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 w:line="560" w:lineRule="exact"/>
        <w:ind w:right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eastAsia="黑体" w:cs="Calibri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eastAsia="方正小标宋_GBK" w:cs="Calibri"/>
          <w:color w:val="333333"/>
          <w:kern w:val="0"/>
          <w:sz w:val="44"/>
          <w:szCs w:val="44"/>
        </w:rPr>
      </w:pPr>
      <w:r>
        <w:rPr>
          <w:rFonts w:hint="eastAsia" w:eastAsia="方正小标宋_GBK" w:cs="Calibri"/>
          <w:bCs/>
          <w:color w:val="000000"/>
          <w:kern w:val="0"/>
          <w:sz w:val="44"/>
          <w:szCs w:val="44"/>
        </w:rPr>
        <w:t>广东省中小学教师资格考试面试</w:t>
      </w:r>
    </w:p>
    <w:p>
      <w:pPr>
        <w:widowControl/>
        <w:spacing w:after="312" w:line="560" w:lineRule="exact"/>
        <w:jc w:val="center"/>
        <w:rPr>
          <w:rFonts w:eastAsia="方正小标宋_GBK" w:cs="Calibri"/>
          <w:color w:val="333333"/>
          <w:kern w:val="0"/>
          <w:sz w:val="44"/>
          <w:szCs w:val="44"/>
        </w:rPr>
      </w:pPr>
      <w:r>
        <w:rPr>
          <w:rFonts w:hint="eastAsia" w:eastAsia="方正小标宋_GBK" w:cs="Calibri"/>
          <w:bCs/>
          <w:color w:val="000000"/>
          <w:kern w:val="0"/>
          <w:sz w:val="44"/>
          <w:szCs w:val="44"/>
        </w:rPr>
        <w:t>考生申请查分登记表</w:t>
      </w:r>
    </w:p>
    <w:tbl>
      <w:tblPr>
        <w:tblStyle w:val="2"/>
        <w:tblW w:w="911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0"/>
        <w:gridCol w:w="1301"/>
        <w:gridCol w:w="116"/>
        <w:gridCol w:w="1276"/>
        <w:gridCol w:w="180"/>
        <w:gridCol w:w="147"/>
        <w:gridCol w:w="1328"/>
        <w:gridCol w:w="98"/>
        <w:gridCol w:w="1128"/>
        <w:gridCol w:w="74"/>
        <w:gridCol w:w="19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17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报考考区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报考科目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面试考点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申请时间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申请地点</w:t>
            </w:r>
          </w:p>
        </w:tc>
        <w:tc>
          <w:tcPr>
            <w:tcW w:w="48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911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申请查分原因：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spacing w:after="156"/>
              <w:ind w:firstLine="6195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考生签名：</w:t>
            </w:r>
          </w:p>
          <w:p>
            <w:pPr>
              <w:widowControl/>
              <w:ind w:firstLine="6300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年       月  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8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考区受理人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受理时间</w:t>
            </w:r>
          </w:p>
        </w:tc>
        <w:tc>
          <w:tcPr>
            <w:tcW w:w="1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考点查分人1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考点查分人2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查分时间</w:t>
            </w:r>
          </w:p>
        </w:tc>
        <w:tc>
          <w:tcPr>
            <w:tcW w:w="1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6" w:hRule="atLeast"/>
          <w:jc w:val="center"/>
        </w:trPr>
        <w:tc>
          <w:tcPr>
            <w:tcW w:w="911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考点查分结果：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spacing w:after="156"/>
              <w:ind w:firstLine="5565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考点负责人签名：</w:t>
            </w:r>
          </w:p>
          <w:p>
            <w:pPr>
              <w:widowControl/>
              <w:ind w:firstLine="6720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年       月  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28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考区答复人</w:t>
            </w:r>
          </w:p>
        </w:tc>
        <w:tc>
          <w:tcPr>
            <w:tcW w:w="17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答复时间</w:t>
            </w:r>
          </w:p>
        </w:tc>
        <w:tc>
          <w:tcPr>
            <w:tcW w:w="31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8" w:hRule="atLeast"/>
          <w:jc w:val="center"/>
        </w:trPr>
        <w:tc>
          <w:tcPr>
            <w:tcW w:w="911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考区答复意见：</w:t>
            </w: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kern w:val="0"/>
                <w:sz w:val="22"/>
                <w:szCs w:val="21"/>
              </w:rPr>
              <w:t> </w:t>
            </w:r>
          </w:p>
          <w:p>
            <w:pPr>
              <w:widowControl/>
              <w:rPr>
                <w:rFonts w:eastAsia="仿宋_GB2312" w:cs="Calibri"/>
                <w:kern w:val="0"/>
                <w:sz w:val="22"/>
                <w:szCs w:val="21"/>
              </w:rPr>
            </w:pPr>
          </w:p>
          <w:p>
            <w:pPr>
              <w:widowControl/>
              <w:spacing w:after="156"/>
              <w:ind w:firstLine="5040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考区主管部门负责人签名：</w:t>
            </w:r>
          </w:p>
          <w:p>
            <w:pPr>
              <w:widowControl/>
              <w:ind w:firstLine="6825"/>
              <w:rPr>
                <w:rFonts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2"/>
                <w:szCs w:val="21"/>
              </w:rPr>
              <w:t>年      月      日</w:t>
            </w:r>
          </w:p>
        </w:tc>
      </w:tr>
    </w:tbl>
    <w:p>
      <w:pPr>
        <w:widowControl/>
        <w:spacing w:line="480" w:lineRule="atLeast"/>
        <w:rPr>
          <w:rFonts w:eastAsia="仿宋_GB2312" w:cs="Calibri"/>
          <w:color w:val="000000"/>
          <w:kern w:val="0"/>
          <w:szCs w:val="21"/>
        </w:rPr>
      </w:pPr>
      <w:r>
        <w:rPr>
          <w:rFonts w:hint="eastAsia" w:eastAsia="仿宋_GB2312" w:cs="Calibri"/>
          <w:color w:val="000000"/>
          <w:kern w:val="0"/>
          <w:szCs w:val="21"/>
        </w:rPr>
        <w:t>注：此表由考区主管部门留存。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2021-03-03T07:48:58Z</dcterms:created>
  <dc:creator>GZEDUPG</dc:creator>
  <cp:lastModifiedBy>GZEDUPG</cp:lastModifiedBy>
  <dcterms:modified xsi:type="dcterms:W3CDTF">2021-03-03T07:49:12Z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