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5ED" w:rsidRPr="00D76155" w:rsidRDefault="007345ED" w:rsidP="007345ED">
      <w:pPr>
        <w:widowControl/>
        <w:shd w:val="clear" w:color="auto" w:fill="FFFFFF"/>
        <w:spacing w:line="560" w:lineRule="exact"/>
        <w:rPr>
          <w:rFonts w:ascii="黑体" w:eastAsia="黑体" w:hAnsi="黑体" w:cs="宋体"/>
          <w:bCs/>
          <w:color w:val="000000" w:themeColor="text1"/>
          <w:kern w:val="0"/>
          <w:sz w:val="32"/>
          <w:szCs w:val="32"/>
        </w:rPr>
      </w:pPr>
      <w:r w:rsidRPr="00D76155">
        <w:rPr>
          <w:rFonts w:ascii="黑体" w:eastAsia="黑体" w:hAnsi="黑体" w:cs="宋体" w:hint="eastAsia"/>
          <w:bCs/>
          <w:color w:val="000000" w:themeColor="text1"/>
          <w:kern w:val="0"/>
          <w:sz w:val="32"/>
          <w:szCs w:val="32"/>
        </w:rPr>
        <w:t>附件</w:t>
      </w:r>
      <w:r w:rsidR="00D97E4A" w:rsidRPr="00D76155">
        <w:rPr>
          <w:rFonts w:ascii="黑体" w:eastAsia="黑体" w:hAnsi="黑体" w:cs="宋体" w:hint="eastAsia"/>
          <w:bCs/>
          <w:color w:val="000000" w:themeColor="text1"/>
          <w:kern w:val="0"/>
          <w:sz w:val="32"/>
          <w:szCs w:val="32"/>
        </w:rPr>
        <w:t>1</w:t>
      </w:r>
    </w:p>
    <w:p w:rsidR="007345ED" w:rsidRPr="00D76155" w:rsidRDefault="007345ED" w:rsidP="00D76155">
      <w:pPr>
        <w:widowControl/>
        <w:shd w:val="clear" w:color="auto" w:fill="FFFFFF"/>
        <w:spacing w:line="560" w:lineRule="exact"/>
        <w:rPr>
          <w:rFonts w:ascii="方正小标宋_GBK" w:eastAsia="方正小标宋_GBK" w:hAnsi="宋体" w:cs="宋体"/>
          <w:bCs/>
          <w:color w:val="000000" w:themeColor="text1"/>
          <w:kern w:val="0"/>
          <w:sz w:val="44"/>
          <w:szCs w:val="44"/>
        </w:rPr>
      </w:pPr>
    </w:p>
    <w:p w:rsidR="00B735DB" w:rsidRPr="00D02672" w:rsidRDefault="00F04E2E" w:rsidP="00D02672">
      <w:pPr>
        <w:widowControl/>
        <w:shd w:val="clear" w:color="auto" w:fill="FFFFFF"/>
        <w:spacing w:line="560" w:lineRule="exact"/>
        <w:jc w:val="center"/>
        <w:rPr>
          <w:rFonts w:ascii="方正小标宋_GBK" w:eastAsia="方正小标宋_GBK" w:hAnsi="宋体" w:cs="宋体"/>
          <w:bCs/>
          <w:color w:val="000000" w:themeColor="text1"/>
          <w:kern w:val="0"/>
          <w:sz w:val="44"/>
          <w:szCs w:val="44"/>
        </w:rPr>
      </w:pPr>
      <w:r w:rsidRPr="00D76155">
        <w:rPr>
          <w:rFonts w:ascii="方正小标宋_GBK" w:eastAsia="方正小标宋_GBK" w:hAnsi="宋体" w:cs="宋体" w:hint="eastAsia"/>
          <w:bCs/>
          <w:color w:val="000000" w:themeColor="text1"/>
          <w:kern w:val="0"/>
          <w:sz w:val="44"/>
          <w:szCs w:val="44"/>
        </w:rPr>
        <w:t>2020</w:t>
      </w:r>
      <w:r w:rsidR="007345ED" w:rsidRPr="00D76155">
        <w:rPr>
          <w:rFonts w:ascii="方正小标宋_GBK" w:eastAsia="方正小标宋_GBK" w:hAnsi="宋体" w:cs="宋体" w:hint="eastAsia"/>
          <w:bCs/>
          <w:color w:val="000000" w:themeColor="text1"/>
          <w:kern w:val="0"/>
          <w:sz w:val="44"/>
          <w:szCs w:val="44"/>
        </w:rPr>
        <w:t>年全</w:t>
      </w:r>
      <w:r w:rsidRPr="00D76155">
        <w:rPr>
          <w:rFonts w:ascii="方正小标宋_GBK" w:eastAsia="方正小标宋_GBK" w:hAnsi="宋体" w:cs="宋体" w:hint="eastAsia"/>
          <w:bCs/>
          <w:color w:val="000000" w:themeColor="text1"/>
          <w:kern w:val="0"/>
          <w:sz w:val="44"/>
          <w:szCs w:val="44"/>
        </w:rPr>
        <w:t>市</w:t>
      </w:r>
      <w:r w:rsidR="007345ED" w:rsidRPr="00D76155">
        <w:rPr>
          <w:rFonts w:ascii="方正小标宋_GBK" w:eastAsia="方正小标宋_GBK" w:hAnsi="宋体" w:cs="宋体" w:hint="eastAsia"/>
          <w:bCs/>
          <w:color w:val="000000" w:themeColor="text1"/>
          <w:kern w:val="0"/>
          <w:sz w:val="44"/>
          <w:szCs w:val="44"/>
        </w:rPr>
        <w:t>性</w:t>
      </w:r>
      <w:r w:rsidRPr="00D76155">
        <w:rPr>
          <w:rFonts w:ascii="方正小标宋_GBK" w:eastAsia="方正小标宋_GBK" w:hAnsi="宋体" w:cs="宋体" w:hint="eastAsia"/>
          <w:bCs/>
          <w:color w:val="000000" w:themeColor="text1"/>
          <w:kern w:val="0"/>
          <w:sz w:val="44"/>
          <w:szCs w:val="44"/>
        </w:rPr>
        <w:t>青少年科技教育活动安排表</w:t>
      </w:r>
    </w:p>
    <w:tbl>
      <w:tblPr>
        <w:tblW w:w="13467" w:type="dxa"/>
        <w:jc w:val="center"/>
        <w:tblInd w:w="-269"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10"/>
        <w:gridCol w:w="2976"/>
        <w:gridCol w:w="2552"/>
        <w:gridCol w:w="4111"/>
        <w:gridCol w:w="1417"/>
        <w:gridCol w:w="1701"/>
      </w:tblGrid>
      <w:tr w:rsidR="00D76155" w:rsidRPr="00D76155" w:rsidTr="00D02672">
        <w:trPr>
          <w:trHeight w:val="285"/>
          <w:tblHeader/>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黑体" w:eastAsia="黑体" w:hAnsi="黑体" w:cs="宋体"/>
                <w:color w:val="000000" w:themeColor="text1"/>
                <w:kern w:val="0"/>
                <w:szCs w:val="21"/>
              </w:rPr>
            </w:pPr>
            <w:r w:rsidRPr="00D76155">
              <w:rPr>
                <w:rFonts w:ascii="黑体" w:eastAsia="黑体" w:hAnsi="黑体" w:cs="宋体" w:hint="eastAsia"/>
                <w:bCs/>
                <w:color w:val="000000" w:themeColor="text1"/>
                <w:kern w:val="0"/>
                <w:szCs w:val="21"/>
              </w:rPr>
              <w:t>序号</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黑体" w:eastAsia="黑体" w:hAnsi="黑体" w:cs="宋体"/>
                <w:color w:val="000000" w:themeColor="text1"/>
                <w:kern w:val="0"/>
                <w:szCs w:val="21"/>
              </w:rPr>
            </w:pPr>
            <w:r w:rsidRPr="00D76155">
              <w:rPr>
                <w:rFonts w:ascii="黑体" w:eastAsia="黑体" w:hAnsi="黑体" w:cs="宋体" w:hint="eastAsia"/>
                <w:bCs/>
                <w:color w:val="000000" w:themeColor="text1"/>
                <w:kern w:val="0"/>
                <w:szCs w:val="21"/>
              </w:rPr>
              <w:t>项目名称</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黑体" w:eastAsia="黑体" w:hAnsi="黑体" w:cs="宋体"/>
                <w:color w:val="000000" w:themeColor="text1"/>
                <w:kern w:val="0"/>
                <w:szCs w:val="21"/>
              </w:rPr>
            </w:pPr>
            <w:r w:rsidRPr="00D76155">
              <w:rPr>
                <w:rFonts w:ascii="黑体" w:eastAsia="黑体" w:hAnsi="黑体" w:cs="宋体" w:hint="eastAsia"/>
                <w:bCs/>
                <w:color w:val="000000" w:themeColor="text1"/>
                <w:kern w:val="0"/>
                <w:szCs w:val="21"/>
              </w:rPr>
              <w:t>主办或委托主办单位</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黑体" w:eastAsia="黑体" w:hAnsi="黑体" w:cs="宋体"/>
                <w:color w:val="000000" w:themeColor="text1"/>
                <w:kern w:val="0"/>
                <w:szCs w:val="21"/>
              </w:rPr>
            </w:pPr>
            <w:r w:rsidRPr="00D76155">
              <w:rPr>
                <w:rFonts w:ascii="黑体" w:eastAsia="黑体" w:hAnsi="黑体" w:cs="宋体" w:hint="eastAsia"/>
                <w:bCs/>
                <w:color w:val="000000" w:themeColor="text1"/>
                <w:kern w:val="0"/>
                <w:szCs w:val="21"/>
              </w:rPr>
              <w:t>承办单位</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黑体" w:eastAsia="黑体" w:hAnsi="黑体" w:cs="宋体"/>
                <w:color w:val="000000" w:themeColor="text1"/>
                <w:kern w:val="0"/>
                <w:szCs w:val="21"/>
              </w:rPr>
            </w:pPr>
            <w:r w:rsidRPr="00D76155">
              <w:rPr>
                <w:rFonts w:ascii="黑体" w:eastAsia="黑体" w:hAnsi="黑体" w:cs="宋体" w:hint="eastAsia"/>
                <w:bCs/>
                <w:color w:val="000000" w:themeColor="text1"/>
                <w:kern w:val="0"/>
                <w:szCs w:val="21"/>
              </w:rPr>
              <w:t>拟开展时间</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144105" w:rsidP="00D02672">
            <w:pPr>
              <w:widowControl/>
              <w:spacing w:line="360" w:lineRule="exact"/>
              <w:jc w:val="center"/>
              <w:textAlignment w:val="center"/>
              <w:rPr>
                <w:rFonts w:ascii="黑体" w:eastAsia="黑体" w:hAnsi="黑体" w:cs="宋体"/>
                <w:bCs/>
                <w:color w:val="000000" w:themeColor="text1"/>
                <w:kern w:val="0"/>
                <w:szCs w:val="21"/>
              </w:rPr>
            </w:pPr>
            <w:r w:rsidRPr="00D76155">
              <w:rPr>
                <w:rFonts w:ascii="黑体" w:eastAsia="黑体" w:hAnsi="黑体" w:cs="宋体" w:hint="eastAsia"/>
                <w:bCs/>
                <w:color w:val="000000" w:themeColor="text1"/>
                <w:kern w:val="0"/>
                <w:szCs w:val="21"/>
              </w:rPr>
              <w:t>活动咨询电话</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广州市青少年天文知识竞赛</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及日偏食观测活动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广州市青少年科技教育协会天文与地学专业委员会、广州市第十七中学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3月-6月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7C79DF"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罗坚强</w:t>
            </w:r>
          </w:p>
          <w:p w:rsidR="007C79DF"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13622816487</w:t>
            </w:r>
          </w:p>
          <w:p w:rsidR="007C79DF"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黄昕</w:t>
            </w:r>
          </w:p>
          <w:p w:rsidR="00144105"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13751707749</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2020年广州市青少年电子</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制作教育竞赛活动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广州市青少年科技教育协会物理专业委员会、海珠区教育局</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9月-11月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DB1B92" w:rsidRPr="00D76155" w:rsidRDefault="00DB1B9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林华涛</w:t>
            </w:r>
          </w:p>
          <w:p w:rsidR="00144105" w:rsidRPr="00D76155" w:rsidRDefault="00DB1B9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13316080398</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广州市中小</w:t>
            </w:r>
            <w:proofErr w:type="gramStart"/>
            <w:r w:rsidRPr="00D76155">
              <w:rPr>
                <w:rFonts w:asciiTheme="minorEastAsia" w:hAnsiTheme="minorEastAsia" w:cs="宋体" w:hint="eastAsia"/>
                <w:bCs/>
                <w:color w:val="000000" w:themeColor="text1"/>
                <w:kern w:val="0"/>
                <w:szCs w:val="21"/>
              </w:rPr>
              <w:t>幼</w:t>
            </w:r>
            <w:proofErr w:type="gramEnd"/>
            <w:r w:rsidRPr="00D76155">
              <w:rPr>
                <w:rFonts w:asciiTheme="minorEastAsia" w:hAnsiTheme="minorEastAsia" w:cs="宋体" w:hint="eastAsia"/>
                <w:bCs/>
                <w:color w:val="000000" w:themeColor="text1"/>
                <w:kern w:val="0"/>
                <w:szCs w:val="21"/>
              </w:rPr>
              <w:t>生态环境保护</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科普教育系列活动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广州市青少年科技教育协会环境专委会、海珠区教育局</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3月-12月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A10B8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陈红燕</w:t>
            </w:r>
          </w:p>
          <w:p w:rsidR="00A10B8F" w:rsidRPr="00D76155" w:rsidRDefault="00A10B8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13926017012</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4</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2020年广州市校园无线电</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阳光测向比赛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广州市青少年科技教育协会科技体育专业委员会、广州市第二十三中学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A10B8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黄海</w:t>
            </w:r>
          </w:p>
          <w:p w:rsidR="00A10B8F" w:rsidRPr="00D76155" w:rsidRDefault="00A10B8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 13622857325</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5</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2020年广</w:t>
            </w:r>
            <w:proofErr w:type="gramStart"/>
            <w:r w:rsidRPr="00D76155">
              <w:rPr>
                <w:rFonts w:asciiTheme="minorEastAsia" w:hAnsiTheme="minorEastAsia" w:cs="宋体" w:hint="eastAsia"/>
                <w:bCs/>
                <w:color w:val="000000" w:themeColor="text1"/>
                <w:kern w:val="0"/>
                <w:szCs w:val="21"/>
              </w:rPr>
              <w:t>佛肇科</w:t>
            </w:r>
            <w:bookmarkStart w:id="0" w:name="_GoBack"/>
            <w:bookmarkEnd w:id="0"/>
            <w:r w:rsidRPr="00D76155">
              <w:rPr>
                <w:rFonts w:asciiTheme="minorEastAsia" w:hAnsiTheme="minorEastAsia" w:cs="宋体" w:hint="eastAsia"/>
                <w:bCs/>
                <w:color w:val="000000" w:themeColor="text1"/>
                <w:kern w:val="0"/>
                <w:szCs w:val="21"/>
              </w:rPr>
              <w:t>技</w:t>
            </w:r>
            <w:proofErr w:type="gramEnd"/>
            <w:r w:rsidRPr="00D76155">
              <w:rPr>
                <w:rFonts w:asciiTheme="minorEastAsia" w:hAnsiTheme="minorEastAsia" w:cs="宋体" w:hint="eastAsia"/>
                <w:bCs/>
                <w:color w:val="000000" w:themeColor="text1"/>
                <w:kern w:val="0"/>
                <w:szCs w:val="21"/>
              </w:rPr>
              <w:t>教育系列活动（模型无线电及生态环境保护）</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广州市教育局、</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佛山市教育局、</w:t>
            </w:r>
          </w:p>
          <w:p w:rsidR="00144105" w:rsidRPr="00D76155" w:rsidRDefault="00144105" w:rsidP="00D02672">
            <w:pPr>
              <w:widowControl/>
              <w:spacing w:line="360" w:lineRule="exact"/>
              <w:ind w:firstLineChars="300" w:firstLine="630"/>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肇庆市教育局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广州市青少年科技教育协会、市旅游商务学校、市第二中学、一一三中学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F74B51"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陈小龙</w:t>
            </w:r>
          </w:p>
          <w:p w:rsidR="00144105" w:rsidRPr="00D76155" w:rsidRDefault="00F74B51"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18924026030</w:t>
            </w:r>
          </w:p>
          <w:p w:rsidR="00F74B51" w:rsidRPr="00D76155" w:rsidRDefault="007C79DF"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李曦东</w:t>
            </w:r>
          </w:p>
          <w:p w:rsidR="007C79DF" w:rsidRPr="00D76155" w:rsidRDefault="00F74B51"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18688430833</w:t>
            </w:r>
          </w:p>
          <w:p w:rsidR="007C79DF" w:rsidRPr="00D76155" w:rsidRDefault="006971E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吴碧云</w:t>
            </w:r>
          </w:p>
          <w:p w:rsidR="006971E2" w:rsidRPr="00D76155" w:rsidRDefault="006971E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13360550220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6</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广州市北部山区科技普及项目</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广州市从化区第六中学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5月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张林</w:t>
            </w:r>
          </w:p>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w:t>
            </w:r>
            <w:r w:rsidRPr="00D76155">
              <w:rPr>
                <w:rFonts w:asciiTheme="minorEastAsia" w:hAnsiTheme="minorEastAsia" w:cs="宋体"/>
                <w:bCs/>
                <w:color w:val="000000" w:themeColor="text1"/>
                <w:kern w:val="0"/>
                <w:szCs w:val="21"/>
              </w:rPr>
              <w:t>8922112856</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7</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绿水青山生态研究科普实践活动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广州市从化区河东中学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proofErr w:type="gramStart"/>
            <w:r w:rsidRPr="00D76155">
              <w:rPr>
                <w:rFonts w:asciiTheme="minorEastAsia" w:hAnsiTheme="minorEastAsia" w:cs="宋体" w:hint="eastAsia"/>
                <w:bCs/>
                <w:color w:val="000000" w:themeColor="text1"/>
                <w:kern w:val="0"/>
                <w:szCs w:val="21"/>
              </w:rPr>
              <w:t>庾</w:t>
            </w:r>
            <w:proofErr w:type="gramEnd"/>
            <w:r w:rsidRPr="00D76155">
              <w:rPr>
                <w:rFonts w:asciiTheme="minorEastAsia" w:hAnsiTheme="minorEastAsia" w:cs="宋体" w:hint="eastAsia"/>
                <w:bCs/>
                <w:color w:val="000000" w:themeColor="text1"/>
                <w:kern w:val="0"/>
                <w:szCs w:val="21"/>
              </w:rPr>
              <w:t>浣冰</w:t>
            </w:r>
          </w:p>
          <w:p w:rsidR="00512B0D"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13922395210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lastRenderedPageBreak/>
              <w:t>8</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2020年广州市北部地区青少年无线电教育竞赛活动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广州市青少年科技教育协会科技体育专业委员会、广州市增城区增城中学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345DF6" w:rsidRPr="00D76155" w:rsidRDefault="00345DF6"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戴俊鑫</w:t>
            </w:r>
          </w:p>
          <w:p w:rsidR="00144105" w:rsidRPr="00D76155" w:rsidRDefault="00345DF6"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18998306100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2019年广州市中小学生</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科技夏令营</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广州市中学生劳动技术学校</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7月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345DF6"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刘有全</w:t>
            </w:r>
          </w:p>
          <w:p w:rsidR="00345DF6" w:rsidRPr="00D76155" w:rsidRDefault="00345DF6"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15918829605</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第36届广州市青少年</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科技创新大赛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bCs/>
                <w:color w:val="000000" w:themeColor="text1"/>
                <w:sz w:val="21"/>
                <w:szCs w:val="21"/>
              </w:rPr>
            </w:pPr>
            <w:r w:rsidRPr="00D76155">
              <w:rPr>
                <w:rFonts w:asciiTheme="minorEastAsia" w:eastAsiaTheme="minorEastAsia" w:hAnsiTheme="minorEastAsia" w:hint="eastAsia"/>
                <w:bCs/>
                <w:color w:val="000000" w:themeColor="text1"/>
                <w:sz w:val="21"/>
                <w:szCs w:val="21"/>
              </w:rPr>
              <w:t>广州市教育局、广州市科协、广州市科技局、广州市知识产权局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bCs/>
                <w:color w:val="000000" w:themeColor="text1"/>
                <w:sz w:val="21"/>
                <w:szCs w:val="21"/>
              </w:rPr>
            </w:pPr>
            <w:r w:rsidRPr="00D76155">
              <w:rPr>
                <w:rFonts w:asciiTheme="minorEastAsia" w:eastAsiaTheme="minorEastAsia" w:hAnsiTheme="minorEastAsia" w:hint="eastAsia"/>
                <w:bCs/>
                <w:color w:val="000000" w:themeColor="text1"/>
                <w:sz w:val="21"/>
                <w:szCs w:val="21"/>
              </w:rPr>
              <w:t>广州市青少中心、广州市青少年科技教育协会、广州市执信中学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9月-12月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293DB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许家</w:t>
            </w:r>
            <w:proofErr w:type="gramStart"/>
            <w:r w:rsidRPr="00D76155">
              <w:rPr>
                <w:rFonts w:asciiTheme="minorEastAsia" w:hAnsiTheme="minorEastAsia" w:cs="宋体"/>
                <w:bCs/>
                <w:color w:val="000000" w:themeColor="text1"/>
                <w:kern w:val="0"/>
                <w:szCs w:val="21"/>
              </w:rPr>
              <w:t>裕</w:t>
            </w:r>
            <w:proofErr w:type="gramEnd"/>
          </w:p>
          <w:p w:rsidR="00293DB9" w:rsidRPr="00D76155" w:rsidRDefault="00293DB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13560225372</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11</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广州市青少年创新思维（OM)</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大赛活动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广州市儿童活动中心、广州市青少年科技教育协会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广州市第二中学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9A00A7"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杜</w:t>
            </w:r>
            <w:proofErr w:type="gramStart"/>
            <w:r w:rsidRPr="00D76155">
              <w:rPr>
                <w:rFonts w:asciiTheme="minorEastAsia" w:hAnsiTheme="minorEastAsia" w:cs="宋体" w:hint="eastAsia"/>
                <w:bCs/>
                <w:color w:val="000000" w:themeColor="text1"/>
                <w:kern w:val="0"/>
                <w:szCs w:val="21"/>
              </w:rPr>
              <w:t>赧</w:t>
            </w:r>
            <w:proofErr w:type="gramEnd"/>
          </w:p>
          <w:p w:rsidR="009A00A7" w:rsidRPr="00D76155" w:rsidRDefault="009A00A7"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18680288826</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12</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20</w:t>
            </w:r>
            <w:r w:rsidRPr="00D76155">
              <w:rPr>
                <w:rFonts w:asciiTheme="minorEastAsia" w:hAnsiTheme="minorEastAsia" w:cs="宋体"/>
                <w:bCs/>
                <w:color w:val="000000" w:themeColor="text1"/>
                <w:kern w:val="0"/>
                <w:szCs w:val="21"/>
              </w:rPr>
              <w:t>20</w:t>
            </w:r>
            <w:r w:rsidRPr="00D76155">
              <w:rPr>
                <w:rFonts w:asciiTheme="minorEastAsia" w:hAnsiTheme="minorEastAsia" w:cs="宋体" w:hint="eastAsia"/>
                <w:bCs/>
                <w:color w:val="000000" w:themeColor="text1"/>
                <w:kern w:val="0"/>
                <w:szCs w:val="21"/>
              </w:rPr>
              <w:t>年广州市青少年航空航天航海模型教育竞赛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广州市青少年科技教育协会科技体育专业委员会、广州市第六中学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6月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8A36D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顾晟</w:t>
            </w:r>
          </w:p>
          <w:p w:rsidR="008A36D4" w:rsidRPr="00D76155" w:rsidRDefault="008A36D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18925035758</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2020年广州市青少年“家庭化学100秒”科技教育竞赛</w:t>
            </w:r>
          </w:p>
        </w:tc>
        <w:tc>
          <w:tcPr>
            <w:tcW w:w="2552"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广州市青少年科技教育协会化学专委会、广州大学附属中学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3-5月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F2366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董睿</w:t>
            </w:r>
          </w:p>
          <w:p w:rsidR="00F23662" w:rsidRPr="00D76155" w:rsidRDefault="00F2366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18903018600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14</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2020年广州市中学生生物科技创新能力系列活动—中医药传统文化与发酵工程文化与发酵工程科普及学生创新实践成果</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交流活动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广州市青少年科技教育协会生物专业委员会、广州大学附属中学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371D3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姚海霞</w:t>
            </w:r>
          </w:p>
          <w:p w:rsidR="00371D35" w:rsidRPr="00D76155" w:rsidRDefault="00371D3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18926262289</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15</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2020年广州市青少年车辆</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模型教育竞赛活动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广州市青少年科技教育协会科技体育专业委员会、广州市交通运输职业学校</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236C9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庞柳军</w:t>
            </w:r>
          </w:p>
          <w:p w:rsidR="00236C9E" w:rsidRPr="00D76155" w:rsidRDefault="00236C9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13719116132</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16</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widowControl/>
              <w:spacing w:line="360" w:lineRule="exact"/>
              <w:jc w:val="center"/>
              <w:textAlignment w:val="center"/>
              <w:rPr>
                <w:rFonts w:asciiTheme="minorEastAsia" w:hAnsiTheme="minorEastAsia" w:cs="宋体" w:hint="eastAsia"/>
                <w:bCs/>
                <w:color w:val="000000" w:themeColor="text1"/>
                <w:kern w:val="0"/>
                <w:szCs w:val="21"/>
              </w:rPr>
            </w:pPr>
            <w:r w:rsidRPr="00D76155">
              <w:rPr>
                <w:rFonts w:asciiTheme="minorEastAsia" w:hAnsiTheme="minorEastAsia" w:cs="宋体" w:hint="eastAsia"/>
                <w:bCs/>
                <w:color w:val="000000" w:themeColor="text1"/>
                <w:kern w:val="0"/>
                <w:szCs w:val="21"/>
              </w:rPr>
              <w:t>2020年广州市青少年智能</w:t>
            </w:r>
          </w:p>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交通科普教育竞赛活动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广州市青少年科技教育协会科技体育专业委员会、广州市交通运输职业学校</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2月-6月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236C9E" w:rsidP="00D02672">
            <w:pPr>
              <w:widowControl/>
              <w:spacing w:line="360" w:lineRule="exact"/>
              <w:jc w:val="center"/>
              <w:textAlignment w:val="center"/>
              <w:rPr>
                <w:rFonts w:asciiTheme="minorEastAsia" w:hAnsiTheme="minorEastAsia" w:cs="宋体"/>
                <w:bCs/>
                <w:color w:val="000000" w:themeColor="text1"/>
                <w:kern w:val="0"/>
                <w:szCs w:val="21"/>
              </w:rPr>
            </w:pPr>
            <w:proofErr w:type="gramStart"/>
            <w:r w:rsidRPr="00D76155">
              <w:rPr>
                <w:rFonts w:asciiTheme="minorEastAsia" w:hAnsiTheme="minorEastAsia" w:cs="宋体" w:hint="eastAsia"/>
                <w:bCs/>
                <w:color w:val="000000" w:themeColor="text1"/>
                <w:kern w:val="0"/>
                <w:szCs w:val="21"/>
              </w:rPr>
              <w:t>肜</w:t>
            </w:r>
            <w:proofErr w:type="gramEnd"/>
            <w:r w:rsidRPr="00D76155">
              <w:rPr>
                <w:rFonts w:asciiTheme="minorEastAsia" w:hAnsiTheme="minorEastAsia" w:cs="宋体" w:hint="eastAsia"/>
                <w:bCs/>
                <w:color w:val="000000" w:themeColor="text1"/>
                <w:kern w:val="0"/>
                <w:szCs w:val="21"/>
              </w:rPr>
              <w:t>景鑫</w:t>
            </w:r>
          </w:p>
          <w:p w:rsidR="00236C9E" w:rsidRPr="00D76155" w:rsidRDefault="00236C9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13798159185</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17</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02672" w:rsidRDefault="00144105" w:rsidP="00D02672">
            <w:pPr>
              <w:widowControl/>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2020年广州市青少年建筑</w:t>
            </w:r>
          </w:p>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模型教育竞赛活动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广州市青少年科技教育协会科技体育专业委员会、广州市旅游商务职业学校</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w:t>
            </w:r>
          </w:p>
        </w:tc>
        <w:tc>
          <w:tcPr>
            <w:tcW w:w="1701" w:type="dxa"/>
            <w:tcBorders>
              <w:top w:val="single" w:sz="6" w:space="0" w:color="000000"/>
              <w:left w:val="single" w:sz="6" w:space="0" w:color="000000"/>
              <w:bottom w:val="single" w:sz="6" w:space="0" w:color="000000"/>
              <w:right w:val="single" w:sz="6" w:space="0" w:color="000000"/>
            </w:tcBorders>
          </w:tcPr>
          <w:p w:rsidR="00DF00B2" w:rsidRPr="00D76155" w:rsidRDefault="00DF00B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陈小龙</w:t>
            </w:r>
          </w:p>
          <w:p w:rsidR="00144105" w:rsidRPr="00D76155" w:rsidRDefault="00DF00B2"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imes New Roman" w:eastAsia="仿宋_GB2312" w:hAnsi="Times New Roman" w:cs="Times New Roman" w:hint="eastAsia"/>
                <w:color w:val="000000" w:themeColor="text1"/>
                <w:sz w:val="18"/>
                <w:szCs w:val="18"/>
              </w:rPr>
              <w:t>18924026030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lastRenderedPageBreak/>
              <w:t>18</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02672" w:rsidRDefault="00144105" w:rsidP="00D02672">
            <w:pPr>
              <w:widowControl/>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2020年广州市青少年纸飞机</w:t>
            </w:r>
          </w:p>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教育竞赛活动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广州市青少年科技教育协会科技体育专业委员会、广州市旅游商务职业学校</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10月</w:t>
            </w:r>
          </w:p>
        </w:tc>
        <w:tc>
          <w:tcPr>
            <w:tcW w:w="1701" w:type="dxa"/>
            <w:tcBorders>
              <w:top w:val="single" w:sz="6" w:space="0" w:color="000000"/>
              <w:left w:val="single" w:sz="6" w:space="0" w:color="000000"/>
              <w:bottom w:val="single" w:sz="6" w:space="0" w:color="000000"/>
              <w:right w:val="single" w:sz="6" w:space="0" w:color="000000"/>
            </w:tcBorders>
          </w:tcPr>
          <w:p w:rsidR="003D7438" w:rsidRPr="00D76155" w:rsidRDefault="003D743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陈小龙</w:t>
            </w:r>
          </w:p>
          <w:p w:rsidR="00144105" w:rsidRPr="00D76155" w:rsidRDefault="003D743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imes New Roman" w:eastAsia="仿宋_GB2312" w:hAnsi="Times New Roman" w:cs="Times New Roman" w:hint="eastAsia"/>
                <w:color w:val="000000" w:themeColor="text1"/>
                <w:sz w:val="18"/>
                <w:szCs w:val="18"/>
              </w:rPr>
              <w:t>18924026030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19</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D02672" w:rsidRDefault="00144105" w:rsidP="00D02672">
            <w:pPr>
              <w:widowControl/>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2020年穗港澳青少年科技体育模型夏令营暨海陆空模型</w:t>
            </w:r>
          </w:p>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铁人三项邀请赛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cs="宋体" w:hint="eastAsia"/>
                <w:bCs/>
                <w:color w:val="000000" w:themeColor="text1"/>
                <w:kern w:val="0"/>
                <w:szCs w:val="21"/>
              </w:rPr>
              <w:t>广州市青少年科技教育协会、香港遥控模型车总会</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44105" w:rsidRPr="00D76155" w:rsidRDefault="00144105" w:rsidP="00D02672">
            <w:pPr>
              <w:widowControl/>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广州市第六中学、广州市青少年科技教育协会科技体育专业委员会</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7月</w:t>
            </w:r>
          </w:p>
        </w:tc>
        <w:tc>
          <w:tcPr>
            <w:tcW w:w="1701" w:type="dxa"/>
            <w:tcBorders>
              <w:top w:val="single" w:sz="6" w:space="0" w:color="000000"/>
              <w:left w:val="single" w:sz="6" w:space="0" w:color="000000"/>
              <w:bottom w:val="single" w:sz="6" w:space="0" w:color="000000"/>
              <w:right w:val="single" w:sz="6" w:space="0" w:color="000000"/>
            </w:tcBorders>
          </w:tcPr>
          <w:p w:rsidR="0030292E" w:rsidRPr="00D76155" w:rsidRDefault="0030292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顾晟</w:t>
            </w:r>
          </w:p>
          <w:p w:rsidR="00144105" w:rsidRPr="00D76155" w:rsidRDefault="0030292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18925035758</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spacing w:line="360" w:lineRule="exact"/>
              <w:jc w:val="center"/>
              <w:rPr>
                <w:color w:val="000000" w:themeColor="text1"/>
              </w:rPr>
            </w:pPr>
            <w:r w:rsidRPr="00D76155">
              <w:rPr>
                <w:rFonts w:hint="eastAsia"/>
                <w:color w:val="000000" w:themeColor="text1"/>
              </w:rPr>
              <w:t>20</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hint="eastAsia"/>
                <w:color w:val="000000" w:themeColor="text1"/>
              </w:rPr>
            </w:pPr>
            <w:r w:rsidRPr="00D76155">
              <w:rPr>
                <w:rFonts w:hint="eastAsia"/>
                <w:color w:val="000000" w:themeColor="text1"/>
              </w:rPr>
              <w:t>2019</w:t>
            </w:r>
            <w:r w:rsidRPr="00D76155">
              <w:rPr>
                <w:rFonts w:hint="eastAsia"/>
                <w:color w:val="000000" w:themeColor="text1"/>
              </w:rPr>
              <w:t>学年广州市中学生</w:t>
            </w:r>
          </w:p>
          <w:p w:rsidR="00144105" w:rsidRPr="00D76155" w:rsidRDefault="00144105" w:rsidP="00D02672">
            <w:pPr>
              <w:spacing w:line="360" w:lineRule="exact"/>
              <w:jc w:val="center"/>
              <w:rPr>
                <w:color w:val="000000" w:themeColor="text1"/>
              </w:rPr>
            </w:pPr>
            <w:r w:rsidRPr="00D76155">
              <w:rPr>
                <w:rFonts w:hint="eastAsia"/>
                <w:color w:val="000000" w:themeColor="text1"/>
              </w:rPr>
              <w:t>“英才计划”科技特训营</w:t>
            </w:r>
          </w:p>
        </w:tc>
        <w:tc>
          <w:tcPr>
            <w:tcW w:w="2552"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spacing w:line="360" w:lineRule="exact"/>
              <w:ind w:firstLineChars="300" w:firstLine="630"/>
              <w:rPr>
                <w:color w:val="000000" w:themeColor="text1"/>
              </w:rPr>
            </w:pPr>
            <w:r w:rsidRPr="00D76155">
              <w:rPr>
                <w:rFonts w:hint="eastAsia"/>
                <w:color w:val="000000" w:themeColor="text1"/>
              </w:rPr>
              <w:t>广州市教育局</w:t>
            </w:r>
          </w:p>
        </w:tc>
        <w:tc>
          <w:tcPr>
            <w:tcW w:w="4111"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spacing w:line="360" w:lineRule="exact"/>
              <w:rPr>
                <w:color w:val="000000" w:themeColor="text1"/>
              </w:rPr>
            </w:pPr>
            <w:r w:rsidRPr="00D76155">
              <w:rPr>
                <w:rFonts w:hint="eastAsia"/>
                <w:color w:val="000000" w:themeColor="text1"/>
              </w:rPr>
              <w:t>中山大学</w:t>
            </w:r>
          </w:p>
          <w:p w:rsidR="00144105" w:rsidRPr="00D76155" w:rsidRDefault="00144105" w:rsidP="00D02672">
            <w:pPr>
              <w:spacing w:line="360" w:lineRule="exact"/>
              <w:rPr>
                <w:color w:val="000000" w:themeColor="text1"/>
              </w:rPr>
            </w:pPr>
            <w:r w:rsidRPr="00D76155">
              <w:rPr>
                <w:rFonts w:hint="eastAsia"/>
                <w:color w:val="000000" w:themeColor="text1"/>
              </w:rPr>
              <w:t>华南理工大学</w:t>
            </w:r>
          </w:p>
          <w:p w:rsidR="00144105" w:rsidRPr="00D76155" w:rsidRDefault="00144105" w:rsidP="00D02672">
            <w:pPr>
              <w:spacing w:line="360" w:lineRule="exact"/>
              <w:rPr>
                <w:color w:val="000000" w:themeColor="text1"/>
              </w:rPr>
            </w:pPr>
            <w:r w:rsidRPr="00D76155">
              <w:rPr>
                <w:rFonts w:hint="eastAsia"/>
                <w:color w:val="000000" w:themeColor="text1"/>
              </w:rPr>
              <w:t>中科院广州能源所</w:t>
            </w:r>
          </w:p>
          <w:p w:rsidR="00144105" w:rsidRPr="00D76155" w:rsidRDefault="00144105" w:rsidP="00D02672">
            <w:pPr>
              <w:spacing w:line="360" w:lineRule="exact"/>
              <w:rPr>
                <w:color w:val="000000" w:themeColor="text1"/>
              </w:rPr>
            </w:pPr>
            <w:r w:rsidRPr="00D76155">
              <w:rPr>
                <w:rFonts w:hint="eastAsia"/>
                <w:color w:val="000000" w:themeColor="text1"/>
              </w:rPr>
              <w:t>华南师范大学</w:t>
            </w:r>
          </w:p>
        </w:tc>
        <w:tc>
          <w:tcPr>
            <w:tcW w:w="1417"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spacing w:line="360" w:lineRule="exact"/>
              <w:rPr>
                <w:color w:val="000000" w:themeColor="text1"/>
              </w:rPr>
            </w:pPr>
            <w:r w:rsidRPr="00D76155">
              <w:rPr>
                <w:rFonts w:hint="eastAsia"/>
                <w:color w:val="000000" w:themeColor="text1"/>
              </w:rPr>
              <w:t>全年</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30292E" w:rsidRPr="00D76155" w:rsidRDefault="00B85EBA"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邱国俊</w:t>
            </w:r>
          </w:p>
          <w:p w:rsidR="0030292E" w:rsidRPr="00D76155" w:rsidRDefault="00B85EBA"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22083723</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w:t>
            </w:r>
            <w:r w:rsidR="00512B0D" w:rsidRPr="00D76155">
              <w:rPr>
                <w:rFonts w:asciiTheme="minorEastAsia" w:hAnsiTheme="minorEastAsia" w:cs="宋体" w:hint="eastAsia"/>
                <w:bCs/>
                <w:color w:val="000000" w:themeColor="text1"/>
                <w:kern w:val="0"/>
                <w:szCs w:val="21"/>
              </w:rPr>
              <w:t>1</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2020年广州市中小学生</w:t>
            </w:r>
          </w:p>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科普知识竞赛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广东科学中心、广州市青少年科技教育协会</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3-5月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D12F2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罗婉艺</w:t>
            </w:r>
          </w:p>
          <w:p w:rsidR="00D12F25" w:rsidRPr="00D76155" w:rsidRDefault="00D12F2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13660677212</w:t>
            </w:r>
          </w:p>
        </w:tc>
      </w:tr>
      <w:tr w:rsidR="00D76155" w:rsidRPr="00D76155" w:rsidTr="00D02672">
        <w:trPr>
          <w:trHeight w:val="1082"/>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22</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2020年科技活动周广州市</w:t>
            </w:r>
          </w:p>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中小学生专场活动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广州市青少年科技教育协会、广东科技报社有限责任公司</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5月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黄健</w:t>
            </w:r>
          </w:p>
          <w:p w:rsidR="00BD136A" w:rsidRPr="00D76155" w:rsidRDefault="00BD136A"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13711672744</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23</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2020年广州市中小学生科技</w:t>
            </w:r>
            <w:proofErr w:type="gramStart"/>
            <w:r w:rsidRPr="00D76155">
              <w:rPr>
                <w:rFonts w:asciiTheme="minorEastAsia" w:hAnsiTheme="minorEastAsia" w:hint="eastAsia"/>
                <w:color w:val="000000" w:themeColor="text1"/>
                <w:szCs w:val="21"/>
              </w:rPr>
              <w:t>创客电视</w:t>
            </w:r>
            <w:proofErr w:type="gramEnd"/>
            <w:r w:rsidRPr="00D76155">
              <w:rPr>
                <w:rFonts w:asciiTheme="minorEastAsia" w:hAnsiTheme="minorEastAsia" w:hint="eastAsia"/>
                <w:color w:val="000000" w:themeColor="text1"/>
                <w:szCs w:val="21"/>
              </w:rPr>
              <w:t>大赛</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广州市青少年科技教育协会、广州市广播电视台少儿频道</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4-11月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徐文峰</w:t>
            </w:r>
          </w:p>
          <w:p w:rsidR="001900CD"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13602812574</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24</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2020年全国科普日广州市学校专场活动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广州市教育局</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广州市青少年科技教育协会、广州市</w:t>
            </w:r>
            <w:proofErr w:type="gramStart"/>
            <w:r w:rsidRPr="00D76155">
              <w:rPr>
                <w:rFonts w:asciiTheme="minorEastAsia" w:eastAsiaTheme="minorEastAsia" w:hAnsiTheme="minorEastAsia" w:hint="eastAsia"/>
                <w:color w:val="000000" w:themeColor="text1"/>
                <w:sz w:val="21"/>
                <w:szCs w:val="21"/>
              </w:rPr>
              <w:t>创客协会</w:t>
            </w:r>
            <w:proofErr w:type="gramEnd"/>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9月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黄文恺</w:t>
            </w:r>
          </w:p>
          <w:p w:rsidR="001900CD"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13763376830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25</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2020年广州市中小学生人工</w:t>
            </w:r>
          </w:p>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智能科技教育活动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广东工业大学</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4月-10月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900CD"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张荣跃</w:t>
            </w:r>
          </w:p>
          <w:p w:rsidR="00795F1D" w:rsidRPr="00D76155" w:rsidRDefault="00795F1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13922118844</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26</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2020年广州市中小学生资源环境教育系列活动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中国科学院地球化学研究所</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全年</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BD136A"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赵劲松</w:t>
            </w:r>
          </w:p>
          <w:p w:rsidR="00144105" w:rsidRPr="00D76155" w:rsidRDefault="00BD136A"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13380055787</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27</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2020年广州市中小学生新能源技术科技教育活动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中国科学院广州能源研究所</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9月-12月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144105"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向银花</w:t>
            </w:r>
          </w:p>
          <w:p w:rsidR="001900CD" w:rsidRPr="00D76155" w:rsidRDefault="001900C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13802737880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spacing w:line="360" w:lineRule="exact"/>
              <w:ind w:firstLineChars="100" w:firstLine="210"/>
              <w:rPr>
                <w:color w:val="000000" w:themeColor="text1"/>
              </w:rPr>
            </w:pPr>
            <w:r w:rsidRPr="00D76155">
              <w:rPr>
                <w:rFonts w:hint="eastAsia"/>
                <w:color w:val="000000" w:themeColor="text1"/>
              </w:rPr>
              <w:lastRenderedPageBreak/>
              <w:t>2</w:t>
            </w:r>
            <w:r w:rsidR="00512B0D" w:rsidRPr="00D76155">
              <w:rPr>
                <w:rFonts w:hint="eastAsia"/>
                <w:color w:val="000000" w:themeColor="text1"/>
              </w:rPr>
              <w:t>8</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color w:val="000000" w:themeColor="text1"/>
              </w:rPr>
            </w:pPr>
            <w:r w:rsidRPr="00D76155">
              <w:rPr>
                <w:rFonts w:hint="eastAsia"/>
                <w:color w:val="000000" w:themeColor="text1"/>
              </w:rPr>
              <w:t>2020</w:t>
            </w:r>
            <w:r w:rsidRPr="00D76155">
              <w:rPr>
                <w:rFonts w:hint="eastAsia"/>
                <w:color w:val="000000" w:themeColor="text1"/>
              </w:rPr>
              <w:t>年广州市科技教育乡村振兴计划系列活动</w:t>
            </w:r>
          </w:p>
        </w:tc>
        <w:tc>
          <w:tcPr>
            <w:tcW w:w="2552"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spacing w:line="360" w:lineRule="exact"/>
              <w:rPr>
                <w:color w:val="000000" w:themeColor="text1"/>
              </w:rPr>
            </w:pPr>
            <w:r w:rsidRPr="00D76155">
              <w:rPr>
                <w:rFonts w:hint="eastAsia"/>
                <w:color w:val="000000" w:themeColor="text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tcPr>
          <w:p w:rsidR="00144105" w:rsidRPr="00D76155" w:rsidRDefault="00144105" w:rsidP="00D02672">
            <w:pPr>
              <w:spacing w:line="360" w:lineRule="exact"/>
              <w:rPr>
                <w:color w:val="000000" w:themeColor="text1"/>
              </w:rPr>
            </w:pPr>
            <w:r w:rsidRPr="00D76155">
              <w:rPr>
                <w:rFonts w:hint="eastAsia"/>
                <w:color w:val="000000" w:themeColor="text1"/>
              </w:rPr>
              <w:t>广州飞海教育咨询服务有限公司</w:t>
            </w:r>
          </w:p>
        </w:tc>
        <w:tc>
          <w:tcPr>
            <w:tcW w:w="1417" w:type="dxa"/>
            <w:tcBorders>
              <w:top w:val="single" w:sz="6" w:space="0" w:color="000000"/>
              <w:left w:val="nil"/>
              <w:bottom w:val="single" w:sz="6" w:space="0" w:color="000000"/>
              <w:right w:val="single" w:sz="6" w:space="0" w:color="000000"/>
            </w:tcBorders>
          </w:tcPr>
          <w:p w:rsidR="00144105" w:rsidRPr="00D76155" w:rsidRDefault="00144105" w:rsidP="00D02672">
            <w:pPr>
              <w:spacing w:line="360" w:lineRule="exact"/>
              <w:ind w:firstLineChars="100" w:firstLine="210"/>
              <w:rPr>
                <w:color w:val="000000" w:themeColor="text1"/>
              </w:rPr>
            </w:pPr>
            <w:r w:rsidRPr="00D76155">
              <w:rPr>
                <w:rFonts w:hint="eastAsia"/>
                <w:color w:val="000000" w:themeColor="text1"/>
              </w:rPr>
              <w:t>4</w:t>
            </w:r>
            <w:r w:rsidRPr="00D76155">
              <w:rPr>
                <w:rFonts w:hint="eastAsia"/>
                <w:color w:val="000000" w:themeColor="text1"/>
              </w:rPr>
              <w:t>月</w:t>
            </w:r>
            <w:r w:rsidRPr="00D76155">
              <w:rPr>
                <w:rFonts w:hint="eastAsia"/>
                <w:color w:val="000000" w:themeColor="text1"/>
              </w:rPr>
              <w:t>-10</w:t>
            </w:r>
            <w:r w:rsidRPr="00D76155">
              <w:rPr>
                <w:rFonts w:hint="eastAsia"/>
                <w:color w:val="000000" w:themeColor="text1"/>
              </w:rPr>
              <w:t>月</w:t>
            </w:r>
          </w:p>
        </w:tc>
        <w:tc>
          <w:tcPr>
            <w:tcW w:w="1701" w:type="dxa"/>
            <w:tcBorders>
              <w:top w:val="single" w:sz="6" w:space="0" w:color="000000"/>
              <w:left w:val="single" w:sz="6" w:space="0" w:color="000000"/>
              <w:bottom w:val="single" w:sz="6" w:space="0" w:color="000000"/>
              <w:right w:val="single" w:sz="6" w:space="0" w:color="000000"/>
            </w:tcBorders>
          </w:tcPr>
          <w:p w:rsidR="00144105"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黎振奇</w:t>
            </w:r>
          </w:p>
          <w:p w:rsidR="007326F8"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13826411166</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w:t>
            </w:r>
            <w:r w:rsidR="00512B0D" w:rsidRPr="00D76155">
              <w:rPr>
                <w:rFonts w:asciiTheme="minorEastAsia" w:hAnsiTheme="minorEastAsia" w:cs="宋体" w:hint="eastAsia"/>
                <w:bCs/>
                <w:color w:val="000000" w:themeColor="text1"/>
                <w:kern w:val="0"/>
                <w:szCs w:val="21"/>
              </w:rPr>
              <w:t>9</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2020年广州市中小学校STEM、</w:t>
            </w:r>
            <w:proofErr w:type="gramStart"/>
            <w:r w:rsidRPr="00D76155">
              <w:rPr>
                <w:rFonts w:asciiTheme="minorEastAsia" w:hAnsiTheme="minorEastAsia" w:hint="eastAsia"/>
                <w:color w:val="000000" w:themeColor="text1"/>
                <w:szCs w:val="21"/>
              </w:rPr>
              <w:t>创客教育</w:t>
            </w:r>
            <w:proofErr w:type="gramEnd"/>
            <w:r w:rsidRPr="00D76155">
              <w:rPr>
                <w:rFonts w:asciiTheme="minorEastAsia" w:hAnsiTheme="minorEastAsia" w:hint="eastAsia"/>
                <w:color w:val="000000" w:themeColor="text1"/>
                <w:szCs w:val="21"/>
              </w:rPr>
              <w:t>教学成果交流展示活动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广州市教育局</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广东创世纪无线电模型青少年俱乐部、广州市</w:t>
            </w:r>
            <w:proofErr w:type="gramStart"/>
            <w:r w:rsidRPr="00D76155">
              <w:rPr>
                <w:rFonts w:asciiTheme="minorEastAsia" w:hAnsiTheme="minorEastAsia" w:hint="eastAsia"/>
                <w:color w:val="000000" w:themeColor="text1"/>
                <w:szCs w:val="21"/>
              </w:rPr>
              <w:t>创客协会</w:t>
            </w:r>
            <w:proofErr w:type="gramEnd"/>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9月-11月</w:t>
            </w:r>
          </w:p>
        </w:tc>
        <w:tc>
          <w:tcPr>
            <w:tcW w:w="1701" w:type="dxa"/>
            <w:tcBorders>
              <w:top w:val="single" w:sz="6" w:space="0" w:color="000000"/>
              <w:left w:val="single" w:sz="6" w:space="0" w:color="000000"/>
              <w:bottom w:val="single" w:sz="6" w:space="0" w:color="000000"/>
              <w:right w:val="single" w:sz="6" w:space="0" w:color="000000"/>
            </w:tcBorders>
          </w:tcPr>
          <w:p w:rsidR="006663AE" w:rsidRPr="00D76155" w:rsidRDefault="006663A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李淑贞</w:t>
            </w:r>
          </w:p>
          <w:p w:rsidR="006663AE" w:rsidRPr="00D76155" w:rsidRDefault="006663AE"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18666010624</w:t>
            </w:r>
          </w:p>
          <w:p w:rsidR="007326F8"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黄文恺</w:t>
            </w:r>
          </w:p>
          <w:p w:rsidR="00144105"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13763376830</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30</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2020年广州市中小学垃圾</w:t>
            </w:r>
          </w:p>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分类教育专项行动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广州市教育局</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广州城市矿产协会</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1月-10月</w:t>
            </w:r>
          </w:p>
        </w:tc>
        <w:tc>
          <w:tcPr>
            <w:tcW w:w="1701" w:type="dxa"/>
            <w:tcBorders>
              <w:top w:val="single" w:sz="6" w:space="0" w:color="000000"/>
              <w:left w:val="single" w:sz="6" w:space="0" w:color="000000"/>
              <w:bottom w:val="single" w:sz="6" w:space="0" w:color="000000"/>
              <w:right w:val="single" w:sz="6" w:space="0" w:color="000000"/>
            </w:tcBorders>
          </w:tcPr>
          <w:p w:rsidR="00144105" w:rsidRPr="00D76155" w:rsidRDefault="00DC3BC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林敏怡</w:t>
            </w:r>
          </w:p>
          <w:p w:rsidR="007451E6" w:rsidRPr="00D76155" w:rsidRDefault="007451E6"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13247661818</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31</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2020年广州市中小学生创意机器人系列创新实践活动的</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广东科学中心</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2月-10月</w:t>
            </w:r>
          </w:p>
        </w:tc>
        <w:tc>
          <w:tcPr>
            <w:tcW w:w="1701" w:type="dxa"/>
            <w:tcBorders>
              <w:top w:val="single" w:sz="6" w:space="0" w:color="000000"/>
              <w:left w:val="single" w:sz="6" w:space="0" w:color="000000"/>
              <w:bottom w:val="single" w:sz="6" w:space="0" w:color="000000"/>
              <w:right w:val="single" w:sz="6" w:space="0" w:color="000000"/>
            </w:tcBorders>
          </w:tcPr>
          <w:p w:rsidR="00144105"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管昕</w:t>
            </w:r>
          </w:p>
          <w:p w:rsidR="007326F8" w:rsidRPr="00D76155" w:rsidRDefault="007326F8"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13826095847</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32</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2020年广州市中小学生认识大湾区科技创新科普教育活动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广州市希</w:t>
            </w:r>
            <w:proofErr w:type="gramStart"/>
            <w:r w:rsidRPr="00D76155">
              <w:rPr>
                <w:rFonts w:asciiTheme="minorEastAsia" w:hAnsiTheme="minorEastAsia" w:hint="eastAsia"/>
                <w:color w:val="000000" w:themeColor="text1"/>
                <w:szCs w:val="21"/>
              </w:rPr>
              <w:t>之腾文化</w:t>
            </w:r>
            <w:proofErr w:type="gramEnd"/>
            <w:r w:rsidRPr="00D76155">
              <w:rPr>
                <w:rFonts w:asciiTheme="minorEastAsia" w:hAnsiTheme="minorEastAsia" w:hint="eastAsia"/>
                <w:color w:val="000000" w:themeColor="text1"/>
                <w:szCs w:val="21"/>
              </w:rPr>
              <w:t>传播有限公司</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5月</w:t>
            </w:r>
          </w:p>
        </w:tc>
        <w:tc>
          <w:tcPr>
            <w:tcW w:w="1701" w:type="dxa"/>
            <w:tcBorders>
              <w:top w:val="single" w:sz="6" w:space="0" w:color="000000"/>
              <w:left w:val="single" w:sz="6" w:space="0" w:color="000000"/>
              <w:bottom w:val="single" w:sz="6" w:space="0" w:color="000000"/>
              <w:right w:val="single" w:sz="6" w:space="0" w:color="000000"/>
            </w:tcBorders>
          </w:tcPr>
          <w:p w:rsidR="00DC3BC9" w:rsidRPr="00D76155" w:rsidRDefault="00DC3BC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杨景才</w:t>
            </w:r>
          </w:p>
          <w:p w:rsidR="00144105" w:rsidRPr="00D76155" w:rsidRDefault="00DC3BC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18665567232</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33</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2020年广州市中小学生航空航天科技教育活动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广州刀锋智能科技有限公司</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3月-11月</w:t>
            </w:r>
          </w:p>
        </w:tc>
        <w:tc>
          <w:tcPr>
            <w:tcW w:w="1701" w:type="dxa"/>
            <w:tcBorders>
              <w:top w:val="single" w:sz="6" w:space="0" w:color="000000"/>
              <w:left w:val="single" w:sz="6" w:space="0" w:color="000000"/>
              <w:bottom w:val="single" w:sz="6" w:space="0" w:color="000000"/>
              <w:right w:val="single" w:sz="6" w:space="0" w:color="000000"/>
            </w:tcBorders>
          </w:tcPr>
          <w:p w:rsidR="00E51D7B" w:rsidRPr="00D76155" w:rsidRDefault="00E51D7B"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陈伟标</w:t>
            </w:r>
          </w:p>
          <w:p w:rsidR="00E51D7B" w:rsidRPr="00D76155" w:rsidRDefault="00E51D7B"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13430214243</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34</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20</w:t>
            </w:r>
            <w:r w:rsidRPr="00D76155">
              <w:rPr>
                <w:rFonts w:asciiTheme="minorEastAsia" w:eastAsiaTheme="minorEastAsia" w:hAnsiTheme="minorEastAsia"/>
                <w:color w:val="000000" w:themeColor="text1"/>
                <w:sz w:val="21"/>
                <w:szCs w:val="21"/>
              </w:rPr>
              <w:t>20</w:t>
            </w:r>
            <w:r w:rsidRPr="00D76155">
              <w:rPr>
                <w:rFonts w:asciiTheme="minorEastAsia" w:eastAsiaTheme="minorEastAsia" w:hAnsiTheme="minorEastAsia" w:hint="eastAsia"/>
                <w:color w:val="000000" w:themeColor="text1"/>
                <w:sz w:val="21"/>
                <w:szCs w:val="21"/>
              </w:rPr>
              <w:t>年广州市“低碳校园”系列中小学生科技教育活动</w:t>
            </w:r>
          </w:p>
        </w:tc>
        <w:tc>
          <w:tcPr>
            <w:tcW w:w="2552"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广州市青少年科技教育协会环境教育专委会</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4-11月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2C5884" w:rsidRPr="00D76155" w:rsidRDefault="002C588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赵淑颖</w:t>
            </w:r>
          </w:p>
          <w:p w:rsidR="00144105" w:rsidRPr="00D76155" w:rsidRDefault="002C588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13662509299</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35</w:t>
            </w:r>
          </w:p>
        </w:tc>
        <w:tc>
          <w:tcPr>
            <w:tcW w:w="2976" w:type="dxa"/>
            <w:tcBorders>
              <w:top w:val="single" w:sz="6" w:space="0" w:color="000000"/>
              <w:left w:val="nil"/>
              <w:bottom w:val="single" w:sz="6" w:space="0" w:color="000000"/>
              <w:right w:val="single" w:sz="6" w:space="0" w:color="000000"/>
            </w:tcBorders>
            <w:shd w:val="clear" w:color="auto" w:fill="FFFFFF"/>
            <w:vAlign w:val="center"/>
          </w:tcPr>
          <w:p w:rsidR="00D02672"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hint="eastAsia"/>
                <w:color w:val="000000" w:themeColor="text1"/>
                <w:sz w:val="21"/>
                <w:szCs w:val="21"/>
              </w:rPr>
            </w:pPr>
            <w:r w:rsidRPr="00D76155">
              <w:rPr>
                <w:rFonts w:asciiTheme="minorEastAsia" w:eastAsiaTheme="minorEastAsia" w:hAnsiTheme="minorEastAsia" w:hint="eastAsia"/>
                <w:color w:val="000000" w:themeColor="text1"/>
                <w:sz w:val="21"/>
                <w:szCs w:val="21"/>
              </w:rPr>
              <w:t>20</w:t>
            </w:r>
            <w:r w:rsidRPr="00D76155">
              <w:rPr>
                <w:rFonts w:asciiTheme="minorEastAsia" w:eastAsiaTheme="minorEastAsia" w:hAnsiTheme="minorEastAsia"/>
                <w:color w:val="000000" w:themeColor="text1"/>
                <w:sz w:val="21"/>
                <w:szCs w:val="21"/>
              </w:rPr>
              <w:t>20</w:t>
            </w:r>
            <w:r w:rsidRPr="00D76155">
              <w:rPr>
                <w:rFonts w:asciiTheme="minorEastAsia" w:eastAsiaTheme="minorEastAsia" w:hAnsiTheme="minorEastAsia" w:hint="eastAsia"/>
                <w:color w:val="000000" w:themeColor="text1"/>
                <w:sz w:val="21"/>
                <w:szCs w:val="21"/>
              </w:rPr>
              <w:t>年广州市中小学</w:t>
            </w:r>
          </w:p>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计算机作品比赛</w:t>
            </w:r>
          </w:p>
        </w:tc>
        <w:tc>
          <w:tcPr>
            <w:tcW w:w="2552"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w:t>
            </w:r>
          </w:p>
        </w:tc>
        <w:tc>
          <w:tcPr>
            <w:tcW w:w="4111" w:type="dxa"/>
            <w:tcBorders>
              <w:top w:val="single" w:sz="6" w:space="0" w:color="000000"/>
              <w:left w:val="nil"/>
              <w:bottom w:val="single" w:sz="6" w:space="0" w:color="000000"/>
              <w:right w:val="single" w:sz="6" w:space="0" w:color="000000"/>
            </w:tcBorders>
            <w:shd w:val="clear" w:color="auto" w:fill="FFFFFF"/>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广州市青少年科技教育协会信息技术专委会</w:t>
            </w:r>
          </w:p>
        </w:tc>
        <w:tc>
          <w:tcPr>
            <w:tcW w:w="1417"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pStyle w:val="a5"/>
              <w:spacing w:before="0" w:beforeAutospacing="0" w:after="0" w:afterAutospacing="0" w:line="360" w:lineRule="exact"/>
              <w:jc w:val="center"/>
              <w:textAlignment w:val="center"/>
              <w:rPr>
                <w:rFonts w:asciiTheme="minorEastAsia" w:eastAsiaTheme="minorEastAsia" w:hAnsiTheme="minorEastAsia"/>
                <w:color w:val="000000" w:themeColor="text1"/>
                <w:sz w:val="21"/>
                <w:szCs w:val="21"/>
              </w:rPr>
            </w:pPr>
            <w:r w:rsidRPr="00D76155">
              <w:rPr>
                <w:rFonts w:asciiTheme="minorEastAsia" w:eastAsiaTheme="minorEastAsia" w:hAnsiTheme="minorEastAsia" w:hint="eastAsia"/>
                <w:color w:val="000000" w:themeColor="text1"/>
                <w:sz w:val="21"/>
                <w:szCs w:val="21"/>
              </w:rPr>
              <w:t>5月</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2C5884" w:rsidRPr="00D76155" w:rsidRDefault="002C588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严开明</w:t>
            </w:r>
          </w:p>
          <w:p w:rsidR="00144105" w:rsidRPr="00D76155" w:rsidRDefault="002C5884"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13798181832</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36</w:t>
            </w:r>
          </w:p>
        </w:tc>
        <w:tc>
          <w:tcPr>
            <w:tcW w:w="2976" w:type="dxa"/>
            <w:tcBorders>
              <w:top w:val="nil"/>
              <w:left w:val="single" w:sz="4" w:space="0" w:color="auto"/>
              <w:bottom w:val="single" w:sz="4" w:space="0" w:color="auto"/>
              <w:right w:val="single" w:sz="4" w:space="0" w:color="auto"/>
            </w:tcBorders>
            <w:shd w:val="clear" w:color="auto" w:fill="auto"/>
            <w:vAlign w:val="center"/>
          </w:tcPr>
          <w:p w:rsidR="00D02672" w:rsidRDefault="00144105" w:rsidP="00D02672">
            <w:pPr>
              <w:spacing w:line="360" w:lineRule="exact"/>
              <w:jc w:val="center"/>
              <w:rPr>
                <w:rFonts w:asciiTheme="minorEastAsia" w:hAnsiTheme="minorEastAsia" w:hint="eastAsia"/>
                <w:color w:val="000000" w:themeColor="text1"/>
                <w:szCs w:val="21"/>
              </w:rPr>
            </w:pPr>
            <w:r w:rsidRPr="00D76155">
              <w:rPr>
                <w:rFonts w:asciiTheme="minorEastAsia" w:hAnsiTheme="minorEastAsia" w:hint="eastAsia"/>
                <w:color w:val="000000" w:themeColor="text1"/>
                <w:szCs w:val="21"/>
              </w:rPr>
              <w:t>2020年广州市中小学生校园科技体育教育普及提升计划</w:t>
            </w:r>
          </w:p>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系列活动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思辰(广州)教育科技有限公司</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4月-10月</w:t>
            </w:r>
          </w:p>
        </w:tc>
        <w:tc>
          <w:tcPr>
            <w:tcW w:w="1701" w:type="dxa"/>
            <w:tcBorders>
              <w:top w:val="single" w:sz="6" w:space="0" w:color="000000"/>
              <w:left w:val="single" w:sz="6" w:space="0" w:color="000000"/>
              <w:bottom w:val="single" w:sz="6" w:space="0" w:color="000000"/>
              <w:right w:val="single" w:sz="6" w:space="0" w:color="000000"/>
            </w:tcBorders>
          </w:tcPr>
          <w:p w:rsidR="002350F0" w:rsidRPr="00D76155" w:rsidRDefault="002350F0"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 xml:space="preserve">朱涛 </w:t>
            </w:r>
          </w:p>
          <w:p w:rsidR="00144105" w:rsidRPr="00D76155" w:rsidRDefault="002350F0"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13808848717</w:t>
            </w:r>
          </w:p>
        </w:tc>
      </w:tr>
      <w:tr w:rsidR="00D76155" w:rsidRPr="00D76155" w:rsidTr="00D02672">
        <w:trPr>
          <w:trHeight w:val="285"/>
          <w:jc w:val="center"/>
        </w:trPr>
        <w:tc>
          <w:tcPr>
            <w:tcW w:w="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44105" w:rsidRPr="00D76155" w:rsidRDefault="00512B0D"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37</w:t>
            </w:r>
          </w:p>
        </w:tc>
        <w:tc>
          <w:tcPr>
            <w:tcW w:w="2976"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2020年广州市中小学生热带植物及森林科普教育活动</w:t>
            </w:r>
          </w:p>
        </w:tc>
        <w:tc>
          <w:tcPr>
            <w:tcW w:w="2552" w:type="dxa"/>
            <w:tcBorders>
              <w:top w:val="single" w:sz="6" w:space="0" w:color="000000"/>
              <w:left w:val="nil"/>
              <w:bottom w:val="single" w:sz="6" w:space="0" w:color="000000"/>
              <w:right w:val="single" w:sz="6" w:space="0" w:color="000000"/>
            </w:tcBorders>
            <w:shd w:val="clear" w:color="auto" w:fill="FFFFFF"/>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hint="eastAsia"/>
                <w:color w:val="000000" w:themeColor="text1"/>
                <w:szCs w:val="21"/>
              </w:rPr>
              <w:t>广州市青少年科技教育协会</w:t>
            </w:r>
          </w:p>
        </w:tc>
        <w:tc>
          <w:tcPr>
            <w:tcW w:w="4111" w:type="dxa"/>
            <w:tcBorders>
              <w:top w:val="nil"/>
              <w:left w:val="single" w:sz="4" w:space="0" w:color="auto"/>
              <w:bottom w:val="single" w:sz="4" w:space="0" w:color="auto"/>
              <w:right w:val="single" w:sz="4" w:space="0" w:color="auto"/>
            </w:tcBorders>
            <w:shd w:val="clear" w:color="auto" w:fill="auto"/>
            <w:vAlign w:val="center"/>
          </w:tcPr>
          <w:p w:rsidR="00144105" w:rsidRPr="00D76155" w:rsidRDefault="00144105" w:rsidP="00D02672">
            <w:pPr>
              <w:spacing w:line="360" w:lineRule="exact"/>
              <w:jc w:val="center"/>
              <w:rPr>
                <w:rFonts w:asciiTheme="minorEastAsia" w:hAnsiTheme="minorEastAsia"/>
                <w:color w:val="000000" w:themeColor="text1"/>
                <w:szCs w:val="21"/>
              </w:rPr>
            </w:pPr>
            <w:r w:rsidRPr="00D76155">
              <w:rPr>
                <w:rFonts w:asciiTheme="minorEastAsia" w:hAnsiTheme="minorEastAsia" w:hint="eastAsia"/>
                <w:color w:val="000000" w:themeColor="text1"/>
                <w:szCs w:val="21"/>
              </w:rPr>
              <w:t>中国科学院华南植物园</w:t>
            </w:r>
          </w:p>
        </w:tc>
        <w:tc>
          <w:tcPr>
            <w:tcW w:w="1417" w:type="dxa"/>
            <w:tcBorders>
              <w:top w:val="single" w:sz="6" w:space="0" w:color="000000"/>
              <w:left w:val="nil"/>
              <w:bottom w:val="single" w:sz="6" w:space="0" w:color="000000"/>
              <w:right w:val="single" w:sz="6" w:space="0" w:color="000000"/>
            </w:tcBorders>
            <w:vAlign w:val="center"/>
          </w:tcPr>
          <w:p w:rsidR="00144105" w:rsidRPr="00D76155" w:rsidRDefault="00144105"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hint="eastAsia"/>
                <w:bCs/>
                <w:color w:val="000000" w:themeColor="text1"/>
                <w:kern w:val="0"/>
                <w:szCs w:val="21"/>
              </w:rPr>
              <w:t>5月-12月</w:t>
            </w:r>
          </w:p>
        </w:tc>
        <w:tc>
          <w:tcPr>
            <w:tcW w:w="1701" w:type="dxa"/>
            <w:tcBorders>
              <w:top w:val="single" w:sz="6" w:space="0" w:color="000000"/>
              <w:left w:val="single" w:sz="6" w:space="0" w:color="000000"/>
              <w:bottom w:val="single" w:sz="6" w:space="0" w:color="000000"/>
              <w:right w:val="single" w:sz="6" w:space="0" w:color="000000"/>
            </w:tcBorders>
          </w:tcPr>
          <w:p w:rsidR="00144105" w:rsidRPr="00D76155" w:rsidRDefault="007C4169"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黄瑞兰</w:t>
            </w:r>
          </w:p>
          <w:p w:rsidR="00E51D7B" w:rsidRPr="00D76155" w:rsidRDefault="00E51D7B" w:rsidP="00D02672">
            <w:pPr>
              <w:widowControl/>
              <w:spacing w:line="360" w:lineRule="exact"/>
              <w:jc w:val="center"/>
              <w:textAlignment w:val="center"/>
              <w:rPr>
                <w:rFonts w:asciiTheme="minorEastAsia" w:hAnsiTheme="minorEastAsia" w:cs="宋体"/>
                <w:bCs/>
                <w:color w:val="000000" w:themeColor="text1"/>
                <w:kern w:val="0"/>
                <w:szCs w:val="21"/>
              </w:rPr>
            </w:pPr>
            <w:r w:rsidRPr="00D76155">
              <w:rPr>
                <w:rFonts w:asciiTheme="minorEastAsia" w:hAnsiTheme="minorEastAsia" w:cs="宋体"/>
                <w:bCs/>
                <w:color w:val="000000" w:themeColor="text1"/>
                <w:kern w:val="0"/>
                <w:szCs w:val="21"/>
              </w:rPr>
              <w:t>13543408439</w:t>
            </w:r>
          </w:p>
        </w:tc>
      </w:tr>
    </w:tbl>
    <w:p w:rsidR="00B735DB" w:rsidRPr="00D76155" w:rsidRDefault="00B735DB" w:rsidP="00D02672">
      <w:pPr>
        <w:spacing w:line="400" w:lineRule="exact"/>
        <w:rPr>
          <w:rFonts w:asciiTheme="minorEastAsia" w:hAnsiTheme="minorEastAsia"/>
          <w:color w:val="000000" w:themeColor="text1"/>
          <w:szCs w:val="21"/>
        </w:rPr>
      </w:pPr>
    </w:p>
    <w:sectPr w:rsidR="00B735DB" w:rsidRPr="00D76155" w:rsidSect="00D76155">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8F8" w:rsidRDefault="00B278F8" w:rsidP="001C75CD">
      <w:r>
        <w:separator/>
      </w:r>
    </w:p>
  </w:endnote>
  <w:endnote w:type="continuationSeparator" w:id="0">
    <w:p w:rsidR="00B278F8" w:rsidRDefault="00B278F8" w:rsidP="001C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8F8" w:rsidRDefault="00B278F8" w:rsidP="001C75CD">
      <w:r>
        <w:separator/>
      </w:r>
    </w:p>
  </w:footnote>
  <w:footnote w:type="continuationSeparator" w:id="0">
    <w:p w:rsidR="00B278F8" w:rsidRDefault="00B278F8" w:rsidP="001C7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0CE3"/>
    <w:rsid w:val="000160AE"/>
    <w:rsid w:val="000474CC"/>
    <w:rsid w:val="00073FC3"/>
    <w:rsid w:val="0008053E"/>
    <w:rsid w:val="00086512"/>
    <w:rsid w:val="00091807"/>
    <w:rsid w:val="000A0CD1"/>
    <w:rsid w:val="000D7664"/>
    <w:rsid w:val="000E6CB3"/>
    <w:rsid w:val="00113BAA"/>
    <w:rsid w:val="00130B10"/>
    <w:rsid w:val="00137EF5"/>
    <w:rsid w:val="00144105"/>
    <w:rsid w:val="00161CE6"/>
    <w:rsid w:val="001900CD"/>
    <w:rsid w:val="001933F1"/>
    <w:rsid w:val="001B1C55"/>
    <w:rsid w:val="001B4E8A"/>
    <w:rsid w:val="001C75CD"/>
    <w:rsid w:val="001D2E43"/>
    <w:rsid w:val="001D61CD"/>
    <w:rsid w:val="001D7B7E"/>
    <w:rsid w:val="002350F0"/>
    <w:rsid w:val="00236C9E"/>
    <w:rsid w:val="00243CF4"/>
    <w:rsid w:val="002560C0"/>
    <w:rsid w:val="00293CDA"/>
    <w:rsid w:val="00293DB9"/>
    <w:rsid w:val="002C5884"/>
    <w:rsid w:val="002C597D"/>
    <w:rsid w:val="0030292E"/>
    <w:rsid w:val="00345DF6"/>
    <w:rsid w:val="00371D35"/>
    <w:rsid w:val="003742F3"/>
    <w:rsid w:val="0039261B"/>
    <w:rsid w:val="003B61CE"/>
    <w:rsid w:val="003D7438"/>
    <w:rsid w:val="003F64E8"/>
    <w:rsid w:val="00415170"/>
    <w:rsid w:val="00422066"/>
    <w:rsid w:val="004477ED"/>
    <w:rsid w:val="004517EA"/>
    <w:rsid w:val="00462368"/>
    <w:rsid w:val="00496F76"/>
    <w:rsid w:val="004A62E9"/>
    <w:rsid w:val="004F68CC"/>
    <w:rsid w:val="00512B0D"/>
    <w:rsid w:val="00533691"/>
    <w:rsid w:val="00541A1A"/>
    <w:rsid w:val="00545996"/>
    <w:rsid w:val="00560701"/>
    <w:rsid w:val="005738CA"/>
    <w:rsid w:val="005960A6"/>
    <w:rsid w:val="00597FC6"/>
    <w:rsid w:val="00622D78"/>
    <w:rsid w:val="006663AE"/>
    <w:rsid w:val="00670F11"/>
    <w:rsid w:val="00692944"/>
    <w:rsid w:val="0069674B"/>
    <w:rsid w:val="006971E2"/>
    <w:rsid w:val="006A3A7C"/>
    <w:rsid w:val="007326F8"/>
    <w:rsid w:val="007345ED"/>
    <w:rsid w:val="007365FB"/>
    <w:rsid w:val="007451E6"/>
    <w:rsid w:val="00760ECB"/>
    <w:rsid w:val="0078033A"/>
    <w:rsid w:val="00795F1D"/>
    <w:rsid w:val="007B7886"/>
    <w:rsid w:val="007C4169"/>
    <w:rsid w:val="007C4ECB"/>
    <w:rsid w:val="007C79DF"/>
    <w:rsid w:val="007D0CE3"/>
    <w:rsid w:val="007E6621"/>
    <w:rsid w:val="008114B4"/>
    <w:rsid w:val="008348A8"/>
    <w:rsid w:val="0084774D"/>
    <w:rsid w:val="008570E4"/>
    <w:rsid w:val="0086315B"/>
    <w:rsid w:val="00877D1B"/>
    <w:rsid w:val="00882CC6"/>
    <w:rsid w:val="00897D05"/>
    <w:rsid w:val="008A36D4"/>
    <w:rsid w:val="008A489C"/>
    <w:rsid w:val="008A71D7"/>
    <w:rsid w:val="008D4B9E"/>
    <w:rsid w:val="00900316"/>
    <w:rsid w:val="0090204C"/>
    <w:rsid w:val="009222E4"/>
    <w:rsid w:val="00971941"/>
    <w:rsid w:val="009851D7"/>
    <w:rsid w:val="009867BA"/>
    <w:rsid w:val="009A00A7"/>
    <w:rsid w:val="009B2777"/>
    <w:rsid w:val="009C5B61"/>
    <w:rsid w:val="00A00656"/>
    <w:rsid w:val="00A10B8F"/>
    <w:rsid w:val="00A10DD5"/>
    <w:rsid w:val="00A142E7"/>
    <w:rsid w:val="00A22C54"/>
    <w:rsid w:val="00A5223C"/>
    <w:rsid w:val="00A75471"/>
    <w:rsid w:val="00A90BF2"/>
    <w:rsid w:val="00AE49A8"/>
    <w:rsid w:val="00AF481E"/>
    <w:rsid w:val="00B012EC"/>
    <w:rsid w:val="00B255B6"/>
    <w:rsid w:val="00B278F8"/>
    <w:rsid w:val="00B735DB"/>
    <w:rsid w:val="00B802DF"/>
    <w:rsid w:val="00B85EBA"/>
    <w:rsid w:val="00B9198D"/>
    <w:rsid w:val="00BD136A"/>
    <w:rsid w:val="00BD40BB"/>
    <w:rsid w:val="00BD49CE"/>
    <w:rsid w:val="00BD7E74"/>
    <w:rsid w:val="00BE796F"/>
    <w:rsid w:val="00BF268C"/>
    <w:rsid w:val="00C07EAF"/>
    <w:rsid w:val="00C31E30"/>
    <w:rsid w:val="00C332AE"/>
    <w:rsid w:val="00C41FBD"/>
    <w:rsid w:val="00C81434"/>
    <w:rsid w:val="00C96453"/>
    <w:rsid w:val="00CA60C7"/>
    <w:rsid w:val="00CB449C"/>
    <w:rsid w:val="00CD2681"/>
    <w:rsid w:val="00CE2668"/>
    <w:rsid w:val="00CF0206"/>
    <w:rsid w:val="00CF195D"/>
    <w:rsid w:val="00D02672"/>
    <w:rsid w:val="00D04BD4"/>
    <w:rsid w:val="00D12F25"/>
    <w:rsid w:val="00D163C0"/>
    <w:rsid w:val="00D21EFF"/>
    <w:rsid w:val="00D43F54"/>
    <w:rsid w:val="00D76155"/>
    <w:rsid w:val="00D8183F"/>
    <w:rsid w:val="00D97E4A"/>
    <w:rsid w:val="00DA12B1"/>
    <w:rsid w:val="00DA77F3"/>
    <w:rsid w:val="00DB1B92"/>
    <w:rsid w:val="00DC3BC9"/>
    <w:rsid w:val="00DD2C0A"/>
    <w:rsid w:val="00DE16D7"/>
    <w:rsid w:val="00DF00B2"/>
    <w:rsid w:val="00E16F05"/>
    <w:rsid w:val="00E246BE"/>
    <w:rsid w:val="00E51D7B"/>
    <w:rsid w:val="00E54917"/>
    <w:rsid w:val="00E70F3A"/>
    <w:rsid w:val="00E7285C"/>
    <w:rsid w:val="00E92EC3"/>
    <w:rsid w:val="00EC6151"/>
    <w:rsid w:val="00F04E2E"/>
    <w:rsid w:val="00F23662"/>
    <w:rsid w:val="00F25FB7"/>
    <w:rsid w:val="00F268C2"/>
    <w:rsid w:val="00F32569"/>
    <w:rsid w:val="00F46C86"/>
    <w:rsid w:val="00F74B51"/>
    <w:rsid w:val="00F82B24"/>
    <w:rsid w:val="00F8491C"/>
    <w:rsid w:val="00FA7663"/>
    <w:rsid w:val="00FE38F9"/>
    <w:rsid w:val="00FF1A7E"/>
    <w:rsid w:val="09015F74"/>
    <w:rsid w:val="12D62398"/>
    <w:rsid w:val="20913A0C"/>
    <w:rsid w:val="2691248E"/>
    <w:rsid w:val="2C027623"/>
    <w:rsid w:val="2EF8466D"/>
    <w:rsid w:val="30D131AC"/>
    <w:rsid w:val="4A3A7A6B"/>
    <w:rsid w:val="5AC95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E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60EC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60ECB"/>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760ECB"/>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qFormat/>
    <w:rsid w:val="00760ECB"/>
    <w:rPr>
      <w:sz w:val="18"/>
      <w:szCs w:val="18"/>
    </w:rPr>
  </w:style>
  <w:style w:type="character" w:customStyle="1" w:styleId="Char">
    <w:name w:val="页脚 Char"/>
    <w:basedOn w:val="a0"/>
    <w:link w:val="a3"/>
    <w:uiPriority w:val="99"/>
    <w:qFormat/>
    <w:rsid w:val="00760EC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12587C-3778-4CDD-8BB8-0057FE360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誠௳딀௬떀௬娀௭똀௬뚀௬뜀௬記௳</dc:creator>
  <cp:lastModifiedBy>gzsjyj</cp:lastModifiedBy>
  <cp:revision>49</cp:revision>
  <dcterms:created xsi:type="dcterms:W3CDTF">2020-02-19T02:05:00Z</dcterms:created>
  <dcterms:modified xsi:type="dcterms:W3CDTF">2020-03-06T03:41:00Z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