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1"/>
      </w:tblGrid>
      <w:tr w:rsidR="000130E1" w:rsidRPr="007F63B5" w:rsidTr="00A55FFC">
        <w:trPr>
          <w:tblCellSpacing w:w="7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0130E1" w:rsidRPr="007F63B5" w:rsidRDefault="000130E1" w:rsidP="00A55FFC">
            <w:pPr>
              <w:widowControl/>
              <w:spacing w:before="100" w:beforeAutospacing="1" w:after="100" w:afterAutospacing="1" w:line="376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63B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经评审通过人员名单</w:t>
            </w:r>
            <w:r w:rsidRPr="007F63B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r w:rsidRPr="007F63B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( 79 </w:t>
            </w:r>
            <w:r w:rsidRPr="007F63B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人)</w:t>
            </w:r>
          </w:p>
        </w:tc>
      </w:tr>
      <w:tr w:rsidR="000130E1" w:rsidRPr="007F63B5" w:rsidTr="00A55FF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5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95"/>
              <w:gridCol w:w="3931"/>
              <w:gridCol w:w="853"/>
              <w:gridCol w:w="711"/>
              <w:gridCol w:w="1467"/>
            </w:tblGrid>
            <w:tr w:rsidR="000130E1" w:rsidRPr="007F63B5" w:rsidTr="00A55FFC">
              <w:trPr>
                <w:trHeight w:val="600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专业技术资格名称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从化市职业技术学校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黄丽群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工商职业技术学校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刘雪征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工商职业技术学校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高润红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杨伟娟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李土宇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梁二妹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古鹏飞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陈秀敏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何婉娴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喻玲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广州市艺术学校（广州大学附属艺术学校）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罗希旋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邓莎球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周燕飞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杜佳丽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吴丽芬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吴晓霞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郑蓓娜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陈有理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李伟明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蔡志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毛远芳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费腾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蓝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曾思颖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广州市建筑工程职业学校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何方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翟惠玲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梁玉敏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林鸿刚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林夏武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盘宗敏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饶敏强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谢克勇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谭恒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余丽凡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广州市商贸职业学校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卢艳萍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周晓辉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傅则恒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徐艺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黄远生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石付宜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杨钰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何倩明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窦方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潘广婷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张文娟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胡文波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黎素云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黎杏萍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李育芝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王佳莹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余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钟雄权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刘礼通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顾志雄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裴冬梅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广州市花都区成人教育培训中心(广州市花都区经济贸易职业技术学校)(广州市花都区广播电视大学)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广州市花都区成人教育培训中心(广州市花都区经济贸易职业技术学校)(广州市花都区广播电视大学)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广州市花都区教师进修学校(广州市花都区职业技术学校)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谢静仪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张汉梅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韩燕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欧勇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</w:t>
                  </w: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赵地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65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任琳</w:t>
                  </w: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琳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李艳丽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广州市花都区成人教育培训中心(广州市花都区经济贸易职业技术学校)(广州市花都区广播电视大学)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谭燕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广州市花都区成人教育培训中心(广州市花都区经济贸易职业技术学校)(广州市花都区广播电视大学)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曾秋颜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李焕婷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李淑女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汤小连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曾小茵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周海城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李茂华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钟少佳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黎喜欢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增城市东方职业技术学校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罗景莉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增城市新塘镇成人文化技术学校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吴映霞</w:t>
                  </w:r>
                  <w:proofErr w:type="gramEnd"/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  <w:tr w:rsidR="000130E1" w:rsidRPr="007F63B5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4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新造职业技术学校</w:t>
                  </w:r>
                </w:p>
              </w:tc>
              <w:tc>
                <w:tcPr>
                  <w:tcW w:w="5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全喜龙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0E1" w:rsidRPr="007F63B5" w:rsidRDefault="000130E1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7F63B5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中专讲师</w:t>
                  </w:r>
                </w:p>
              </w:tc>
            </w:tr>
          </w:tbl>
          <w:p w:rsidR="000130E1" w:rsidRPr="007F63B5" w:rsidRDefault="000130E1" w:rsidP="00A55F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130E1" w:rsidRPr="007F63B5" w:rsidTr="00A55FFC">
        <w:trPr>
          <w:trHeight w:val="7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130E1" w:rsidRPr="007F63B5" w:rsidRDefault="000130E1" w:rsidP="00A55F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85869" w:rsidRDefault="00385869"/>
    <w:sectPr w:rsidR="00385869" w:rsidSect="0038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0E1"/>
    <w:rsid w:val="000130E1"/>
    <w:rsid w:val="0038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关惠婷</dc:creator>
  <cp:lastModifiedBy>关惠婷</cp:lastModifiedBy>
  <cp:revision>1</cp:revision>
  <dcterms:created xsi:type="dcterms:W3CDTF">2015-11-12T04:15:00Z</dcterms:created>
  <dcterms:modified xsi:type="dcterms:W3CDTF">2015-11-12T04:17:00Z</dcterms:modified>
</cp:coreProperties>
</file>