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广州市创建国家教师教育创新实验区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教师发展学校名单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66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8"/>
              </w:rPr>
              <w:t>区域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8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广东广雅中学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广州市执信中学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广州市协和中学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广东华侨中学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广州市美术中学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广州市协和小学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广州市培正中学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广东实验中学越秀学校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广州市华侨外国语学校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广州市越秀区东风东路小学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广东省育才幼儿院二院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广州市景中实验中学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广州市绿翠现代实验学校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广州市真光中学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广州市荔湾区沙面小学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中国教育科学研究院荔湾实验学校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广州市幼儿师范学校附属幼儿园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广州市第一一三中学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广州市华颖中学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（广州市华颖外国语学校）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广州市东圃中学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广州市天河区启慧学校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广州市第九十八中学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广州市培英中学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广州市白云区平沙培英学校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广州市白云区广园小学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广州大同中学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广州市白云艺术中学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广州市第八十六中学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广州科学城中学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广州市番禺区市桥德兴小学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广州市番禺区沙湾镇实验小学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广州市番禺区石楼中学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广州市番禺区市桥象圣中学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广州市番禺区培智学校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广州市番禺区石碁第三中学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广州市番禺区化龙中学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广州市花都区邝维煜纪念中学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广州市花都区骏威小学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广州市南沙区金隆小学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广州市南沙鱼窝头中学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广州市南沙区榄核中学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广州市从化区吕田中学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广州市增城区增城中学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广州市增城区应元学校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广州市增城区荔城街第二小学</w:t>
            </w:r>
          </w:p>
        </w:tc>
      </w:tr>
    </w:tbl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2019年广东省中小学教师“中华文化涵养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师德”项目参训回执</w:t>
      </w:r>
    </w:p>
    <w:p>
      <w:pPr>
        <w:spacing w:line="560" w:lineRule="exact"/>
        <w:rPr>
          <w:rFonts w:eastAsia="黑体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49"/>
        <w:gridCol w:w="2881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姓名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性别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工作单位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5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5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int="eastAsia" w:eastAsia="黑体"/>
                <w:sz w:val="28"/>
                <w:szCs w:val="32"/>
              </w:rPr>
              <w:t>我已认真阅读温馨提示，会认真执行相关通知安排。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eastAsia="黑体"/>
          <w:sz w:val="28"/>
          <w:szCs w:val="32"/>
        </w:rPr>
      </w:pPr>
    </w:p>
    <w:p>
      <w:pPr>
        <w:spacing w:line="560" w:lineRule="exact"/>
        <w:ind w:firstLine="560" w:firstLineChars="200"/>
        <w:rPr>
          <w:rFonts w:eastAsia="黑体"/>
          <w:sz w:val="28"/>
          <w:szCs w:val="32"/>
        </w:rPr>
      </w:pPr>
      <w:r>
        <w:rPr>
          <w:rFonts w:hint="eastAsia" w:eastAsia="黑体"/>
          <w:sz w:val="28"/>
          <w:szCs w:val="32"/>
        </w:rPr>
        <w:t>温馨提示：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1.报到时请携带身份证和个人近期2寸免冠彩照1张（办理结业证书）。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2.培训期间北京天气寒冷，请准备御寒衣物及个人常用差旅物品，如保温杯、吹风机、药品等，如有工作需要请自行携带手提电脑。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3.入住宾馆时间：12月17日中午12点后；退房时间：12月22日下午14点前（提前入住和培训结束后继续住宿的费用自理）。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4.因故不能报到或推迟报到者，须提前来电或来函说明情况；无故逾期不到者，视为自动弃权。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5.培训期间严格执行考勤制度，出勤情况将作为考核内容之一上报相关项目管理部门，未通过考核者无法领取结业证书。</w:t>
      </w:r>
    </w:p>
    <w:p>
      <w:pPr>
        <w:spacing w:line="560" w:lineRule="exact"/>
        <w:ind w:firstLine="560" w:firstLineChars="200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pgSz w:w="11907" w:h="16839"/>
          <w:pgMar w:top="2098" w:right="1474" w:bottom="1985" w:left="1588" w:header="851" w:footer="1400" w:gutter="0"/>
          <w:pgNumType w:fmt="numberInDash" w:start="1"/>
          <w:cols w:space="720" w:num="1"/>
          <w:docGrid w:type="linesAndChars" w:linePitch="579" w:charSpace="0"/>
        </w:sectPr>
      </w:pPr>
      <w:r>
        <w:rPr>
          <w:rFonts w:hint="eastAsia" w:eastAsia="仿宋_GB2312"/>
          <w:sz w:val="28"/>
          <w:szCs w:val="32"/>
        </w:rPr>
        <w:t>6.请各位参训学员在12月4日前将回执单发送至北京师范大学项目组邮箱zhwmcbzx@scett.bnu.edu.cn。</w:t>
      </w: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2019</w:t>
      </w:r>
      <w:r>
        <w:rPr>
          <w:rFonts w:hint="eastAsia" w:ascii="方正小标宋_GBK" w:eastAsia="方正小标宋_GBK"/>
          <w:sz w:val="44"/>
          <w:szCs w:val="44"/>
        </w:rPr>
        <w:t>年广东省中小学教师“中华文化涵养师德”项目报名汇总表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报送单位：</w:t>
      </w:r>
      <w:r>
        <w:rPr>
          <w:rFonts w:hint="eastAsia" w:eastAsia="仿宋_GB2312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>填表人：</w:t>
      </w:r>
      <w:r>
        <w:rPr>
          <w:rFonts w:hint="eastAsia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eastAsia="仿宋_GB2312"/>
          <w:sz w:val="28"/>
          <w:szCs w:val="28"/>
        </w:rPr>
        <w:t xml:space="preserve">         QQ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3"/>
        <w:gridCol w:w="683"/>
        <w:gridCol w:w="682"/>
        <w:gridCol w:w="683"/>
        <w:gridCol w:w="683"/>
        <w:gridCol w:w="683"/>
        <w:gridCol w:w="682"/>
        <w:gridCol w:w="683"/>
        <w:gridCol w:w="683"/>
        <w:gridCol w:w="683"/>
        <w:gridCol w:w="682"/>
        <w:gridCol w:w="683"/>
        <w:gridCol w:w="683"/>
        <w:gridCol w:w="683"/>
        <w:gridCol w:w="682"/>
        <w:gridCol w:w="683"/>
        <w:gridCol w:w="683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序号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继教学号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姓名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性别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县区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工作单位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职务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职称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身份证号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手机号码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QQ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邮箱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年龄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民族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学段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学科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学历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</w:rPr>
              <w:t>教龄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 w:ascii="仿宋_GB2312" w:eastAsia="仿宋_GB2312"/>
          <w:sz w:val="24"/>
        </w:rPr>
        <w:t>备注：请区教育局或局属学校汇总参训学员名单，并于12月6日前发送至邮箱</w:t>
      </w:r>
      <w:r>
        <w:rPr>
          <w:rFonts w:hint="eastAsia" w:eastAsia="仿宋_GB2312"/>
          <w:sz w:val="24"/>
        </w:rPr>
        <w:t>644469627@qq.com</w:t>
      </w:r>
      <w:r>
        <w:rPr>
          <w:rFonts w:hint="eastAsia" w:ascii="仿宋_GB2312" w:eastAsia="仿宋_GB2312"/>
          <w:sz w:val="24"/>
        </w:rPr>
        <w:t>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4" w:firstLine="280" w:firstLineChars="1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314" w:firstLine="180" w:firstLineChars="1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14" w:firstLine="180" w:firstLine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2AF7"/>
    <w:multiLevelType w:val="multilevel"/>
    <w:tmpl w:val="4F262AF7"/>
    <w:lvl w:ilvl="0" w:tentative="0">
      <w:start w:val="6"/>
      <w:numFmt w:val="bullet"/>
      <w:lvlText w:val="□"/>
      <w:lvlJc w:val="left"/>
      <w:pPr>
        <w:ind w:left="502" w:hanging="360"/>
      </w:pPr>
      <w:rPr>
        <w:rFonts w:hint="eastAsia" w:ascii="黑体" w:hAnsi="黑体" w:eastAsia="黑体" w:cs="Times New Roman"/>
      </w:rPr>
    </w:lvl>
    <w:lvl w:ilvl="1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36F5D"/>
    <w:rsid w:val="0E13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2019-12-02T08:12:00Z</dcterms:created>
  <dc:creator>黄建兴</dc:creator>
  <cp:lastModifiedBy>黄建兴</cp:lastModifiedBy>
  <dcterms:modified xsi:type="dcterms:W3CDTF">2019-12-02T08:14:57Z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