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A61" w:rsidRDefault="000F1239">
      <w:pPr>
        <w:adjustRightInd w:val="0"/>
        <w:snapToGrid w:val="0"/>
        <w:spacing w:line="560" w:lineRule="exac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附件</w:t>
      </w:r>
      <w:r>
        <w:rPr>
          <w:rFonts w:ascii="黑体" w:eastAsia="黑体" w:hAnsi="黑体" w:hint="eastAsia"/>
          <w:color w:val="000000"/>
          <w:sz w:val="32"/>
          <w:szCs w:val="32"/>
        </w:rPr>
        <w:t>1</w:t>
      </w:r>
    </w:p>
    <w:p w:rsidR="00647A61" w:rsidRDefault="00647A61">
      <w:pPr>
        <w:adjustRightInd w:val="0"/>
        <w:snapToGrid w:val="0"/>
        <w:spacing w:line="560" w:lineRule="exact"/>
        <w:jc w:val="left"/>
        <w:rPr>
          <w:rFonts w:eastAsia="黑体"/>
          <w:color w:val="000000"/>
          <w:sz w:val="32"/>
          <w:szCs w:val="32"/>
        </w:rPr>
      </w:pPr>
    </w:p>
    <w:p w:rsidR="00932E15" w:rsidRDefault="000F1239" w:rsidP="00C05311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  <w:r>
        <w:rPr>
          <w:rFonts w:ascii="方正小标宋_GBK" w:eastAsia="方正小标宋_GBK" w:hint="eastAsia"/>
          <w:color w:val="000000"/>
          <w:sz w:val="44"/>
          <w:szCs w:val="44"/>
        </w:rPr>
        <w:t>广州市教育科学规划</w:t>
      </w:r>
      <w:proofErr w:type="gramStart"/>
      <w:r>
        <w:rPr>
          <w:rFonts w:ascii="方正小标宋_GBK" w:eastAsia="方正小标宋_GBK"/>
          <w:color w:val="000000"/>
          <w:sz w:val="44"/>
          <w:szCs w:val="44"/>
        </w:rPr>
        <w:t>20</w:t>
      </w:r>
      <w:r>
        <w:rPr>
          <w:rFonts w:ascii="方正小标宋_GBK" w:eastAsia="方正小标宋_GBK" w:hint="eastAsia"/>
          <w:color w:val="000000"/>
          <w:sz w:val="44"/>
          <w:szCs w:val="44"/>
        </w:rPr>
        <w:t>22</w:t>
      </w:r>
      <w:r>
        <w:rPr>
          <w:rFonts w:ascii="方正小标宋_GBK" w:eastAsia="方正小标宋_GBK"/>
          <w:color w:val="000000"/>
          <w:sz w:val="44"/>
          <w:szCs w:val="44"/>
        </w:rPr>
        <w:t>年度</w:t>
      </w:r>
      <w:r>
        <w:rPr>
          <w:rFonts w:ascii="方正小标宋_GBK" w:eastAsia="方正小标宋_GBK" w:hint="eastAsia"/>
          <w:color w:val="000000"/>
          <w:sz w:val="44"/>
          <w:szCs w:val="44"/>
        </w:rPr>
        <w:t>智库</w:t>
      </w:r>
      <w:r>
        <w:rPr>
          <w:rFonts w:ascii="方正小标宋_GBK" w:eastAsia="方正小标宋_GBK"/>
          <w:color w:val="000000"/>
          <w:sz w:val="44"/>
          <w:szCs w:val="44"/>
        </w:rPr>
        <w:t>课题</w:t>
      </w:r>
      <w:proofErr w:type="gramEnd"/>
      <w:r>
        <w:rPr>
          <w:rFonts w:ascii="方正小标宋_GBK" w:eastAsia="方正小标宋_GBK" w:hint="eastAsia"/>
          <w:color w:val="000000"/>
          <w:sz w:val="44"/>
          <w:szCs w:val="44"/>
        </w:rPr>
        <w:t>拟立项名单</w:t>
      </w:r>
    </w:p>
    <w:p w:rsidR="00C05311" w:rsidRDefault="00C05311" w:rsidP="00C05311">
      <w:pPr>
        <w:adjustRightInd w:val="0"/>
        <w:snapToGrid w:val="0"/>
        <w:spacing w:line="560" w:lineRule="exact"/>
        <w:rPr>
          <w:rFonts w:ascii="方正小标宋_GBK" w:eastAsia="方正小标宋_GBK"/>
          <w:color w:val="000000"/>
          <w:sz w:val="44"/>
          <w:szCs w:val="44"/>
        </w:rPr>
      </w:pPr>
    </w:p>
    <w:tbl>
      <w:tblPr>
        <w:tblW w:w="14276" w:type="dxa"/>
        <w:jc w:val="center"/>
        <w:tblLayout w:type="fixed"/>
        <w:tblLook w:val="04A0" w:firstRow="1" w:lastRow="0" w:firstColumn="1" w:lastColumn="0" w:noHBand="0" w:noVBand="1"/>
      </w:tblPr>
      <w:tblGrid>
        <w:gridCol w:w="814"/>
        <w:gridCol w:w="1545"/>
        <w:gridCol w:w="3675"/>
        <w:gridCol w:w="1701"/>
        <w:gridCol w:w="1559"/>
        <w:gridCol w:w="1701"/>
        <w:gridCol w:w="1985"/>
        <w:gridCol w:w="1296"/>
      </w:tblGrid>
      <w:tr w:rsidR="00430EF1" w:rsidTr="00932E15">
        <w:trPr>
          <w:trHeight w:val="484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 w:cs="Tahoma"/>
                <w:bCs/>
                <w:color w:val="000000"/>
                <w:kern w:val="0"/>
                <w:sz w:val="24"/>
              </w:rPr>
            </w:pPr>
            <w:bookmarkStart w:id="0" w:name="_GoBack"/>
            <w:r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 w:cs="Tahoma"/>
                <w:bCs/>
                <w:color w:val="000000"/>
                <w:kern w:val="0"/>
                <w:sz w:val="24"/>
              </w:rPr>
            </w:pPr>
            <w:r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t>课题编号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 w:cs="Tahoma"/>
                <w:bCs/>
                <w:color w:val="000000"/>
                <w:kern w:val="0"/>
                <w:sz w:val="24"/>
              </w:rPr>
            </w:pPr>
            <w:r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t>课题名称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 w:rsidP="00480E8C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 w:cs="Tahoma"/>
                <w:bCs/>
                <w:color w:val="000000"/>
                <w:kern w:val="0"/>
                <w:sz w:val="24"/>
              </w:rPr>
            </w:pPr>
            <w:r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t>需求</w:t>
            </w:r>
            <w:r w:rsidR="00480E8C"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t>业务处室（单位）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 w:cs="Tahoma"/>
                <w:bCs/>
                <w:color w:val="000000"/>
                <w:kern w:val="0"/>
                <w:sz w:val="24"/>
              </w:rPr>
            </w:pPr>
            <w:r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t>课题负责人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 w:cs="Tahoma"/>
                <w:bCs/>
                <w:color w:val="000000"/>
                <w:kern w:val="0"/>
                <w:sz w:val="24"/>
              </w:rPr>
            </w:pPr>
            <w:r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t>专业技术职务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 w:cs="Tahoma"/>
                <w:bCs/>
                <w:color w:val="000000"/>
                <w:kern w:val="0"/>
                <w:sz w:val="24"/>
              </w:rPr>
            </w:pPr>
            <w:r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t>课题承担单位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 w:cs="Tahoma"/>
                <w:bCs/>
                <w:color w:val="000000"/>
                <w:kern w:val="0"/>
                <w:sz w:val="24"/>
              </w:rPr>
            </w:pPr>
            <w:r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t>资助经费（万元）</w:t>
            </w:r>
          </w:p>
        </w:tc>
      </w:tr>
      <w:tr w:rsidR="00430EF1" w:rsidTr="00932E15">
        <w:trPr>
          <w:trHeight w:val="484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202315700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 w:rsidP="00C05311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新时代教育高质量发展的路径与政策——基于北京、上海、广州、深圳、杭州的比较研究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Pr="00430EF1" w:rsidRDefault="00430EF1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 w:rsidRPr="00430EF1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规划建设处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tabs>
                <w:tab w:val="left" w:pos="256"/>
              </w:tabs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刘剑玲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华南师范大学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10</w:t>
            </w:r>
          </w:p>
        </w:tc>
      </w:tr>
      <w:tr w:rsidR="00430EF1" w:rsidTr="00932E15">
        <w:trPr>
          <w:trHeight w:val="484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202215593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 w:rsidP="00C0531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广州市推进义务教育优质均衡发展的路径措施研究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Pr="00430EF1" w:rsidRDefault="00430EF1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 w:rsidRPr="00430EF1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基础教育处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吴宏超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华南师范大学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10</w:t>
            </w:r>
          </w:p>
        </w:tc>
      </w:tr>
      <w:tr w:rsidR="00430EF1" w:rsidTr="00932E15">
        <w:trPr>
          <w:trHeight w:val="484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202315740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 w:rsidP="00C0531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适应广州经济社会发展的中高职贯通培养模式研究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Pr="00430EF1" w:rsidRDefault="00430EF1" w:rsidP="00430EF1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proofErr w:type="gramStart"/>
            <w:r w:rsidRPr="00430EF1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职终处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王越超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广州城市职业学院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10</w:t>
            </w:r>
          </w:p>
        </w:tc>
      </w:tr>
      <w:tr w:rsidR="00430EF1" w:rsidTr="00932E15">
        <w:trPr>
          <w:trHeight w:val="484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202315713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 w:rsidP="00C0531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广州高等教育服务地方经济社会发展的激励政策研究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Pr="00430EF1" w:rsidRDefault="00430EF1" w:rsidP="00932E15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 w:rsidRPr="00430EF1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高教处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贺建风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华南理工大学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10</w:t>
            </w:r>
          </w:p>
        </w:tc>
      </w:tr>
      <w:tr w:rsidR="00430EF1" w:rsidTr="00932E15">
        <w:trPr>
          <w:trHeight w:val="484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202315739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 w:rsidP="00C0531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构建新时代广州学校美育的实践体系研究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Pr="00430EF1" w:rsidRDefault="00430EF1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 w:rsidRPr="00430EF1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体</w:t>
            </w:r>
            <w:proofErr w:type="gramStart"/>
            <w:r w:rsidRPr="00430EF1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卫艺处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李艳娥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广州城市职业学院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10</w:t>
            </w:r>
          </w:p>
        </w:tc>
      </w:tr>
      <w:tr w:rsidR="00430EF1" w:rsidTr="00932E15">
        <w:trPr>
          <w:trHeight w:val="484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202315703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 w:rsidP="00C0531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中等职业学校“双师型”教师队伍建设研究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Pr="00430EF1" w:rsidRDefault="00430EF1" w:rsidP="00430EF1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 w:rsidRPr="00430EF1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师资处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许玲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广东技术师范大学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10</w:t>
            </w:r>
          </w:p>
        </w:tc>
      </w:tr>
      <w:tr w:rsidR="00430EF1" w:rsidTr="00932E15">
        <w:trPr>
          <w:trHeight w:val="484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 xml:space="preserve">202315746 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 w:rsidP="00C0531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广州市职业院校“大思政课”建设实施路径研究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Pr="00430EF1" w:rsidRDefault="00430EF1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宣教处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刘志文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华南师范大学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10</w:t>
            </w:r>
          </w:p>
        </w:tc>
      </w:tr>
      <w:tr w:rsidR="00430EF1" w:rsidTr="00932E15">
        <w:trPr>
          <w:trHeight w:val="484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202315710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 w:rsidP="00C05311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港澳子弟学校（班）联动式师资人才培养研究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Pr="00430EF1" w:rsidRDefault="00430EF1" w:rsidP="00430EF1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 w:rsidRPr="00430EF1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国际交流处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施雨丹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F1" w:rsidRDefault="00430EF1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华南师范大学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EF1" w:rsidRDefault="00430EF1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10</w:t>
            </w:r>
          </w:p>
        </w:tc>
      </w:tr>
      <w:tr w:rsidR="00932E15" w:rsidTr="00932E15">
        <w:trPr>
          <w:trHeight w:val="484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 w:rsidP="00B35E3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 w:cs="Tahoma"/>
                <w:bCs/>
                <w:color w:val="000000"/>
                <w:kern w:val="0"/>
                <w:sz w:val="24"/>
              </w:rPr>
            </w:pPr>
            <w:r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lastRenderedPageBreak/>
              <w:t>序号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 w:rsidP="00B35E3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 w:cs="Tahoma"/>
                <w:bCs/>
                <w:color w:val="000000"/>
                <w:kern w:val="0"/>
                <w:sz w:val="24"/>
              </w:rPr>
            </w:pPr>
            <w:r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t>课题编号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 w:rsidP="00B35E3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 w:cs="Tahoma"/>
                <w:bCs/>
                <w:color w:val="000000"/>
                <w:kern w:val="0"/>
                <w:sz w:val="24"/>
              </w:rPr>
            </w:pPr>
            <w:r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t>课题名称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 w:rsidP="00B35E3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 w:cs="Tahoma"/>
                <w:bCs/>
                <w:color w:val="000000"/>
                <w:kern w:val="0"/>
                <w:sz w:val="24"/>
              </w:rPr>
            </w:pPr>
            <w:r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t>需求提出部门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 w:rsidP="00B35E3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 w:cs="Tahoma"/>
                <w:bCs/>
                <w:color w:val="000000"/>
                <w:kern w:val="0"/>
                <w:sz w:val="24"/>
              </w:rPr>
            </w:pPr>
            <w:r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t>课题负责人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 w:rsidP="00B35E3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 w:cs="Tahoma"/>
                <w:bCs/>
                <w:color w:val="000000"/>
                <w:kern w:val="0"/>
                <w:sz w:val="24"/>
              </w:rPr>
            </w:pPr>
            <w:r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t>专业技术职务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 w:rsidP="00B35E3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 w:cs="Tahoma"/>
                <w:bCs/>
                <w:color w:val="000000"/>
                <w:kern w:val="0"/>
                <w:sz w:val="24"/>
              </w:rPr>
            </w:pPr>
            <w:r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t>课题承担单位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 w:rsidP="00B35E39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黑体" w:cs="Tahoma"/>
                <w:bCs/>
                <w:color w:val="000000"/>
                <w:kern w:val="0"/>
                <w:sz w:val="24"/>
              </w:rPr>
            </w:pPr>
            <w:r>
              <w:rPr>
                <w:rFonts w:eastAsia="黑体" w:cs="Tahoma" w:hint="eastAsia"/>
                <w:bCs/>
                <w:color w:val="000000"/>
                <w:kern w:val="0"/>
                <w:sz w:val="24"/>
              </w:rPr>
              <w:t>资助经费（万元）</w:t>
            </w:r>
          </w:p>
        </w:tc>
      </w:tr>
      <w:tr w:rsidR="00932E15" w:rsidTr="00932E15">
        <w:trPr>
          <w:trHeight w:val="484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 w:rsidP="002C5532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 w:rsidP="002C5532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202315722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 w:rsidP="002C5532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  <w:t>“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双减”背景下广州市校外培训综合治理研究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Pr="00430EF1" w:rsidRDefault="00932E15" w:rsidP="002C5532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 w:rsidRPr="00430EF1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校外教育培训监管处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 w:rsidP="002C5532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付卫东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 w:rsidP="002C5532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教授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 w:rsidP="002C5532">
            <w:pPr>
              <w:widowControl/>
              <w:adjustRightInd w:val="0"/>
              <w:snapToGrid w:val="0"/>
              <w:spacing w:line="320" w:lineRule="exact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华中师范大学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 w:rsidP="002C5532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10</w:t>
            </w:r>
          </w:p>
        </w:tc>
      </w:tr>
      <w:tr w:rsidR="00932E15" w:rsidTr="00932E15">
        <w:trPr>
          <w:trHeight w:val="484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202315709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广州市属高校党建工作的现状分析及提升对策研究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>
            <w:pPr>
              <w:jc w:val="center"/>
              <w:rPr>
                <w:rFonts w:ascii="宋体" w:hAnsi="宋体" w:cs="宋体"/>
                <w:sz w:val="24"/>
              </w:rPr>
            </w:pPr>
            <w:r w:rsidRPr="00430EF1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组织处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>
            <w:pPr>
              <w:widowControl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万欣荣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>
            <w:pPr>
              <w:widowControl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副教授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中山大学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10</w:t>
            </w:r>
          </w:p>
        </w:tc>
      </w:tr>
      <w:tr w:rsidR="00932E15" w:rsidTr="00932E15">
        <w:trPr>
          <w:trHeight w:val="484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202315750</w:t>
            </w:r>
          </w:p>
        </w:tc>
        <w:tc>
          <w:tcPr>
            <w:tcW w:w="3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基础教育学科拔尖创新人才立体化培养机制研究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E15" w:rsidRDefault="00932E15" w:rsidP="00932E15">
            <w:pPr>
              <w:jc w:val="center"/>
            </w:pPr>
            <w:r w:rsidRPr="00932E15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市教育研究院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苏科庚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高级教师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广东广雅中学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10</w:t>
            </w:r>
          </w:p>
        </w:tc>
      </w:tr>
      <w:tr w:rsidR="00932E15" w:rsidTr="00932E15">
        <w:trPr>
          <w:trHeight w:val="484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202315742</w:t>
            </w:r>
          </w:p>
        </w:tc>
        <w:tc>
          <w:tcPr>
            <w:tcW w:w="3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15" w:rsidRDefault="00932E1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王守亮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E15" w:rsidRDefault="00932E15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正高级教师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广州大学附属中学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15" w:rsidRDefault="00932E15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 w:hint="eastAsia"/>
                <w:color w:val="000000"/>
                <w:sz w:val="22"/>
                <w:szCs w:val="22"/>
              </w:rPr>
              <w:t>10</w:t>
            </w:r>
          </w:p>
        </w:tc>
      </w:tr>
      <w:bookmarkEnd w:id="0"/>
    </w:tbl>
    <w:p w:rsidR="00647A61" w:rsidRDefault="00647A61" w:rsidP="00224319">
      <w:pPr>
        <w:adjustRightInd w:val="0"/>
        <w:snapToGrid w:val="0"/>
        <w:spacing w:line="560" w:lineRule="exact"/>
        <w:rPr>
          <w:color w:val="000000"/>
        </w:rPr>
      </w:pPr>
    </w:p>
    <w:sectPr w:rsidR="00647A61" w:rsidSect="00A177E0">
      <w:footerReference w:type="even" r:id="rId7"/>
      <w:pgSz w:w="16838" w:h="11906" w:orient="landscape" w:code="9"/>
      <w:pgMar w:top="1134" w:right="1134" w:bottom="1134" w:left="1134" w:header="851" w:footer="1247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567" w:rsidRDefault="004E6567">
      <w:r>
        <w:separator/>
      </w:r>
    </w:p>
  </w:endnote>
  <w:endnote w:type="continuationSeparator" w:id="0">
    <w:p w:rsidR="004E6567" w:rsidRDefault="004E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A61" w:rsidRDefault="000F1239">
    <w:pPr>
      <w:pStyle w:val="a5"/>
      <w:ind w:firstLineChars="100" w:firstLine="28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567" w:rsidRDefault="004E6567">
      <w:r>
        <w:separator/>
      </w:r>
    </w:p>
  </w:footnote>
  <w:footnote w:type="continuationSeparator" w:id="0">
    <w:p w:rsidR="004E6567" w:rsidRDefault="004E6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AF"/>
    <w:rsid w:val="00025A59"/>
    <w:rsid w:val="000B0F63"/>
    <w:rsid w:val="000D4315"/>
    <w:rsid w:val="000F1239"/>
    <w:rsid w:val="0011044E"/>
    <w:rsid w:val="00120C1D"/>
    <w:rsid w:val="00161DA8"/>
    <w:rsid w:val="00224319"/>
    <w:rsid w:val="00236A15"/>
    <w:rsid w:val="002659C1"/>
    <w:rsid w:val="002A4F87"/>
    <w:rsid w:val="00367882"/>
    <w:rsid w:val="003B1924"/>
    <w:rsid w:val="003B3189"/>
    <w:rsid w:val="00426BC4"/>
    <w:rsid w:val="00430EF1"/>
    <w:rsid w:val="00474444"/>
    <w:rsid w:val="00480E8C"/>
    <w:rsid w:val="004B70D2"/>
    <w:rsid w:val="004D00A8"/>
    <w:rsid w:val="004E6567"/>
    <w:rsid w:val="00527B9C"/>
    <w:rsid w:val="005731DE"/>
    <w:rsid w:val="0060163C"/>
    <w:rsid w:val="0061044E"/>
    <w:rsid w:val="00647A61"/>
    <w:rsid w:val="00651D00"/>
    <w:rsid w:val="0067475F"/>
    <w:rsid w:val="006C6FD5"/>
    <w:rsid w:val="0072132A"/>
    <w:rsid w:val="0084540D"/>
    <w:rsid w:val="00932E15"/>
    <w:rsid w:val="00A177E0"/>
    <w:rsid w:val="00A228FE"/>
    <w:rsid w:val="00B65833"/>
    <w:rsid w:val="00BB61AF"/>
    <w:rsid w:val="00BE7988"/>
    <w:rsid w:val="00C05311"/>
    <w:rsid w:val="00C70508"/>
    <w:rsid w:val="00D644B4"/>
    <w:rsid w:val="00DF3960"/>
    <w:rsid w:val="00EE3DB7"/>
    <w:rsid w:val="00EE6517"/>
    <w:rsid w:val="00F77D66"/>
    <w:rsid w:val="00FD423D"/>
    <w:rsid w:val="00FF241B"/>
    <w:rsid w:val="02E52B91"/>
    <w:rsid w:val="0704244D"/>
    <w:rsid w:val="0D8E3ABF"/>
    <w:rsid w:val="0DA72191"/>
    <w:rsid w:val="10FC63F7"/>
    <w:rsid w:val="10FF03BE"/>
    <w:rsid w:val="17230207"/>
    <w:rsid w:val="176F077B"/>
    <w:rsid w:val="19395B27"/>
    <w:rsid w:val="1A395FA8"/>
    <w:rsid w:val="1B7B5867"/>
    <w:rsid w:val="1CA700CE"/>
    <w:rsid w:val="1D0D5291"/>
    <w:rsid w:val="1DAA2041"/>
    <w:rsid w:val="1E812E5F"/>
    <w:rsid w:val="205A6B3F"/>
    <w:rsid w:val="2073187D"/>
    <w:rsid w:val="21A32108"/>
    <w:rsid w:val="23936E1D"/>
    <w:rsid w:val="2407154A"/>
    <w:rsid w:val="250B2D76"/>
    <w:rsid w:val="2A71766A"/>
    <w:rsid w:val="2A970CD3"/>
    <w:rsid w:val="2D395554"/>
    <w:rsid w:val="2E636D02"/>
    <w:rsid w:val="2F251951"/>
    <w:rsid w:val="30650092"/>
    <w:rsid w:val="314B4545"/>
    <w:rsid w:val="33E63DB3"/>
    <w:rsid w:val="35731B3B"/>
    <w:rsid w:val="36121D71"/>
    <w:rsid w:val="37686C0B"/>
    <w:rsid w:val="389B59CB"/>
    <w:rsid w:val="3E1D701F"/>
    <w:rsid w:val="3F547CA5"/>
    <w:rsid w:val="3FD12918"/>
    <w:rsid w:val="4B417036"/>
    <w:rsid w:val="4B637BDF"/>
    <w:rsid w:val="4B8E25FB"/>
    <w:rsid w:val="4BA64F56"/>
    <w:rsid w:val="4C714C8A"/>
    <w:rsid w:val="5572713E"/>
    <w:rsid w:val="55F834E0"/>
    <w:rsid w:val="5B956A94"/>
    <w:rsid w:val="5C4A2199"/>
    <w:rsid w:val="61D27DA6"/>
    <w:rsid w:val="670B0F81"/>
    <w:rsid w:val="67C9115E"/>
    <w:rsid w:val="68A872E7"/>
    <w:rsid w:val="68F22DE9"/>
    <w:rsid w:val="6EBA20C3"/>
    <w:rsid w:val="73314AB6"/>
    <w:rsid w:val="75314022"/>
    <w:rsid w:val="77E5588A"/>
    <w:rsid w:val="782B0C1C"/>
    <w:rsid w:val="79892AF8"/>
    <w:rsid w:val="7DFD23C8"/>
    <w:rsid w:val="7FD8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unhideWhenUsed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qFormat/>
    <w:rPr>
      <w:b/>
    </w:rPr>
  </w:style>
  <w:style w:type="character" w:styleId="a8">
    <w:name w:val="Hyperlink"/>
    <w:qFormat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Char">
    <w:name w:val="标题 1 Char"/>
    <w:basedOn w:val="a0"/>
    <w:link w:val="1"/>
    <w:qFormat/>
    <w:rPr>
      <w:rFonts w:ascii="宋体" w:eastAsia="宋体" w:hAnsi="宋体" w:cs="Times New Roman"/>
      <w:b/>
      <w:kern w:val="44"/>
      <w:sz w:val="48"/>
      <w:szCs w:val="4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unhideWhenUsed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qFormat/>
    <w:rPr>
      <w:b/>
    </w:rPr>
  </w:style>
  <w:style w:type="character" w:styleId="a8">
    <w:name w:val="Hyperlink"/>
    <w:qFormat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Char">
    <w:name w:val="标题 1 Char"/>
    <w:basedOn w:val="a0"/>
    <w:link w:val="1"/>
    <w:qFormat/>
    <w:rPr>
      <w:rFonts w:ascii="宋体" w:eastAsia="宋体" w:hAnsi="宋体" w:cs="Times New Roman"/>
      <w:b/>
      <w:kern w:val="44"/>
      <w:sz w:val="48"/>
      <w:szCs w:val="48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380</Words>
  <Characters>453</Characters>
  <Application>Microsoft Office Word</Application>
  <DocSecurity>0</DocSecurity>
  <Lines>90</Lines>
  <Paragraphs>118</Paragraphs>
  <ScaleCrop>false</ScaleCrop>
  <Company>Microsoft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李建平</dc:creator>
  <cp:lastModifiedBy>文印室排版</cp:lastModifiedBy>
  <cp:revision>16</cp:revision>
  <dcterms:created xsi:type="dcterms:W3CDTF">2023-03-17T07:52:00Z</dcterms:created>
  <dcterms:modified xsi:type="dcterms:W3CDTF">2023-04-11T03:09:00Z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D19F64F0235041A084637151506239D6</vt:lpwstr>
  </property>
</Properties>
</file>