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04" w:rsidRPr="00181A04" w:rsidRDefault="00181A04" w:rsidP="00181A04">
      <w:pPr>
        <w:pStyle w:val="a7"/>
        <w:widowControl/>
        <w:adjustRightInd w:val="0"/>
        <w:snapToGrid w:val="0"/>
        <w:spacing w:before="0" w:beforeAutospacing="0" w:after="0" w:afterAutospacing="0" w:line="560" w:lineRule="exact"/>
        <w:rPr>
          <w:rFonts w:eastAsia="仿宋_GB2312"/>
          <w:snapToGrid w:val="0"/>
          <w:color w:val="000000"/>
          <w:sz w:val="32"/>
          <w:szCs w:val="32"/>
        </w:rPr>
      </w:pPr>
      <w:r w:rsidRPr="001765E3">
        <w:rPr>
          <w:rFonts w:eastAsia="黑体"/>
          <w:snapToGrid w:val="0"/>
          <w:color w:val="000000"/>
          <w:sz w:val="32"/>
          <w:szCs w:val="32"/>
        </w:rPr>
        <w:t>附件</w:t>
      </w:r>
      <w:r w:rsidRPr="00AD49C2">
        <w:rPr>
          <w:rFonts w:eastAsia="黑体"/>
          <w:snapToGrid w:val="0"/>
          <w:color w:val="000000"/>
          <w:sz w:val="32"/>
          <w:szCs w:val="32"/>
        </w:rPr>
        <w:t>1</w:t>
      </w:r>
    </w:p>
    <w:p w:rsidR="00181A04" w:rsidRPr="00AD49C2" w:rsidRDefault="00181A04" w:rsidP="00181A04">
      <w:pPr>
        <w:pStyle w:val="a7"/>
        <w:widowControl/>
        <w:adjustRightInd w:val="0"/>
        <w:spacing w:before="0" w:beforeAutospacing="0" w:after="0" w:afterAutospacing="0" w:line="560" w:lineRule="exact"/>
        <w:jc w:val="both"/>
        <w:rPr>
          <w:rFonts w:eastAsia="黑体"/>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2023年度广州市高等教育教学研究和改革</w:t>
      </w: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32"/>
          <w:szCs w:val="32"/>
        </w:rPr>
      </w:pPr>
      <w:r w:rsidRPr="00AD49C2">
        <w:rPr>
          <w:rFonts w:ascii="方正小标宋_GBK" w:eastAsia="方正小标宋_GBK" w:hint="eastAsia"/>
          <w:snapToGrid w:val="0"/>
          <w:color w:val="000000"/>
          <w:sz w:val="44"/>
          <w:szCs w:val="44"/>
        </w:rPr>
        <w:t>重点项目名单</w:t>
      </w:r>
    </w:p>
    <w:tbl>
      <w:tblPr>
        <w:tblW w:w="8870" w:type="dxa"/>
        <w:jc w:val="center"/>
        <w:tblInd w:w="197" w:type="dxa"/>
        <w:tblLook w:val="0000" w:firstRow="0" w:lastRow="0" w:firstColumn="0" w:lastColumn="0" w:noHBand="0" w:noVBand="0"/>
      </w:tblPr>
      <w:tblGrid>
        <w:gridCol w:w="657"/>
        <w:gridCol w:w="1803"/>
        <w:gridCol w:w="4056"/>
        <w:gridCol w:w="892"/>
        <w:gridCol w:w="1462"/>
      </w:tblGrid>
      <w:tr w:rsidR="00181A04" w:rsidRPr="001765E3" w:rsidTr="001765E3">
        <w:trPr>
          <w:trHeight w:val="589"/>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项目负</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责人</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napToGrid w:val="0"/>
              <w:spacing w:line="400" w:lineRule="exact"/>
              <w:jc w:val="center"/>
              <w:textAlignment w:val="center"/>
              <w:rPr>
                <w:rFonts w:hint="eastAsia"/>
                <w:snapToGrid w:val="0"/>
                <w:color w:val="000000"/>
                <w:kern w:val="0"/>
                <w:szCs w:val="21"/>
              </w:rPr>
            </w:pPr>
            <w:r w:rsidRPr="001765E3">
              <w:rPr>
                <w:snapToGrid w:val="0"/>
                <w:color w:val="000000"/>
                <w:kern w:val="0"/>
                <w:szCs w:val="21"/>
              </w:rPr>
              <w:t>项目所在</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单位</w:t>
            </w:r>
          </w:p>
        </w:tc>
      </w:tr>
      <w:tr w:rsidR="00181A04" w:rsidRPr="001765E3" w:rsidTr="001765E3">
        <w:trPr>
          <w:trHeight w:val="1247"/>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w:t>
            </w:r>
            <w:r w:rsidRPr="001765E3">
              <w:rPr>
                <w:snapToGrid w:val="0"/>
                <w:color w:val="000000"/>
                <w:kern w:val="0"/>
                <w:szCs w:val="21"/>
              </w:rPr>
              <w:t>001</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高校英语阅读</w:t>
            </w:r>
            <w:proofErr w:type="gramStart"/>
            <w:r w:rsidRPr="00AD49C2">
              <w:rPr>
                <w:snapToGrid w:val="0"/>
                <w:color w:val="000000"/>
                <w:kern w:val="0"/>
                <w:szCs w:val="21"/>
              </w:rPr>
              <w:t>课程思政的</w:t>
            </w:r>
            <w:proofErr w:type="gramEnd"/>
            <w:r w:rsidRPr="00AD49C2">
              <w:rPr>
                <w:snapToGrid w:val="0"/>
                <w:color w:val="000000"/>
                <w:kern w:val="0"/>
                <w:szCs w:val="21"/>
              </w:rPr>
              <w:t>创新与实践：《理解当代中国</w:t>
            </w:r>
            <w:r w:rsidRPr="00AD49C2">
              <w:rPr>
                <w:snapToGrid w:val="0"/>
                <w:color w:val="000000"/>
                <w:kern w:val="0"/>
                <w:szCs w:val="21"/>
              </w:rPr>
              <w:t>·</w:t>
            </w:r>
            <w:r w:rsidRPr="00AD49C2">
              <w:rPr>
                <w:snapToGrid w:val="0"/>
                <w:color w:val="000000"/>
                <w:kern w:val="0"/>
                <w:szCs w:val="21"/>
              </w:rPr>
              <w:t>读写教程》与英语阅读</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教学的融合性研究</w:t>
            </w:r>
          </w:p>
        </w:tc>
        <w:tc>
          <w:tcPr>
            <w:tcW w:w="892" w:type="dxa"/>
            <w:tcBorders>
              <w:top w:val="nil"/>
              <w:left w:val="nil"/>
              <w:bottom w:val="nil"/>
              <w:right w:val="nil"/>
            </w:tcBorders>
            <w:noWrap/>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kern w:val="0"/>
                <w:szCs w:val="21"/>
              </w:rPr>
              <w:t>何爱晶</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2023JGZDXM002</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一流创新型大学</w:t>
            </w:r>
            <w:r w:rsidRPr="00AD49C2">
              <w:rPr>
                <w:snapToGrid w:val="0"/>
                <w:color w:val="000000"/>
                <w:kern w:val="0"/>
                <w:szCs w:val="21"/>
              </w:rPr>
              <w:t>”</w:t>
            </w:r>
            <w:r w:rsidRPr="00AD49C2">
              <w:rPr>
                <w:snapToGrid w:val="0"/>
                <w:color w:val="000000"/>
                <w:kern w:val="0"/>
                <w:szCs w:val="21"/>
              </w:rPr>
              <w:t>建设背景下广州大学体育学院拔尖创新人才培养改革实践</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吴义华</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2023JGZDXM003</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双一流背景下创新型人才培养</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模式实践与研究</w:t>
            </w:r>
          </w:p>
        </w:tc>
        <w:tc>
          <w:tcPr>
            <w:tcW w:w="892" w:type="dxa"/>
            <w:tcBorders>
              <w:top w:val="nil"/>
              <w:left w:val="nil"/>
              <w:bottom w:val="nil"/>
              <w:right w:val="nil"/>
            </w:tcBorders>
            <w:noWrap/>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聂衍刚</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4</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2023JGZDXM004</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双一流</w:t>
            </w:r>
            <w:r w:rsidRPr="00AD49C2">
              <w:rPr>
                <w:snapToGrid w:val="0"/>
                <w:color w:val="000000"/>
                <w:kern w:val="0"/>
                <w:szCs w:val="21"/>
              </w:rPr>
              <w:t>”</w:t>
            </w:r>
            <w:r w:rsidRPr="00AD49C2">
              <w:rPr>
                <w:snapToGrid w:val="0"/>
                <w:color w:val="000000"/>
                <w:kern w:val="0"/>
                <w:szCs w:val="21"/>
              </w:rPr>
              <w:t>背景下戏剧影视文学教学创新与人才培养研究</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喻</w:t>
            </w:r>
            <w:proofErr w:type="gramEnd"/>
            <w:r w:rsidRPr="00AD49C2">
              <w:rPr>
                <w:snapToGrid w:val="0"/>
                <w:color w:val="000000"/>
                <w:kern w:val="0"/>
                <w:szCs w:val="21"/>
              </w:rPr>
              <w:t xml:space="preserve">  </w:t>
            </w:r>
            <w:proofErr w:type="gramStart"/>
            <w:r w:rsidRPr="00AD49C2">
              <w:rPr>
                <w:snapToGrid w:val="0"/>
                <w:color w:val="000000"/>
                <w:kern w:val="0"/>
                <w:szCs w:val="21"/>
              </w:rPr>
              <w:t>彬</w:t>
            </w:r>
            <w:proofErr w:type="gramEnd"/>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5</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2023JGZDXM005</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新工科背景下交通工程专业人才培养</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模式创新与应用</w:t>
            </w:r>
          </w:p>
        </w:tc>
        <w:tc>
          <w:tcPr>
            <w:tcW w:w="892" w:type="dxa"/>
            <w:tcBorders>
              <w:top w:val="single" w:sz="8" w:space="0" w:color="000000"/>
              <w:left w:val="single" w:sz="8" w:space="0" w:color="000000"/>
              <w:bottom w:val="single" w:sz="8" w:space="0" w:color="000000"/>
              <w:right w:val="single" w:sz="8"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荣</w:t>
            </w:r>
            <w:r w:rsidRPr="00AD49C2">
              <w:rPr>
                <w:snapToGrid w:val="0"/>
                <w:color w:val="000000"/>
                <w:kern w:val="0"/>
                <w:szCs w:val="21"/>
              </w:rPr>
              <w:t xml:space="preserve">  </w:t>
            </w:r>
            <w:r w:rsidRPr="00AD49C2">
              <w:rPr>
                <w:snapToGrid w:val="0"/>
                <w:color w:val="000000"/>
                <w:kern w:val="0"/>
                <w:szCs w:val="21"/>
              </w:rPr>
              <w:t>建</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6</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2023JGZDXM006</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OBE</w:t>
            </w:r>
            <w:r w:rsidRPr="00AD49C2">
              <w:rPr>
                <w:snapToGrid w:val="0"/>
                <w:color w:val="000000"/>
                <w:kern w:val="0"/>
                <w:szCs w:val="21"/>
              </w:rPr>
              <w:t>理念下，</w:t>
            </w:r>
            <w:proofErr w:type="gramStart"/>
            <w:r w:rsidRPr="00AD49C2">
              <w:rPr>
                <w:snapToGrid w:val="0"/>
                <w:color w:val="000000"/>
                <w:kern w:val="0"/>
                <w:szCs w:val="21"/>
              </w:rPr>
              <w:t>科创竞赛</w:t>
            </w:r>
            <w:proofErr w:type="gramEnd"/>
            <w:r w:rsidRPr="00AD49C2">
              <w:rPr>
                <w:snapToGrid w:val="0"/>
                <w:color w:val="000000"/>
                <w:kern w:val="0"/>
                <w:szCs w:val="21"/>
              </w:rPr>
              <w:t>赋能地方高校新工科</w:t>
            </w:r>
            <w:r w:rsidRPr="00AD49C2">
              <w:rPr>
                <w:snapToGrid w:val="0"/>
                <w:color w:val="000000"/>
                <w:kern w:val="0"/>
                <w:szCs w:val="21"/>
              </w:rPr>
              <w:t>“</w:t>
            </w:r>
            <w:r w:rsidRPr="00AD49C2">
              <w:rPr>
                <w:snapToGrid w:val="0"/>
                <w:color w:val="000000"/>
                <w:kern w:val="0"/>
                <w:szCs w:val="21"/>
              </w:rPr>
              <w:t>三创合一</w:t>
            </w:r>
            <w:r w:rsidRPr="00AD49C2">
              <w:rPr>
                <w:snapToGrid w:val="0"/>
                <w:color w:val="000000"/>
                <w:kern w:val="0"/>
                <w:szCs w:val="21"/>
              </w:rPr>
              <w:t>”</w:t>
            </w:r>
            <w:r w:rsidRPr="00AD49C2">
              <w:rPr>
                <w:snapToGrid w:val="0"/>
                <w:color w:val="000000"/>
                <w:kern w:val="0"/>
                <w:szCs w:val="21"/>
              </w:rPr>
              <w:t>人才培养的研究与实践</w:t>
            </w:r>
          </w:p>
        </w:tc>
        <w:tc>
          <w:tcPr>
            <w:tcW w:w="892" w:type="dxa"/>
            <w:tcBorders>
              <w:top w:val="nil"/>
              <w:left w:val="single" w:sz="8" w:space="0" w:color="000000"/>
              <w:bottom w:val="single" w:sz="8" w:space="0" w:color="000000"/>
              <w:right w:val="single" w:sz="8"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石明岩</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1247"/>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7</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2023JGZDXM007</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新工科背景下人才培养模式的探索与研究</w:t>
            </w:r>
            <w:r w:rsidRPr="00AD49C2">
              <w:rPr>
                <w:snapToGrid w:val="0"/>
                <w:color w:val="000000"/>
                <w:kern w:val="0"/>
                <w:szCs w:val="21"/>
              </w:rPr>
              <w:t>——</w:t>
            </w:r>
            <w:r w:rsidRPr="00AD49C2">
              <w:rPr>
                <w:snapToGrid w:val="0"/>
                <w:color w:val="000000"/>
                <w:kern w:val="0"/>
                <w:szCs w:val="21"/>
              </w:rPr>
              <w:t>基于拔尖创新型人才培养目标的</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创新研讨课程改革与探索</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韩冬雪</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8</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w:t>
            </w:r>
            <w:r w:rsidRPr="001765E3">
              <w:rPr>
                <w:snapToGrid w:val="0"/>
                <w:color w:val="000000"/>
                <w:kern w:val="0"/>
                <w:szCs w:val="21"/>
              </w:rPr>
              <w:t>00</w:t>
            </w:r>
            <w:r w:rsidRPr="00AD49C2">
              <w:rPr>
                <w:snapToGrid w:val="0"/>
                <w:color w:val="000000"/>
                <w:kern w:val="0"/>
                <w:szCs w:val="21"/>
              </w:rPr>
              <w:t>8</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校、企、行、</w:t>
            </w:r>
            <w:proofErr w:type="gramStart"/>
            <w:r w:rsidRPr="00AD49C2">
              <w:rPr>
                <w:snapToGrid w:val="0"/>
                <w:color w:val="000000"/>
                <w:kern w:val="0"/>
                <w:szCs w:val="21"/>
              </w:rPr>
              <w:t>研</w:t>
            </w:r>
            <w:proofErr w:type="gramEnd"/>
            <w:r w:rsidRPr="00AD49C2">
              <w:rPr>
                <w:snapToGrid w:val="0"/>
                <w:color w:val="000000"/>
                <w:kern w:val="0"/>
                <w:szCs w:val="21"/>
              </w:rPr>
              <w:t>”</w:t>
            </w:r>
            <w:r w:rsidRPr="00AD49C2">
              <w:rPr>
                <w:snapToGrid w:val="0"/>
                <w:color w:val="000000"/>
                <w:kern w:val="0"/>
                <w:szCs w:val="21"/>
              </w:rPr>
              <w:t>四力协同共建电子商务创新创业教育及孵化平台的模式及实践</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黄丽娟</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9</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w:t>
            </w:r>
            <w:r w:rsidRPr="001765E3">
              <w:rPr>
                <w:snapToGrid w:val="0"/>
                <w:color w:val="000000"/>
                <w:kern w:val="0"/>
                <w:szCs w:val="21"/>
              </w:rPr>
              <w:t>00</w:t>
            </w:r>
            <w:r w:rsidRPr="00AD49C2">
              <w:rPr>
                <w:snapToGrid w:val="0"/>
                <w:color w:val="000000"/>
                <w:kern w:val="0"/>
                <w:szCs w:val="21"/>
              </w:rPr>
              <w:t>9</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中华优秀传统文化融入专业课程</w:t>
            </w:r>
          </w:p>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教学的实践与研究</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江</w:t>
            </w:r>
            <w:r w:rsidRPr="00AD49C2">
              <w:rPr>
                <w:snapToGrid w:val="0"/>
                <w:color w:val="000000"/>
                <w:kern w:val="0"/>
                <w:szCs w:val="21"/>
              </w:rPr>
              <w:t xml:space="preserve">  </w:t>
            </w:r>
            <w:r w:rsidRPr="00AD49C2">
              <w:rPr>
                <w:snapToGrid w:val="0"/>
                <w:color w:val="000000"/>
                <w:kern w:val="0"/>
                <w:szCs w:val="21"/>
              </w:rPr>
              <w:t>帆</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lastRenderedPageBreak/>
              <w:t>10</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w:t>
            </w:r>
            <w:r w:rsidRPr="001765E3">
              <w:rPr>
                <w:snapToGrid w:val="0"/>
                <w:color w:val="000000"/>
                <w:kern w:val="0"/>
                <w:szCs w:val="21"/>
              </w:rPr>
              <w:t>0</w:t>
            </w:r>
            <w:r w:rsidRPr="00AD49C2">
              <w:rPr>
                <w:snapToGrid w:val="0"/>
                <w:color w:val="000000"/>
                <w:kern w:val="0"/>
                <w:szCs w:val="21"/>
              </w:rPr>
              <w:t>10</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新工科背景下中外联合办学计算机专业人才培养模式改革探索与研究</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杨国燕</w:t>
            </w:r>
            <w:proofErr w:type="gramEnd"/>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napToGrid w:val="0"/>
              <w:spacing w:line="400" w:lineRule="exact"/>
              <w:jc w:val="center"/>
              <w:textAlignment w:val="center"/>
              <w:rPr>
                <w:rFonts w:hint="eastAsia"/>
                <w:snapToGrid w:val="0"/>
                <w:color w:val="000000"/>
                <w:kern w:val="0"/>
                <w:szCs w:val="21"/>
              </w:rPr>
            </w:pPr>
            <w:r w:rsidRPr="00AD49C2">
              <w:rPr>
                <w:snapToGrid w:val="0"/>
                <w:color w:val="000000"/>
                <w:kern w:val="0"/>
                <w:szCs w:val="21"/>
              </w:rPr>
              <w:t>广州航海</w:t>
            </w:r>
          </w:p>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11</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w:t>
            </w:r>
            <w:r w:rsidRPr="001765E3">
              <w:rPr>
                <w:snapToGrid w:val="0"/>
                <w:color w:val="000000"/>
                <w:kern w:val="0"/>
                <w:szCs w:val="21"/>
              </w:rPr>
              <w:t>0</w:t>
            </w:r>
            <w:r w:rsidRPr="00AD49C2">
              <w:rPr>
                <w:snapToGrid w:val="0"/>
                <w:color w:val="000000"/>
                <w:kern w:val="0"/>
                <w:szCs w:val="21"/>
              </w:rPr>
              <w:t>11</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基于</w:t>
            </w:r>
            <w:r w:rsidRPr="00AD49C2">
              <w:rPr>
                <w:snapToGrid w:val="0"/>
                <w:color w:val="000000"/>
                <w:kern w:val="0"/>
                <w:szCs w:val="21"/>
              </w:rPr>
              <w:t>“1+1+N”</w:t>
            </w:r>
            <w:r w:rsidRPr="00AD49C2">
              <w:rPr>
                <w:snapToGrid w:val="0"/>
                <w:color w:val="000000"/>
                <w:kern w:val="0"/>
                <w:szCs w:val="21"/>
              </w:rPr>
              <w:t>组织架构的共建产学研联合体实践与研究</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苏</w:t>
            </w:r>
            <w:r w:rsidRPr="00AD49C2">
              <w:rPr>
                <w:snapToGrid w:val="0"/>
                <w:color w:val="000000"/>
                <w:kern w:val="0"/>
                <w:szCs w:val="21"/>
              </w:rPr>
              <w:t xml:space="preserve">  </w:t>
            </w:r>
            <w:r w:rsidRPr="00AD49C2">
              <w:rPr>
                <w:snapToGrid w:val="0"/>
                <w:color w:val="000000"/>
                <w:kern w:val="0"/>
                <w:szCs w:val="21"/>
              </w:rPr>
              <w:t>发</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napToGrid w:val="0"/>
              <w:spacing w:line="400" w:lineRule="exact"/>
              <w:jc w:val="center"/>
              <w:textAlignment w:val="center"/>
              <w:rPr>
                <w:rFonts w:hint="eastAsia"/>
                <w:snapToGrid w:val="0"/>
                <w:color w:val="000000"/>
                <w:kern w:val="0"/>
                <w:szCs w:val="21"/>
              </w:rPr>
            </w:pPr>
            <w:r w:rsidRPr="00AD49C2">
              <w:rPr>
                <w:snapToGrid w:val="0"/>
                <w:color w:val="000000"/>
                <w:kern w:val="0"/>
                <w:szCs w:val="21"/>
              </w:rPr>
              <w:t>广州航海</w:t>
            </w:r>
          </w:p>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12</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w:t>
            </w:r>
            <w:r w:rsidRPr="001765E3">
              <w:rPr>
                <w:snapToGrid w:val="0"/>
                <w:color w:val="000000"/>
                <w:kern w:val="0"/>
                <w:szCs w:val="21"/>
              </w:rPr>
              <w:t>0</w:t>
            </w:r>
            <w:r w:rsidRPr="00AD49C2">
              <w:rPr>
                <w:snapToGrid w:val="0"/>
                <w:color w:val="000000"/>
                <w:kern w:val="0"/>
                <w:szCs w:val="21"/>
              </w:rPr>
              <w:t>12</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科产教</w:t>
            </w:r>
            <w:proofErr w:type="gramEnd"/>
            <w:r w:rsidRPr="00AD49C2">
              <w:rPr>
                <w:snapToGrid w:val="0"/>
                <w:color w:val="000000"/>
                <w:kern w:val="0"/>
                <w:szCs w:val="21"/>
              </w:rPr>
              <w:t>三维深度融合赋能高职汽车专业</w:t>
            </w:r>
            <w:proofErr w:type="gramStart"/>
            <w:r w:rsidRPr="00AD49C2">
              <w:rPr>
                <w:snapToGrid w:val="0"/>
                <w:color w:val="000000"/>
                <w:kern w:val="0"/>
                <w:szCs w:val="21"/>
              </w:rPr>
              <w:t>群人才</w:t>
            </w:r>
            <w:proofErr w:type="gramEnd"/>
            <w:r w:rsidRPr="00AD49C2">
              <w:rPr>
                <w:snapToGrid w:val="0"/>
                <w:color w:val="000000"/>
                <w:kern w:val="0"/>
                <w:szCs w:val="21"/>
              </w:rPr>
              <w:t>培养的模式与实践研究</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齐</w:t>
            </w:r>
            <w:r w:rsidRPr="00AD49C2">
              <w:rPr>
                <w:snapToGrid w:val="0"/>
                <w:color w:val="000000"/>
                <w:kern w:val="0"/>
                <w:szCs w:val="21"/>
              </w:rPr>
              <w:t xml:space="preserve">  </w:t>
            </w:r>
            <w:r w:rsidRPr="00AD49C2">
              <w:rPr>
                <w:snapToGrid w:val="0"/>
                <w:color w:val="000000"/>
                <w:kern w:val="0"/>
                <w:szCs w:val="21"/>
              </w:rPr>
              <w:t>攀</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广州番禺职业技术学院</w:t>
            </w:r>
          </w:p>
        </w:tc>
      </w:tr>
      <w:tr w:rsidR="00181A04" w:rsidRPr="00AD49C2" w:rsidTr="001765E3">
        <w:trPr>
          <w:trHeight w:val="1247"/>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13</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w:t>
            </w:r>
            <w:r w:rsidRPr="001765E3">
              <w:rPr>
                <w:snapToGrid w:val="0"/>
                <w:color w:val="000000"/>
                <w:kern w:val="0"/>
                <w:szCs w:val="21"/>
              </w:rPr>
              <w:t>0</w:t>
            </w:r>
            <w:r w:rsidRPr="00AD49C2">
              <w:rPr>
                <w:snapToGrid w:val="0"/>
                <w:color w:val="000000"/>
                <w:kern w:val="0"/>
                <w:szCs w:val="21"/>
              </w:rPr>
              <w:t>13</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岭南优秀传统文化融入高职专业教育研究与实践</w:t>
            </w:r>
            <w:r w:rsidRPr="00AD49C2">
              <w:rPr>
                <w:snapToGrid w:val="0"/>
                <w:color w:val="000000"/>
                <w:kern w:val="0"/>
                <w:szCs w:val="21"/>
              </w:rPr>
              <w:t>——</w:t>
            </w:r>
            <w:r w:rsidRPr="00AD49C2">
              <w:rPr>
                <w:snapToGrid w:val="0"/>
                <w:color w:val="000000"/>
                <w:kern w:val="0"/>
                <w:szCs w:val="21"/>
              </w:rPr>
              <w:t>以酒店管理与数字化</w:t>
            </w:r>
          </w:p>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运营专业为例</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赵莹雪</w:t>
            </w:r>
            <w:proofErr w:type="gramEnd"/>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广州番禺职业技术学院</w:t>
            </w:r>
          </w:p>
        </w:tc>
      </w:tr>
      <w:tr w:rsidR="00181A04" w:rsidRPr="00AD49C2" w:rsidTr="001765E3">
        <w:trPr>
          <w:trHeight w:val="1020"/>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14</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w:t>
            </w:r>
            <w:r w:rsidRPr="001765E3">
              <w:rPr>
                <w:snapToGrid w:val="0"/>
                <w:color w:val="000000"/>
                <w:kern w:val="0"/>
                <w:szCs w:val="21"/>
              </w:rPr>
              <w:t>0</w:t>
            </w:r>
            <w:r w:rsidRPr="00AD49C2">
              <w:rPr>
                <w:snapToGrid w:val="0"/>
                <w:color w:val="000000"/>
                <w:kern w:val="0"/>
                <w:szCs w:val="21"/>
              </w:rPr>
              <w:t>14</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1+X</w:t>
            </w:r>
            <w:r w:rsidRPr="00AD49C2">
              <w:rPr>
                <w:snapToGrid w:val="0"/>
                <w:color w:val="000000"/>
                <w:kern w:val="0"/>
                <w:szCs w:val="21"/>
              </w:rPr>
              <w:t>证书制度下商务英语专业</w:t>
            </w:r>
            <w:r w:rsidRPr="00AD49C2">
              <w:rPr>
                <w:snapToGrid w:val="0"/>
                <w:color w:val="000000"/>
                <w:kern w:val="0"/>
                <w:szCs w:val="21"/>
              </w:rPr>
              <w:t>“</w:t>
            </w:r>
            <w:r w:rsidRPr="00AD49C2">
              <w:rPr>
                <w:snapToGrid w:val="0"/>
                <w:color w:val="000000"/>
                <w:kern w:val="0"/>
                <w:szCs w:val="21"/>
              </w:rPr>
              <w:t>课证融通</w:t>
            </w:r>
            <w:r w:rsidRPr="00AD49C2">
              <w:rPr>
                <w:snapToGrid w:val="0"/>
                <w:color w:val="000000"/>
                <w:kern w:val="0"/>
                <w:szCs w:val="21"/>
              </w:rPr>
              <w:t>”</w:t>
            </w:r>
            <w:r w:rsidRPr="00AD49C2">
              <w:rPr>
                <w:snapToGrid w:val="0"/>
                <w:color w:val="000000"/>
                <w:kern w:val="0"/>
                <w:szCs w:val="21"/>
              </w:rPr>
              <w:t>研究与实践</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廖素清</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AD49C2" w:rsidTr="001765E3">
        <w:trPr>
          <w:trHeight w:val="1247"/>
          <w:jc w:val="center"/>
        </w:trPr>
        <w:tc>
          <w:tcPr>
            <w:tcW w:w="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15</w:t>
            </w:r>
          </w:p>
        </w:tc>
        <w:tc>
          <w:tcPr>
            <w:tcW w:w="16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2023JGZDXM</w:t>
            </w:r>
            <w:r w:rsidRPr="001765E3">
              <w:rPr>
                <w:snapToGrid w:val="0"/>
                <w:color w:val="000000"/>
                <w:kern w:val="0"/>
                <w:szCs w:val="21"/>
              </w:rPr>
              <w:t>0</w:t>
            </w:r>
            <w:r w:rsidRPr="00AD49C2">
              <w:rPr>
                <w:snapToGrid w:val="0"/>
                <w:color w:val="000000"/>
                <w:kern w:val="0"/>
                <w:szCs w:val="21"/>
              </w:rPr>
              <w:t>15</w:t>
            </w:r>
          </w:p>
        </w:tc>
        <w:tc>
          <w:tcPr>
            <w:tcW w:w="41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kern w:val="0"/>
                <w:szCs w:val="21"/>
              </w:rPr>
            </w:pPr>
            <w:r w:rsidRPr="00AD49C2">
              <w:rPr>
                <w:snapToGrid w:val="0"/>
                <w:kern w:val="0"/>
                <w:szCs w:val="21"/>
              </w:rPr>
              <w:t>面向先进制造业领域的职业教育现场工程师培养探索与实践</w:t>
            </w:r>
            <w:r w:rsidRPr="00AD49C2">
              <w:rPr>
                <w:snapToGrid w:val="0"/>
                <w:kern w:val="0"/>
                <w:szCs w:val="21"/>
              </w:rPr>
              <w:t>——</w:t>
            </w:r>
            <w:r w:rsidRPr="00AD49C2">
              <w:rPr>
                <w:snapToGrid w:val="0"/>
                <w:kern w:val="0"/>
                <w:szCs w:val="21"/>
              </w:rPr>
              <w:t>基于中国特色</w:t>
            </w:r>
          </w:p>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kern w:val="0"/>
                <w:szCs w:val="21"/>
              </w:rPr>
              <w:t>学徒制模式</w:t>
            </w:r>
          </w:p>
        </w:tc>
        <w:tc>
          <w:tcPr>
            <w:tcW w:w="89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叶</w:t>
            </w:r>
            <w:r w:rsidRPr="00AD49C2">
              <w:rPr>
                <w:snapToGrid w:val="0"/>
                <w:color w:val="000000"/>
                <w:kern w:val="0"/>
                <w:szCs w:val="21"/>
              </w:rPr>
              <w:t xml:space="preserve">  </w:t>
            </w:r>
            <w:r w:rsidRPr="00AD49C2">
              <w:rPr>
                <w:snapToGrid w:val="0"/>
                <w:color w:val="000000"/>
                <w:kern w:val="0"/>
                <w:szCs w:val="21"/>
              </w:rPr>
              <w:t>萍</w:t>
            </w:r>
          </w:p>
        </w:tc>
        <w:tc>
          <w:tcPr>
            <w:tcW w:w="149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bl>
    <w:p w:rsidR="00181A04" w:rsidRPr="001765E3" w:rsidRDefault="00181A04" w:rsidP="00181A04">
      <w:pPr>
        <w:adjustRightInd w:val="0"/>
        <w:spacing w:line="560" w:lineRule="exact"/>
        <w:rPr>
          <w:snapToGrid w:val="0"/>
          <w:color w:val="000000"/>
          <w:kern w:val="0"/>
        </w:rPr>
      </w:pPr>
    </w:p>
    <w:p w:rsidR="00181A04" w:rsidRPr="00AD49C2" w:rsidRDefault="00181A04" w:rsidP="00181A04">
      <w:pPr>
        <w:pStyle w:val="a7"/>
        <w:widowControl/>
        <w:adjustRightInd w:val="0"/>
        <w:spacing w:before="0" w:beforeAutospacing="0" w:after="0" w:afterAutospacing="0" w:line="560" w:lineRule="exact"/>
        <w:jc w:val="both"/>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both"/>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both"/>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both"/>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both"/>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both"/>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both"/>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both"/>
        <w:rPr>
          <w:rFonts w:eastAsia="仿宋_GB2312" w:hint="eastAsia"/>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both"/>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both"/>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both"/>
        <w:rPr>
          <w:rFonts w:eastAsia="黑体"/>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2</w:t>
      </w:r>
    </w:p>
    <w:p w:rsidR="00181A04" w:rsidRPr="00AD49C2" w:rsidRDefault="00181A04" w:rsidP="00181A04">
      <w:pPr>
        <w:pStyle w:val="a7"/>
        <w:widowControl/>
        <w:adjustRightInd w:val="0"/>
        <w:spacing w:before="0" w:beforeAutospacing="0" w:after="0" w:afterAutospacing="0" w:line="560" w:lineRule="exact"/>
        <w:jc w:val="both"/>
        <w:rPr>
          <w:rFonts w:eastAsia="黑体"/>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w:t>
      </w:r>
      <w:r w:rsidRPr="001765E3">
        <w:rPr>
          <w:rFonts w:ascii="方正小标宋_GBK" w:eastAsia="方正小标宋_GBK" w:hint="eastAsia"/>
          <w:snapToGrid w:val="0"/>
          <w:color w:val="000000"/>
          <w:sz w:val="44"/>
          <w:szCs w:val="44"/>
        </w:rPr>
        <w:t>年度广州市高等教育教学质量与教学</w:t>
      </w: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一流专业（本科）</w:t>
      </w:r>
      <w:r w:rsidRPr="001765E3">
        <w:rPr>
          <w:rFonts w:ascii="方正小标宋_GBK" w:eastAsia="方正小标宋_GBK" w:hint="eastAsia"/>
          <w:snapToGrid w:val="0"/>
          <w:color w:val="000000"/>
          <w:sz w:val="44"/>
          <w:szCs w:val="44"/>
        </w:rPr>
        <w:t>项目名单</w:t>
      </w:r>
    </w:p>
    <w:tbl>
      <w:tblPr>
        <w:tblW w:w="8706" w:type="dxa"/>
        <w:jc w:val="center"/>
        <w:tblLook w:val="0000" w:firstRow="0" w:lastRow="0" w:firstColumn="0" w:lastColumn="0" w:noHBand="0" w:noVBand="0"/>
      </w:tblPr>
      <w:tblGrid>
        <w:gridCol w:w="837"/>
        <w:gridCol w:w="1694"/>
        <w:gridCol w:w="2923"/>
        <w:gridCol w:w="1533"/>
        <w:gridCol w:w="1719"/>
      </w:tblGrid>
      <w:tr w:rsidR="00181A04" w:rsidRPr="001765E3" w:rsidTr="001765E3">
        <w:trPr>
          <w:trHeight w:val="589"/>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1765E3">
              <w:rPr>
                <w:snapToGrid w:val="0"/>
                <w:color w:val="000000"/>
                <w:kern w:val="0"/>
                <w:szCs w:val="21"/>
              </w:rPr>
              <w:t>序号</w:t>
            </w:r>
          </w:p>
        </w:tc>
        <w:tc>
          <w:tcPr>
            <w:tcW w:w="1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1765E3">
              <w:rPr>
                <w:snapToGrid w:val="0"/>
                <w:color w:val="000000"/>
                <w:kern w:val="0"/>
                <w:szCs w:val="21"/>
              </w:rPr>
              <w:t>项目编号</w:t>
            </w:r>
          </w:p>
        </w:tc>
        <w:tc>
          <w:tcPr>
            <w:tcW w:w="292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1765E3">
              <w:rPr>
                <w:snapToGrid w:val="0"/>
                <w:color w:val="000000"/>
                <w:kern w:val="0"/>
                <w:szCs w:val="21"/>
              </w:rPr>
              <w:t>项目名称</w:t>
            </w:r>
          </w:p>
        </w:tc>
        <w:tc>
          <w:tcPr>
            <w:tcW w:w="15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1765E3">
              <w:rPr>
                <w:snapToGrid w:val="0"/>
                <w:color w:val="000000"/>
                <w:kern w:val="0"/>
                <w:szCs w:val="21"/>
              </w:rPr>
              <w:t>项目负责人</w:t>
            </w:r>
          </w:p>
        </w:tc>
        <w:tc>
          <w:tcPr>
            <w:tcW w:w="17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593"/>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1765E3">
              <w:rPr>
                <w:snapToGrid w:val="0"/>
                <w:color w:val="000000"/>
                <w:kern w:val="0"/>
                <w:szCs w:val="21"/>
              </w:rPr>
              <w:t>1</w:t>
            </w:r>
          </w:p>
        </w:tc>
        <w:tc>
          <w:tcPr>
            <w:tcW w:w="1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2023YLZY</w:t>
            </w:r>
            <w:r w:rsidRPr="001765E3">
              <w:rPr>
                <w:snapToGrid w:val="0"/>
                <w:color w:val="000000"/>
                <w:kern w:val="0"/>
                <w:szCs w:val="21"/>
              </w:rPr>
              <w:t>001</w:t>
            </w:r>
          </w:p>
        </w:tc>
        <w:tc>
          <w:tcPr>
            <w:tcW w:w="292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网络空间安全</w:t>
            </w:r>
          </w:p>
        </w:tc>
        <w:tc>
          <w:tcPr>
            <w:tcW w:w="1533" w:type="dxa"/>
            <w:tcBorders>
              <w:top w:val="nil"/>
              <w:left w:val="nil"/>
              <w:bottom w:val="nil"/>
              <w:right w:val="nil"/>
            </w:tcBorders>
            <w:noWrap/>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王</w:t>
            </w:r>
            <w:r w:rsidRPr="00AD49C2">
              <w:rPr>
                <w:snapToGrid w:val="0"/>
                <w:color w:val="000000"/>
                <w:kern w:val="0"/>
                <w:szCs w:val="21"/>
              </w:rPr>
              <w:t xml:space="preserve">  </w:t>
            </w:r>
            <w:r w:rsidRPr="00AD49C2">
              <w:rPr>
                <w:snapToGrid w:val="0"/>
                <w:color w:val="000000"/>
                <w:kern w:val="0"/>
                <w:szCs w:val="21"/>
              </w:rPr>
              <w:t>乐</w:t>
            </w:r>
          </w:p>
        </w:tc>
        <w:tc>
          <w:tcPr>
            <w:tcW w:w="17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93"/>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1765E3">
              <w:rPr>
                <w:snapToGrid w:val="0"/>
                <w:color w:val="000000"/>
                <w:kern w:val="0"/>
                <w:szCs w:val="21"/>
              </w:rPr>
              <w:t>2</w:t>
            </w:r>
          </w:p>
        </w:tc>
        <w:tc>
          <w:tcPr>
            <w:tcW w:w="1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2023YLZY</w:t>
            </w:r>
            <w:r w:rsidRPr="001765E3">
              <w:rPr>
                <w:snapToGrid w:val="0"/>
                <w:color w:val="000000"/>
                <w:kern w:val="0"/>
                <w:szCs w:val="21"/>
              </w:rPr>
              <w:t>002</w:t>
            </w:r>
          </w:p>
        </w:tc>
        <w:tc>
          <w:tcPr>
            <w:tcW w:w="292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社会学</w:t>
            </w:r>
          </w:p>
        </w:tc>
        <w:tc>
          <w:tcPr>
            <w:tcW w:w="15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张庆鹏</w:t>
            </w:r>
          </w:p>
        </w:tc>
        <w:tc>
          <w:tcPr>
            <w:tcW w:w="17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93"/>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1765E3">
              <w:rPr>
                <w:snapToGrid w:val="0"/>
                <w:color w:val="000000"/>
                <w:kern w:val="0"/>
                <w:szCs w:val="21"/>
              </w:rPr>
              <w:t>3</w:t>
            </w:r>
          </w:p>
        </w:tc>
        <w:tc>
          <w:tcPr>
            <w:tcW w:w="1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2023YLZY</w:t>
            </w:r>
            <w:r w:rsidRPr="001765E3">
              <w:rPr>
                <w:snapToGrid w:val="0"/>
                <w:color w:val="000000"/>
                <w:kern w:val="0"/>
                <w:szCs w:val="21"/>
              </w:rPr>
              <w:t>003</w:t>
            </w:r>
          </w:p>
        </w:tc>
        <w:tc>
          <w:tcPr>
            <w:tcW w:w="292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舞蹈编导</w:t>
            </w:r>
          </w:p>
        </w:tc>
        <w:tc>
          <w:tcPr>
            <w:tcW w:w="1533" w:type="dxa"/>
            <w:tcBorders>
              <w:top w:val="nil"/>
              <w:left w:val="nil"/>
              <w:bottom w:val="nil"/>
              <w:right w:val="nil"/>
            </w:tcBorders>
            <w:noWrap/>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金</w:t>
            </w:r>
            <w:r w:rsidRPr="00AD49C2">
              <w:rPr>
                <w:snapToGrid w:val="0"/>
                <w:color w:val="000000"/>
                <w:kern w:val="0"/>
                <w:szCs w:val="21"/>
              </w:rPr>
              <w:t xml:space="preserve">  </w:t>
            </w:r>
            <w:r w:rsidRPr="00AD49C2">
              <w:rPr>
                <w:snapToGrid w:val="0"/>
                <w:color w:val="000000"/>
                <w:kern w:val="0"/>
                <w:szCs w:val="21"/>
              </w:rPr>
              <w:t>念</w:t>
            </w:r>
          </w:p>
        </w:tc>
        <w:tc>
          <w:tcPr>
            <w:tcW w:w="17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93"/>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4</w:t>
            </w:r>
          </w:p>
        </w:tc>
        <w:tc>
          <w:tcPr>
            <w:tcW w:w="1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2023YLZY004</w:t>
            </w:r>
          </w:p>
        </w:tc>
        <w:tc>
          <w:tcPr>
            <w:tcW w:w="292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机器人工程</w:t>
            </w:r>
          </w:p>
        </w:tc>
        <w:tc>
          <w:tcPr>
            <w:tcW w:w="15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李致富</w:t>
            </w:r>
          </w:p>
        </w:tc>
        <w:tc>
          <w:tcPr>
            <w:tcW w:w="17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93"/>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5</w:t>
            </w:r>
          </w:p>
        </w:tc>
        <w:tc>
          <w:tcPr>
            <w:tcW w:w="1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2023YLZY005</w:t>
            </w:r>
          </w:p>
        </w:tc>
        <w:tc>
          <w:tcPr>
            <w:tcW w:w="292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基础医学</w:t>
            </w:r>
          </w:p>
        </w:tc>
        <w:tc>
          <w:tcPr>
            <w:tcW w:w="1533" w:type="dxa"/>
            <w:tcBorders>
              <w:top w:val="single" w:sz="8" w:space="0" w:color="000000"/>
              <w:left w:val="single" w:sz="8" w:space="0" w:color="000000"/>
              <w:bottom w:val="single" w:sz="8" w:space="0" w:color="000000"/>
              <w:right w:val="single" w:sz="8"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龙</w:t>
            </w:r>
            <w:r w:rsidRPr="00AD49C2">
              <w:rPr>
                <w:snapToGrid w:val="0"/>
                <w:color w:val="000000"/>
                <w:kern w:val="0"/>
                <w:szCs w:val="21"/>
              </w:rPr>
              <w:t xml:space="preserve">  </w:t>
            </w:r>
            <w:r w:rsidRPr="00AD49C2">
              <w:rPr>
                <w:snapToGrid w:val="0"/>
                <w:color w:val="000000"/>
                <w:kern w:val="0"/>
                <w:szCs w:val="21"/>
              </w:rPr>
              <w:t>捷</w:t>
            </w:r>
          </w:p>
        </w:tc>
        <w:tc>
          <w:tcPr>
            <w:tcW w:w="17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1765E3">
              <w:rPr>
                <w:snapToGrid w:val="0"/>
                <w:color w:val="000000"/>
                <w:kern w:val="0"/>
                <w:szCs w:val="21"/>
              </w:rPr>
              <w:t>广州医科大学</w:t>
            </w:r>
          </w:p>
        </w:tc>
      </w:tr>
      <w:tr w:rsidR="00181A04" w:rsidRPr="001765E3" w:rsidTr="001765E3">
        <w:trPr>
          <w:trHeight w:val="593"/>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6</w:t>
            </w:r>
          </w:p>
        </w:tc>
        <w:tc>
          <w:tcPr>
            <w:tcW w:w="1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2023YLZY006</w:t>
            </w:r>
          </w:p>
        </w:tc>
        <w:tc>
          <w:tcPr>
            <w:tcW w:w="292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电子信息工程</w:t>
            </w:r>
          </w:p>
        </w:tc>
        <w:tc>
          <w:tcPr>
            <w:tcW w:w="1533" w:type="dxa"/>
            <w:tcBorders>
              <w:top w:val="nil"/>
              <w:left w:val="single" w:sz="8" w:space="0" w:color="000000"/>
              <w:bottom w:val="single" w:sz="8" w:space="0" w:color="000000"/>
              <w:right w:val="single" w:sz="8"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吕志胜</w:t>
            </w:r>
          </w:p>
        </w:tc>
        <w:tc>
          <w:tcPr>
            <w:tcW w:w="17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593"/>
          <w:jc w:val="center"/>
        </w:trPr>
        <w:tc>
          <w:tcPr>
            <w:tcW w:w="83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7</w:t>
            </w:r>
          </w:p>
        </w:tc>
        <w:tc>
          <w:tcPr>
            <w:tcW w:w="1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2023YLZY007</w:t>
            </w:r>
          </w:p>
        </w:tc>
        <w:tc>
          <w:tcPr>
            <w:tcW w:w="292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国际商务</w:t>
            </w:r>
          </w:p>
        </w:tc>
        <w:tc>
          <w:tcPr>
            <w:tcW w:w="15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李丹妮</w:t>
            </w:r>
          </w:p>
        </w:tc>
        <w:tc>
          <w:tcPr>
            <w:tcW w:w="17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60" w:lineRule="exact"/>
              <w:jc w:val="center"/>
              <w:textAlignment w:val="center"/>
              <w:rPr>
                <w:snapToGrid w:val="0"/>
                <w:color w:val="000000"/>
                <w:kern w:val="0"/>
                <w:szCs w:val="21"/>
              </w:rPr>
            </w:pPr>
            <w:r w:rsidRPr="00AD49C2">
              <w:rPr>
                <w:snapToGrid w:val="0"/>
                <w:color w:val="000000"/>
                <w:kern w:val="0"/>
                <w:szCs w:val="21"/>
              </w:rPr>
              <w:t>广州航海学院</w:t>
            </w:r>
          </w:p>
        </w:tc>
      </w:tr>
    </w:tbl>
    <w:p w:rsidR="00181A04" w:rsidRPr="001765E3" w:rsidRDefault="00181A04" w:rsidP="00181A04">
      <w:pPr>
        <w:adjustRightInd w:val="0"/>
        <w:spacing w:line="560" w:lineRule="exact"/>
        <w:rPr>
          <w:snapToGrid w:val="0"/>
          <w:color w:val="000000"/>
          <w:kern w:val="0"/>
        </w:rPr>
      </w:pPr>
    </w:p>
    <w:p w:rsidR="00181A04" w:rsidRPr="001765E3"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3</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2023年度广州市高等教育教学质量与教学改革工程高水平专业群（高职）项目名单</w:t>
      </w:r>
    </w:p>
    <w:tbl>
      <w:tblPr>
        <w:tblW w:w="8950" w:type="dxa"/>
        <w:jc w:val="center"/>
        <w:tblLayout w:type="fixed"/>
        <w:tblLook w:val="0000" w:firstRow="0" w:lastRow="0" w:firstColumn="0" w:lastColumn="0" w:noHBand="0" w:noVBand="0"/>
      </w:tblPr>
      <w:tblGrid>
        <w:gridCol w:w="725"/>
        <w:gridCol w:w="1822"/>
        <w:gridCol w:w="2552"/>
        <w:gridCol w:w="1418"/>
        <w:gridCol w:w="2433"/>
      </w:tblGrid>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2023GSPZYQ001</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新能源汽车技术专业群</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温福军</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w:t>
            </w:r>
            <w:r w:rsidRPr="001765E3">
              <w:rPr>
                <w:snapToGrid w:val="0"/>
                <w:color w:val="000000"/>
                <w:kern w:val="0"/>
                <w:szCs w:val="21"/>
              </w:rPr>
              <w:t>职业技术学院</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2023GSPZYQ002</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工业机器人技术专业群</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温炜坚</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广州城市职业学院</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2023GSPZYQ003</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会展策划与管理专业群</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ind w:firstLineChars="150" w:firstLine="315"/>
              <w:textAlignment w:val="center"/>
              <w:rPr>
                <w:snapToGrid w:val="0"/>
                <w:color w:val="000000"/>
                <w:kern w:val="0"/>
                <w:szCs w:val="21"/>
              </w:rPr>
            </w:pPr>
            <w:r w:rsidRPr="00AD49C2">
              <w:rPr>
                <w:snapToGrid w:val="0"/>
                <w:color w:val="000000"/>
                <w:kern w:val="0"/>
                <w:szCs w:val="21"/>
              </w:rPr>
              <w:t>周</w:t>
            </w:r>
            <w:r w:rsidRPr="00AD49C2">
              <w:rPr>
                <w:snapToGrid w:val="0"/>
                <w:color w:val="000000"/>
                <w:kern w:val="0"/>
                <w:szCs w:val="21"/>
              </w:rPr>
              <w:t xml:space="preserve">  </w:t>
            </w:r>
            <w:r w:rsidRPr="00AD49C2">
              <w:rPr>
                <w:snapToGrid w:val="0"/>
                <w:color w:val="000000"/>
                <w:kern w:val="0"/>
                <w:szCs w:val="21"/>
              </w:rPr>
              <w:t>柳</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广州城市职业学院</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4</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2023GSPZYQ004</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大数据与会计专业群</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郝美丽</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广州城市职业学院</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5</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2023GSPZYQ005</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体育保健与康复专业群</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周</w:t>
            </w:r>
            <w:r w:rsidRPr="00AD49C2">
              <w:rPr>
                <w:snapToGrid w:val="0"/>
                <w:color w:val="000000"/>
                <w:kern w:val="0"/>
                <w:szCs w:val="21"/>
              </w:rPr>
              <w:t xml:space="preserve">  </w:t>
            </w:r>
            <w:r w:rsidRPr="00AD49C2">
              <w:rPr>
                <w:snapToGrid w:val="0"/>
                <w:color w:val="000000"/>
                <w:kern w:val="0"/>
                <w:szCs w:val="21"/>
              </w:rPr>
              <w:t>同</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w:t>
            </w:r>
            <w:r w:rsidRPr="00AD49C2">
              <w:rPr>
                <w:snapToGrid w:val="0"/>
                <w:color w:val="000000"/>
                <w:kern w:val="0"/>
                <w:szCs w:val="21"/>
              </w:rPr>
              <w:t> </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6</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2023GSPZYQ006</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连锁经营与管理专业群</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谭素娴</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广州工程技术职业学院</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7</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2023GSPZYQ007</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广告艺术设计专业群</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李智伟</w:t>
            </w:r>
            <w:proofErr w:type="gramEnd"/>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广州工程技术职业学院</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8</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2023GSPZYQ008</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国际经济与贸易专业群</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吴湘频</w:t>
            </w:r>
            <w:proofErr w:type="gramEnd"/>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9</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2023GSPZYQ009</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康复治疗技术</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余琴华</w:t>
            </w:r>
            <w:proofErr w:type="gramEnd"/>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10</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2023GSPZYQ010</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口腔医学技术</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何</w:t>
            </w:r>
            <w:r w:rsidRPr="00AD49C2">
              <w:rPr>
                <w:snapToGrid w:val="0"/>
                <w:color w:val="000000"/>
                <w:kern w:val="0"/>
                <w:szCs w:val="21"/>
              </w:rPr>
              <w:t xml:space="preserve">  </w:t>
            </w:r>
            <w:r w:rsidRPr="00AD49C2">
              <w:rPr>
                <w:snapToGrid w:val="0"/>
                <w:color w:val="000000"/>
                <w:kern w:val="0"/>
                <w:szCs w:val="21"/>
              </w:rPr>
              <w:t>冰</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r w:rsidRPr="00AD49C2">
              <w:rPr>
                <w:snapToGrid w:val="0"/>
                <w:color w:val="000000"/>
                <w:kern w:val="0"/>
                <w:szCs w:val="21"/>
              </w:rPr>
              <w:t xml:space="preserve">  </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11</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2023GSPZYQ011</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临床医学</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杨</w:t>
            </w:r>
            <w:r w:rsidRPr="00AD49C2">
              <w:rPr>
                <w:snapToGrid w:val="0"/>
                <w:color w:val="000000"/>
                <w:kern w:val="0"/>
                <w:szCs w:val="21"/>
              </w:rPr>
              <w:t xml:space="preserve">  </w:t>
            </w:r>
            <w:r w:rsidRPr="00AD49C2">
              <w:rPr>
                <w:snapToGrid w:val="0"/>
                <w:color w:val="000000"/>
                <w:kern w:val="0"/>
                <w:szCs w:val="21"/>
              </w:rPr>
              <w:t>翀</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textAlignment w:val="center"/>
              <w:rPr>
                <w:snapToGrid w:val="0"/>
                <w:color w:val="000000"/>
                <w:kern w:val="0"/>
                <w:szCs w:val="21"/>
              </w:rPr>
            </w:pPr>
            <w:r w:rsidRPr="00AD49C2">
              <w:rPr>
                <w:snapToGrid w:val="0"/>
                <w:color w:val="000000"/>
                <w:kern w:val="0"/>
                <w:szCs w:val="21"/>
              </w:rPr>
              <w:t xml:space="preserve"> 12</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2023GSPZYQ012</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药学</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王桂平</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1765E3" w:rsidTr="001765E3">
        <w:trPr>
          <w:trHeight w:val="737"/>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13</w:t>
            </w:r>
          </w:p>
        </w:tc>
        <w:tc>
          <w:tcPr>
            <w:tcW w:w="182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2023GSPZYQ013</w:t>
            </w:r>
          </w:p>
        </w:tc>
        <w:tc>
          <w:tcPr>
            <w:tcW w:w="255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健康大数据管理与服务</w:t>
            </w:r>
          </w:p>
        </w:tc>
        <w:tc>
          <w:tcPr>
            <w:tcW w:w="14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黄德胜</w:t>
            </w:r>
          </w:p>
        </w:tc>
        <w:tc>
          <w:tcPr>
            <w:tcW w:w="243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bl>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4</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2023年度广州市高等教育教学质量与教学改革工程特色（重点）专业项目名单</w:t>
      </w:r>
    </w:p>
    <w:tbl>
      <w:tblPr>
        <w:tblW w:w="8887" w:type="dxa"/>
        <w:jc w:val="center"/>
        <w:tblLook w:val="0000" w:firstRow="0" w:lastRow="0" w:firstColumn="0" w:lastColumn="0" w:noHBand="0" w:noVBand="0"/>
      </w:tblPr>
      <w:tblGrid>
        <w:gridCol w:w="867"/>
        <w:gridCol w:w="1665"/>
        <w:gridCol w:w="2050"/>
        <w:gridCol w:w="1843"/>
        <w:gridCol w:w="2462"/>
      </w:tblGrid>
      <w:tr w:rsidR="00181A04" w:rsidRPr="001765E3" w:rsidTr="001765E3">
        <w:trPr>
          <w:trHeight w:val="73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20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24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800"/>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2023TSZY001</w:t>
            </w:r>
          </w:p>
        </w:tc>
        <w:tc>
          <w:tcPr>
            <w:tcW w:w="20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商务英语</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楚行军</w:t>
            </w:r>
          </w:p>
        </w:tc>
        <w:tc>
          <w:tcPr>
            <w:tcW w:w="24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800"/>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2023TSZY002</w:t>
            </w:r>
          </w:p>
        </w:tc>
        <w:tc>
          <w:tcPr>
            <w:tcW w:w="20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大数据与会计</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张优勤</w:t>
            </w:r>
            <w:proofErr w:type="gramEnd"/>
          </w:p>
        </w:tc>
        <w:tc>
          <w:tcPr>
            <w:tcW w:w="24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w:t>
            </w:r>
            <w:r w:rsidRPr="001765E3">
              <w:rPr>
                <w:snapToGrid w:val="0"/>
                <w:color w:val="000000"/>
                <w:kern w:val="0"/>
                <w:szCs w:val="21"/>
              </w:rPr>
              <w:t>职业技术学院</w:t>
            </w:r>
          </w:p>
        </w:tc>
      </w:tr>
      <w:tr w:rsidR="00181A04" w:rsidRPr="001765E3" w:rsidTr="001765E3">
        <w:trPr>
          <w:trHeight w:val="800"/>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2023TSZY003</w:t>
            </w:r>
          </w:p>
        </w:tc>
        <w:tc>
          <w:tcPr>
            <w:tcW w:w="20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护理</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张俊玲</w:t>
            </w:r>
          </w:p>
        </w:tc>
        <w:tc>
          <w:tcPr>
            <w:tcW w:w="24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bl>
    <w:p w:rsidR="00181A04" w:rsidRPr="00AD49C2" w:rsidRDefault="00181A04" w:rsidP="00181A04">
      <w:pPr>
        <w:adjustRightInd w:val="0"/>
        <w:spacing w:line="560" w:lineRule="exact"/>
        <w:rPr>
          <w:snapToGrid w:val="0"/>
          <w:color w:val="000000"/>
          <w:kern w:val="0"/>
        </w:rPr>
      </w:pPr>
    </w:p>
    <w:p w:rsidR="00181A04" w:rsidRPr="00AD49C2" w:rsidRDefault="00181A04" w:rsidP="00181A04">
      <w:pPr>
        <w:adjustRightInd w:val="0"/>
        <w:spacing w:line="560" w:lineRule="exact"/>
        <w:rPr>
          <w:snapToGrid w:val="0"/>
          <w:color w:val="000000"/>
          <w:kern w:val="0"/>
        </w:rPr>
      </w:pPr>
    </w:p>
    <w:p w:rsidR="00181A04" w:rsidRPr="00AD49C2"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AD49C2"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5</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2023年度广州市高等教育教学质量与教学改革工程一流课程项目名单</w:t>
      </w:r>
    </w:p>
    <w:tbl>
      <w:tblPr>
        <w:tblW w:w="9020" w:type="dxa"/>
        <w:jc w:val="center"/>
        <w:tblInd w:w="181" w:type="dxa"/>
        <w:tblLook w:val="0000" w:firstRow="0" w:lastRow="0" w:firstColumn="0" w:lastColumn="0" w:noHBand="0" w:noVBand="0"/>
      </w:tblPr>
      <w:tblGrid>
        <w:gridCol w:w="701"/>
        <w:gridCol w:w="1650"/>
        <w:gridCol w:w="3163"/>
        <w:gridCol w:w="1548"/>
        <w:gridCol w:w="1958"/>
      </w:tblGrid>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2023YLKC001</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医学免疫学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邱怀娜</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2023YLKC002</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临床药物代谢动力学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proofErr w:type="gramStart"/>
            <w:r w:rsidRPr="00AD49C2">
              <w:rPr>
                <w:snapToGrid w:val="0"/>
                <w:color w:val="000000"/>
                <w:kern w:val="0"/>
                <w:szCs w:val="21"/>
              </w:rPr>
              <w:t>璐</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2023YLKC003</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电子商务与网络营销虚拟</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仿真实验</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钱锡红</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4</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2023YLKC004</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市场调研</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吴丁娟</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5</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2023YLKC005</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公共卫生法学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李棠洁</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ind w:firstLineChars="50" w:firstLine="105"/>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6</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2023YLKC006</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习近平新时代中国特色社会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主义思想概论</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陈志丹</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7</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2023YLKC007</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CAR-T</w:t>
            </w:r>
            <w:r w:rsidRPr="00AD49C2">
              <w:rPr>
                <w:snapToGrid w:val="0"/>
                <w:color w:val="000000"/>
                <w:kern w:val="0"/>
                <w:szCs w:val="21"/>
              </w:rPr>
              <w:t>细胞制备的虚拟</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仿真实验</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欧阳永长</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8</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2023YLKC008</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再生医学生物学概论</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张铁军</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9</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2023YLKC009</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遗传咨询</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李佩琼</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10</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2023YLKC010</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单片机原理与应用</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温川雪</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11</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2023YLKC011</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全科医学基础</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练玉银</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12</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2023YLKC012</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统计软件与应用</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赵</w:t>
            </w:r>
            <w:r w:rsidRPr="00AD49C2">
              <w:rPr>
                <w:snapToGrid w:val="0"/>
                <w:color w:val="000000"/>
                <w:kern w:val="0"/>
                <w:szCs w:val="21"/>
              </w:rPr>
              <w:t xml:space="preserve">  </w:t>
            </w:r>
            <w:proofErr w:type="gramStart"/>
            <w:r w:rsidRPr="00AD49C2">
              <w:rPr>
                <w:snapToGrid w:val="0"/>
                <w:color w:val="000000"/>
                <w:kern w:val="0"/>
                <w:szCs w:val="21"/>
              </w:rPr>
              <w:t>倩</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13</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2023YLKC013</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儿童口腔医学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徐冬雪</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14</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2023YLKC014</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粤港澳《生命教育与善终关怀》</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郝燕萍</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15</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2023YLKC015</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让呼吸</w:t>
            </w:r>
            <w:proofErr w:type="gramStart"/>
            <w:r w:rsidRPr="00AD49C2">
              <w:rPr>
                <w:snapToGrid w:val="0"/>
                <w:color w:val="000000"/>
                <w:kern w:val="0"/>
                <w:szCs w:val="21"/>
              </w:rPr>
              <w:t>畅</w:t>
            </w:r>
            <w:proofErr w:type="gramEnd"/>
            <w:r w:rsidRPr="00AD49C2">
              <w:rPr>
                <w:snapToGrid w:val="0"/>
                <w:color w:val="000000"/>
                <w:kern w:val="0"/>
                <w:szCs w:val="21"/>
              </w:rPr>
              <w:t>起来</w:t>
            </w:r>
            <w:r w:rsidRPr="00AD49C2">
              <w:rPr>
                <w:snapToGrid w:val="0"/>
                <w:color w:val="000000"/>
                <w:kern w:val="0"/>
                <w:szCs w:val="21"/>
              </w:rPr>
              <w:t>——</w:t>
            </w:r>
            <w:r w:rsidRPr="00AD49C2">
              <w:rPr>
                <w:snapToGrid w:val="0"/>
                <w:color w:val="000000"/>
                <w:kern w:val="0"/>
                <w:szCs w:val="21"/>
              </w:rPr>
              <w:t>肺康复</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护理学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李荣华</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16</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2023YLKC016</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传染病护理学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柳家贤</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lastRenderedPageBreak/>
              <w:t>17</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2023YLKC017</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实验诊断学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陈锦彬</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18</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2023YLKC018</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大学英语</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严</w:t>
            </w:r>
            <w:r w:rsidRPr="00AD49C2">
              <w:rPr>
                <w:snapToGrid w:val="0"/>
                <w:color w:val="000000"/>
                <w:kern w:val="0"/>
                <w:szCs w:val="21"/>
              </w:rPr>
              <w:t xml:space="preserve">  </w:t>
            </w:r>
            <w:r w:rsidRPr="00AD49C2">
              <w:rPr>
                <w:snapToGrid w:val="0"/>
                <w:color w:val="000000"/>
                <w:kern w:val="0"/>
                <w:szCs w:val="21"/>
              </w:rPr>
              <w:t>厉</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19</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2023YLKC019</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专门用途英语（医学英语）</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w:t>
            </w:r>
            <w:r w:rsidRPr="00AD49C2">
              <w:rPr>
                <w:snapToGrid w:val="0"/>
                <w:color w:val="000000"/>
                <w:kern w:val="0"/>
                <w:szCs w:val="21"/>
              </w:rPr>
              <w:t xml:space="preserve">  </w:t>
            </w:r>
            <w:r w:rsidRPr="00AD49C2">
              <w:rPr>
                <w:snapToGrid w:val="0"/>
                <w:color w:val="000000"/>
                <w:kern w:val="0"/>
                <w:szCs w:val="21"/>
              </w:rPr>
              <w:t>迎</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20</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2023YLKC020</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大学体育</w:t>
            </w:r>
            <w:r w:rsidRPr="00AD49C2">
              <w:rPr>
                <w:snapToGrid w:val="0"/>
                <w:color w:val="000000"/>
                <w:kern w:val="0"/>
                <w:szCs w:val="21"/>
              </w:rPr>
              <w:t>-</w:t>
            </w:r>
            <w:r w:rsidRPr="00AD49C2">
              <w:rPr>
                <w:snapToGrid w:val="0"/>
                <w:color w:val="000000"/>
                <w:kern w:val="0"/>
                <w:szCs w:val="21"/>
              </w:rPr>
              <w:t>健美操</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曾玲玲</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21</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2023YLKC021</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骨骼系统影像</w:t>
            </w:r>
            <w:proofErr w:type="gramStart"/>
            <w:r w:rsidRPr="00AD49C2">
              <w:rPr>
                <w:snapToGrid w:val="0"/>
                <w:color w:val="000000"/>
                <w:kern w:val="0"/>
                <w:szCs w:val="21"/>
              </w:rPr>
              <w:t>学表现</w:t>
            </w:r>
            <w:proofErr w:type="gramEnd"/>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雷永霞</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22</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2023YLKC022</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超声诊断学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w:t>
            </w:r>
            <w:r w:rsidRPr="00AD49C2">
              <w:rPr>
                <w:snapToGrid w:val="0"/>
                <w:color w:val="000000"/>
                <w:kern w:val="0"/>
                <w:szCs w:val="21"/>
              </w:rPr>
              <w:t xml:space="preserve">  </w:t>
            </w:r>
            <w:r w:rsidRPr="00AD49C2">
              <w:rPr>
                <w:snapToGrid w:val="0"/>
                <w:color w:val="000000"/>
                <w:kern w:val="0"/>
                <w:szCs w:val="21"/>
              </w:rPr>
              <w:t>菲</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23</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2023YLKC023</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内镜入门与基本操作</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w:t>
            </w:r>
            <w:r w:rsidRPr="00AD49C2">
              <w:rPr>
                <w:snapToGrid w:val="0"/>
                <w:color w:val="000000"/>
                <w:kern w:val="0"/>
                <w:szCs w:val="21"/>
              </w:rPr>
              <w:t xml:space="preserve">  </w:t>
            </w:r>
            <w:r w:rsidRPr="00AD49C2">
              <w:rPr>
                <w:snapToGrid w:val="0"/>
                <w:color w:val="000000"/>
                <w:kern w:val="0"/>
                <w:szCs w:val="21"/>
              </w:rPr>
              <w:t>翔</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24</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2023YLKC024</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传染病学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王俊洁</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25</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2023YLKC025</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神经病学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张伟劲</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26</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2023LYKC026</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疼痛诊疗学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万</w:t>
            </w:r>
            <w:r w:rsidRPr="00AD49C2">
              <w:rPr>
                <w:snapToGrid w:val="0"/>
                <w:color w:val="000000"/>
                <w:kern w:val="0"/>
                <w:szCs w:val="21"/>
              </w:rPr>
              <w:t xml:space="preserve">  </w:t>
            </w:r>
            <w:r w:rsidRPr="00AD49C2">
              <w:rPr>
                <w:snapToGrid w:val="0"/>
                <w:color w:val="000000"/>
                <w:kern w:val="0"/>
                <w:szCs w:val="21"/>
              </w:rPr>
              <w:t>丽</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27</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2023YLKC027</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临床麻醉学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汪灵芝</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28</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2023YLKC028</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伤寒论</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聂钊源</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29</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2023YLKC029</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妇产科常见疾病诊治思维</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何</w:t>
            </w:r>
            <w:r w:rsidRPr="00AD49C2">
              <w:rPr>
                <w:snapToGrid w:val="0"/>
                <w:color w:val="000000"/>
                <w:kern w:val="0"/>
                <w:szCs w:val="21"/>
              </w:rPr>
              <w:t xml:space="preserve">  </w:t>
            </w:r>
            <w:r w:rsidRPr="00AD49C2">
              <w:rPr>
                <w:snapToGrid w:val="0"/>
                <w:color w:val="000000"/>
                <w:kern w:val="0"/>
                <w:szCs w:val="21"/>
              </w:rPr>
              <w:t>泓</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30</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2023YLKC030</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老年康复学：成功老龄化，</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活力</w:t>
            </w:r>
            <w:proofErr w:type="gramStart"/>
            <w:r w:rsidRPr="00AD49C2">
              <w:rPr>
                <w:snapToGrid w:val="0"/>
                <w:color w:val="000000"/>
                <w:kern w:val="0"/>
                <w:szCs w:val="21"/>
              </w:rPr>
              <w:t>焕</w:t>
            </w:r>
            <w:proofErr w:type="gramEnd"/>
            <w:r w:rsidRPr="00AD49C2">
              <w:rPr>
                <w:snapToGrid w:val="0"/>
                <w:color w:val="000000"/>
                <w:kern w:val="0"/>
                <w:szCs w:val="21"/>
              </w:rPr>
              <w:t>风采</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张燕妮</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31</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2023YLKC031</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传统康复方法学（针灸）</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赖耀铭</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32</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2023YLKC032</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儿科学（留学生）</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荣</w:t>
            </w:r>
            <w:r w:rsidRPr="00AD49C2">
              <w:rPr>
                <w:snapToGrid w:val="0"/>
                <w:color w:val="000000"/>
                <w:kern w:val="0"/>
                <w:szCs w:val="21"/>
              </w:rPr>
              <w:t xml:space="preserve">  </w:t>
            </w:r>
            <w:r w:rsidRPr="00AD49C2">
              <w:rPr>
                <w:snapToGrid w:val="0"/>
                <w:color w:val="000000"/>
                <w:kern w:val="0"/>
                <w:szCs w:val="21"/>
              </w:rPr>
              <w:t>箫</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33</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2023YLKC033</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成瘾医学</w:t>
            </w:r>
            <w:r w:rsidRPr="00AD49C2">
              <w:rPr>
                <w:snapToGrid w:val="0"/>
                <w:color w:val="000000"/>
                <w:kern w:val="0"/>
                <w:szCs w:val="21"/>
              </w:rPr>
              <w:t>-</w:t>
            </w:r>
            <w:r w:rsidRPr="00AD49C2">
              <w:rPr>
                <w:snapToGrid w:val="0"/>
                <w:color w:val="000000"/>
                <w:kern w:val="0"/>
                <w:szCs w:val="21"/>
              </w:rPr>
              <w:t>物质行为成瘾及相关精神障碍</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钟</w:t>
            </w:r>
            <w:r w:rsidRPr="00AD49C2">
              <w:rPr>
                <w:snapToGrid w:val="0"/>
                <w:color w:val="000000"/>
                <w:kern w:val="0"/>
                <w:szCs w:val="21"/>
              </w:rPr>
              <w:t xml:space="preserve">  </w:t>
            </w:r>
            <w:r w:rsidRPr="00AD49C2">
              <w:rPr>
                <w:snapToGrid w:val="0"/>
                <w:color w:val="000000"/>
                <w:kern w:val="0"/>
                <w:szCs w:val="21"/>
              </w:rPr>
              <w:t>钧</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34</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2023YLKC034</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中西医结合儿科学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范文</w:t>
            </w:r>
            <w:proofErr w:type="gramStart"/>
            <w:r w:rsidRPr="00AD49C2">
              <w:rPr>
                <w:snapToGrid w:val="0"/>
                <w:color w:val="000000"/>
                <w:kern w:val="0"/>
                <w:szCs w:val="21"/>
              </w:rPr>
              <w:t>萃</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35</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2023YLKC035</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数控技术</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唐振宇</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36</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2023YLKC036</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GMDSS</w:t>
            </w:r>
            <w:r w:rsidRPr="00AD49C2">
              <w:rPr>
                <w:snapToGrid w:val="0"/>
                <w:color w:val="000000"/>
                <w:kern w:val="0"/>
                <w:szCs w:val="21"/>
              </w:rPr>
              <w:t>通信设备与业务</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欧阳萍</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37</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2023YLKC037</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旅游服务礼仪</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纪晓曦</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38</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2023YLKC038</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热交换器原理与设计</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王婷玉</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lastRenderedPageBreak/>
              <w:t>39</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2023YLKC039</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物联网技术基础</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丛艳平</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40</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2023YLKC040</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工程材料</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杨</w:t>
            </w:r>
            <w:r w:rsidRPr="00AD49C2">
              <w:rPr>
                <w:snapToGrid w:val="0"/>
                <w:color w:val="000000"/>
                <w:kern w:val="0"/>
                <w:szCs w:val="21"/>
              </w:rPr>
              <w:t xml:space="preserve">  </w:t>
            </w:r>
            <w:r w:rsidRPr="00AD49C2">
              <w:rPr>
                <w:snapToGrid w:val="0"/>
                <w:color w:val="000000"/>
                <w:kern w:val="0"/>
                <w:szCs w:val="21"/>
              </w:rPr>
              <w:t>朋</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41</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2023YLKC041</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铁路客运组织</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姬秀春</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42</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2023YLKC042</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影视合成与特效</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w:t>
            </w:r>
            <w:r w:rsidRPr="00AD49C2">
              <w:rPr>
                <w:snapToGrid w:val="0"/>
                <w:color w:val="000000"/>
                <w:kern w:val="0"/>
                <w:szCs w:val="21"/>
              </w:rPr>
              <w:t xml:space="preserve">  </w:t>
            </w:r>
            <w:proofErr w:type="gramStart"/>
            <w:r w:rsidRPr="00AD49C2">
              <w:rPr>
                <w:snapToGrid w:val="0"/>
                <w:color w:val="000000"/>
                <w:kern w:val="0"/>
                <w:szCs w:val="21"/>
              </w:rPr>
              <w:t>倩</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43</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2023YLKC043</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铁道车辆电气装置检查与维护</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刘丽华</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44</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2023YLKC044</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思想道德与法治</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丘丽丹</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45</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2023YLKC045</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轨道交通车辆电器检修与维护</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proofErr w:type="gramStart"/>
            <w:r w:rsidRPr="00AD49C2">
              <w:rPr>
                <w:snapToGrid w:val="0"/>
                <w:color w:val="000000"/>
                <w:kern w:val="0"/>
                <w:szCs w:val="21"/>
              </w:rPr>
              <w:t>恺</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46</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2023YLKC046</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信息技术与人工智能基础</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易</w:t>
            </w:r>
            <w:r w:rsidRPr="00AD49C2">
              <w:rPr>
                <w:snapToGrid w:val="0"/>
                <w:color w:val="000000"/>
                <w:kern w:val="0"/>
                <w:szCs w:val="21"/>
              </w:rPr>
              <w:t xml:space="preserve">  </w:t>
            </w:r>
            <w:r w:rsidRPr="00AD49C2">
              <w:rPr>
                <w:snapToGrid w:val="0"/>
                <w:color w:val="000000"/>
                <w:kern w:val="0"/>
                <w:szCs w:val="21"/>
              </w:rPr>
              <w:t>丹</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47</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2023YLKC047</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动车组机械结构检修</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滕世平</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48</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2023YLKC048</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数控加工实训</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刘灏霖</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49</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2023YLKC049</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健身瑜伽</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w:t>
            </w:r>
            <w:r w:rsidRPr="00AD49C2">
              <w:rPr>
                <w:snapToGrid w:val="0"/>
                <w:color w:val="000000"/>
                <w:kern w:val="0"/>
                <w:szCs w:val="21"/>
              </w:rPr>
              <w:t xml:space="preserve">  </w:t>
            </w:r>
            <w:r w:rsidRPr="00AD49C2">
              <w:rPr>
                <w:snapToGrid w:val="0"/>
                <w:color w:val="000000"/>
                <w:kern w:val="0"/>
                <w:szCs w:val="21"/>
              </w:rPr>
              <w:t>琪</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50</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2023YLKC050</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虚拟现实项目实训</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李和香</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51</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2023YLKC051</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印刷设计</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郭</w:t>
            </w:r>
            <w:proofErr w:type="gramEnd"/>
            <w:r w:rsidRPr="00AD49C2">
              <w:rPr>
                <w:snapToGrid w:val="0"/>
                <w:color w:val="000000"/>
                <w:kern w:val="0"/>
                <w:szCs w:val="21"/>
              </w:rPr>
              <w:t xml:space="preserve">  </w:t>
            </w:r>
            <w:r w:rsidRPr="00AD49C2">
              <w:rPr>
                <w:snapToGrid w:val="0"/>
                <w:color w:val="000000"/>
                <w:kern w:val="0"/>
                <w:szCs w:val="21"/>
              </w:rPr>
              <w:t>铁</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52</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2023YLKC052</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品牌策划与运营</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曲红梅</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53</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2023YLKC053</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报关与报检实务</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朱</w:t>
            </w:r>
            <w:r w:rsidRPr="00AD49C2">
              <w:rPr>
                <w:snapToGrid w:val="0"/>
                <w:color w:val="000000"/>
                <w:kern w:val="0"/>
                <w:szCs w:val="21"/>
              </w:rPr>
              <w:t xml:space="preserve">  </w:t>
            </w:r>
            <w:proofErr w:type="gramStart"/>
            <w:r w:rsidRPr="00AD49C2">
              <w:rPr>
                <w:snapToGrid w:val="0"/>
                <w:color w:val="000000"/>
                <w:kern w:val="0"/>
                <w:szCs w:val="21"/>
              </w:rPr>
              <w:t>婧</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54</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2023YLKC054</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会展项目管理</w:t>
            </w:r>
            <w:r w:rsidRPr="00AD49C2">
              <w:rPr>
                <w:snapToGrid w:val="0"/>
                <w:color w:val="000000"/>
                <w:kern w:val="0"/>
                <w:szCs w:val="21"/>
              </w:rPr>
              <w:t>·</w:t>
            </w:r>
            <w:r w:rsidRPr="00AD49C2">
              <w:rPr>
                <w:snapToGrid w:val="0"/>
                <w:color w:val="000000"/>
                <w:kern w:val="0"/>
                <w:szCs w:val="21"/>
              </w:rPr>
              <w:t>理论与实操</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薛</w:t>
            </w:r>
            <w:proofErr w:type="gramEnd"/>
            <w:r w:rsidRPr="00AD49C2">
              <w:rPr>
                <w:snapToGrid w:val="0"/>
                <w:color w:val="000000"/>
                <w:kern w:val="0"/>
                <w:szCs w:val="21"/>
              </w:rPr>
              <w:t xml:space="preserve">  </w:t>
            </w:r>
            <w:r w:rsidRPr="00AD49C2">
              <w:rPr>
                <w:snapToGrid w:val="0"/>
                <w:color w:val="000000"/>
                <w:kern w:val="0"/>
                <w:szCs w:val="21"/>
              </w:rPr>
              <w:t>艳</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lastRenderedPageBreak/>
              <w:t>55</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2023YLKC055</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传统文化与应用文写作</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李素玲</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56</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2023YLKC056</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城市轨道交通运营规章</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靳丽丽</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57</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2023YLKC057</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快题设计</w:t>
            </w:r>
            <w:proofErr w:type="gramEnd"/>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吴丽婷</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58</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2023YLKC058</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商务英语视听说</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proofErr w:type="gramStart"/>
            <w:r w:rsidRPr="00AD49C2">
              <w:rPr>
                <w:snapToGrid w:val="0"/>
                <w:color w:val="000000"/>
                <w:kern w:val="0"/>
                <w:szCs w:val="21"/>
              </w:rPr>
              <w:t>茜</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59</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2023YLKC059</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包装设计</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林进仙</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60</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2023YLKC060</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生理学基础</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姚丹丹</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61</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2023YLKC061</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中药制剂技术</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张彦焘</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62</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2023YLKC062</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龙氏治脊疗法</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何华香</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63</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2023YLKC063</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社区护理</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曹雪群</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64</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2023YLKC064</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临床检验基础</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杨芳</w:t>
            </w:r>
            <w:proofErr w:type="gramStart"/>
            <w:r w:rsidRPr="00AD49C2">
              <w:rPr>
                <w:snapToGrid w:val="0"/>
                <w:color w:val="000000"/>
                <w:kern w:val="0"/>
                <w:szCs w:val="21"/>
              </w:rPr>
              <w:t>芳</w:t>
            </w:r>
            <w:proofErr w:type="gramEnd"/>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65</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2023YLKC065</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微生物学检验</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梁绮雯</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66</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2023YLKC066</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正常人体结构</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杨</w:t>
            </w:r>
            <w:r w:rsidRPr="00AD49C2">
              <w:rPr>
                <w:snapToGrid w:val="0"/>
                <w:color w:val="000000"/>
                <w:kern w:val="0"/>
                <w:szCs w:val="21"/>
              </w:rPr>
              <w:t xml:space="preserve">  </w:t>
            </w:r>
            <w:r w:rsidRPr="00AD49C2">
              <w:rPr>
                <w:snapToGrid w:val="0"/>
                <w:color w:val="000000"/>
                <w:kern w:val="0"/>
                <w:szCs w:val="21"/>
              </w:rPr>
              <w:t>荫</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67</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2023YLKC067</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护理管理</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张永霞</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68</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2023YLKC068</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外科学</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何莉雅</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69</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2023YLKC069</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物业管理法规</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王燕军</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r w:rsidR="00181A04" w:rsidRPr="00AD49C2" w:rsidTr="001765E3">
        <w:trPr>
          <w:trHeight w:val="539"/>
          <w:jc w:val="center"/>
        </w:trPr>
        <w:tc>
          <w:tcPr>
            <w:tcW w:w="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70</w:t>
            </w:r>
          </w:p>
        </w:tc>
        <w:tc>
          <w:tcPr>
            <w:tcW w:w="165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2023YLKC070</w:t>
            </w:r>
          </w:p>
        </w:tc>
        <w:tc>
          <w:tcPr>
            <w:tcW w:w="316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劳动人事政策与法规</w:t>
            </w:r>
          </w:p>
        </w:tc>
        <w:tc>
          <w:tcPr>
            <w:tcW w:w="15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吴兴华</w:t>
            </w:r>
          </w:p>
        </w:tc>
        <w:tc>
          <w:tcPr>
            <w:tcW w:w="195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bl>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6</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eastAsia="方正小标宋_GBK"/>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2023年度广州市高等教育教学质量与教学改革工程“课堂革命”典型案例项目名</w:t>
      </w:r>
      <w:r w:rsidRPr="00AD49C2">
        <w:rPr>
          <w:rFonts w:eastAsia="方正小标宋_GBK"/>
          <w:snapToGrid w:val="0"/>
          <w:color w:val="000000"/>
          <w:sz w:val="44"/>
          <w:szCs w:val="44"/>
        </w:rPr>
        <w:t>单</w:t>
      </w:r>
    </w:p>
    <w:tbl>
      <w:tblPr>
        <w:tblW w:w="9307" w:type="dxa"/>
        <w:jc w:val="center"/>
        <w:tblInd w:w="-407" w:type="dxa"/>
        <w:tblLayout w:type="fixed"/>
        <w:tblLook w:val="0000" w:firstRow="0" w:lastRow="0" w:firstColumn="0" w:lastColumn="0" w:noHBand="0" w:noVBand="0"/>
      </w:tblPr>
      <w:tblGrid>
        <w:gridCol w:w="742"/>
        <w:gridCol w:w="1843"/>
        <w:gridCol w:w="3686"/>
        <w:gridCol w:w="1417"/>
        <w:gridCol w:w="1619"/>
      </w:tblGrid>
      <w:tr w:rsidR="00181A04" w:rsidRPr="001765E3" w:rsidTr="001765E3">
        <w:trPr>
          <w:trHeight w:val="598"/>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AD49C2"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2023KTAL001</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基于</w:t>
            </w:r>
            <w:r w:rsidRPr="00AD49C2">
              <w:rPr>
                <w:snapToGrid w:val="0"/>
                <w:color w:val="000000"/>
                <w:kern w:val="0"/>
                <w:szCs w:val="21"/>
              </w:rPr>
              <w:t>“OBE-PBL”</w:t>
            </w:r>
            <w:r w:rsidRPr="00AD49C2">
              <w:rPr>
                <w:snapToGrid w:val="0"/>
                <w:color w:val="000000"/>
                <w:kern w:val="0"/>
                <w:szCs w:val="21"/>
              </w:rPr>
              <w:t>模式的《航空运输业务》教学改革实践</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张文静</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2023KTAL002</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聚焦学生发展的高质量《中国风健身舞蹈》课堂革命实践案例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r w:rsidRPr="00AD49C2">
              <w:rPr>
                <w:snapToGrid w:val="0"/>
                <w:color w:val="000000"/>
                <w:kern w:val="0"/>
                <w:szCs w:val="21"/>
              </w:rPr>
              <w:t>冰</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2023KTAL003</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OBE</w:t>
            </w:r>
            <w:r w:rsidRPr="00AD49C2">
              <w:rPr>
                <w:snapToGrid w:val="0"/>
                <w:color w:val="000000"/>
                <w:kern w:val="0"/>
                <w:szCs w:val="21"/>
              </w:rPr>
              <w:t>理念下《土质学与土力学》课堂革命实践</w:t>
            </w:r>
            <w:r w:rsidRPr="00AD49C2">
              <w:rPr>
                <w:snapToGrid w:val="0"/>
                <w:color w:val="000000"/>
                <w:kern w:val="0"/>
                <w:szCs w:val="21"/>
              </w:rPr>
              <w:t>——</w:t>
            </w:r>
            <w:r w:rsidRPr="00AD49C2">
              <w:rPr>
                <w:snapToGrid w:val="0"/>
                <w:color w:val="000000"/>
                <w:kern w:val="0"/>
                <w:szCs w:val="21"/>
              </w:rPr>
              <w:t>以</w:t>
            </w:r>
            <w:r w:rsidRPr="00AD49C2">
              <w:rPr>
                <w:snapToGrid w:val="0"/>
                <w:color w:val="000000"/>
                <w:kern w:val="0"/>
                <w:szCs w:val="21"/>
              </w:rPr>
              <w:t>“</w:t>
            </w:r>
            <w:r w:rsidRPr="00AD49C2">
              <w:rPr>
                <w:snapToGrid w:val="0"/>
                <w:color w:val="000000"/>
                <w:kern w:val="0"/>
                <w:szCs w:val="21"/>
              </w:rPr>
              <w:t>土的物理性质与工程分类</w:t>
            </w:r>
            <w:r w:rsidRPr="00AD49C2">
              <w:rPr>
                <w:snapToGrid w:val="0"/>
                <w:color w:val="000000"/>
                <w:kern w:val="0"/>
                <w:szCs w:val="21"/>
              </w:rPr>
              <w:t>”</w:t>
            </w:r>
            <w:r w:rsidRPr="00AD49C2">
              <w:rPr>
                <w:snapToGrid w:val="0"/>
                <w:color w:val="000000"/>
                <w:kern w:val="0"/>
                <w:szCs w:val="21"/>
              </w:rPr>
              <w:t>教学单元为例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刘</w:t>
            </w:r>
            <w:r w:rsidRPr="00AD49C2">
              <w:rPr>
                <w:snapToGrid w:val="0"/>
                <w:color w:val="000000"/>
                <w:kern w:val="0"/>
                <w:szCs w:val="21"/>
              </w:rPr>
              <w:t xml:space="preserve">  </w:t>
            </w:r>
            <w:r w:rsidRPr="00AD49C2">
              <w:rPr>
                <w:snapToGrid w:val="0"/>
                <w:color w:val="000000"/>
                <w:kern w:val="0"/>
                <w:szCs w:val="21"/>
              </w:rPr>
              <w:t>攀</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2023KTAL004</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线上线下、虚实结合</w:t>
            </w:r>
            <w:r w:rsidRPr="00AD49C2">
              <w:rPr>
                <w:snapToGrid w:val="0"/>
                <w:color w:val="000000"/>
                <w:kern w:val="0"/>
                <w:szCs w:val="21"/>
              </w:rPr>
              <w:t>”</w:t>
            </w:r>
            <w:r w:rsidRPr="00AD49C2">
              <w:rPr>
                <w:snapToGrid w:val="0"/>
                <w:color w:val="000000"/>
                <w:kern w:val="0"/>
                <w:szCs w:val="21"/>
              </w:rPr>
              <w:t>的混合式实践教学研究</w:t>
            </w:r>
            <w:r w:rsidRPr="00AD49C2">
              <w:rPr>
                <w:snapToGrid w:val="0"/>
                <w:color w:val="000000"/>
                <w:kern w:val="0"/>
                <w:szCs w:val="21"/>
              </w:rPr>
              <w:t>—</w:t>
            </w:r>
            <w:r w:rsidRPr="00AD49C2">
              <w:rPr>
                <w:snapToGrid w:val="0"/>
                <w:color w:val="000000"/>
                <w:kern w:val="0"/>
                <w:szCs w:val="21"/>
              </w:rPr>
              <w:t>以</w:t>
            </w:r>
            <w:r w:rsidRPr="00AD49C2">
              <w:rPr>
                <w:snapToGrid w:val="0"/>
                <w:color w:val="000000"/>
                <w:kern w:val="0"/>
                <w:szCs w:val="21"/>
              </w:rPr>
              <w:t>“</w:t>
            </w:r>
            <w:r w:rsidRPr="00AD49C2">
              <w:rPr>
                <w:snapToGrid w:val="0"/>
                <w:color w:val="000000"/>
                <w:kern w:val="0"/>
                <w:szCs w:val="21"/>
              </w:rPr>
              <w:t>船舶分油机拆装</w:t>
            </w:r>
            <w:r w:rsidRPr="00AD49C2">
              <w:rPr>
                <w:snapToGrid w:val="0"/>
                <w:color w:val="000000"/>
                <w:kern w:val="0"/>
                <w:szCs w:val="21"/>
              </w:rPr>
              <w:t>”</w:t>
            </w:r>
            <w:r w:rsidRPr="00AD49C2">
              <w:rPr>
                <w:snapToGrid w:val="0"/>
                <w:color w:val="000000"/>
                <w:kern w:val="0"/>
                <w:szCs w:val="21"/>
              </w:rPr>
              <w:t>为例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罗楚江</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2023KTAL005</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rFonts w:hint="eastAsia"/>
                <w:snapToGrid w:val="0"/>
                <w:color w:val="000000"/>
                <w:kern w:val="0"/>
                <w:szCs w:val="21"/>
              </w:rPr>
            </w:pPr>
            <w:r w:rsidRPr="00AD49C2">
              <w:rPr>
                <w:snapToGrid w:val="0"/>
                <w:color w:val="000000"/>
                <w:kern w:val="0"/>
                <w:szCs w:val="21"/>
              </w:rPr>
              <w:t>强化正确设计观，提升社会责任感的课堂实践</w:t>
            </w:r>
            <w:r w:rsidRPr="00AD49C2">
              <w:rPr>
                <w:snapToGrid w:val="0"/>
                <w:color w:val="000000"/>
                <w:kern w:val="0"/>
                <w:szCs w:val="21"/>
              </w:rPr>
              <w:t>——</w:t>
            </w:r>
            <w:r w:rsidRPr="00AD49C2">
              <w:rPr>
                <w:snapToGrid w:val="0"/>
                <w:color w:val="000000"/>
                <w:kern w:val="0"/>
                <w:szCs w:val="21"/>
              </w:rPr>
              <w:t>以《创意思维训练》</w:t>
            </w:r>
          </w:p>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第五单元为例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汪艳辉</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2023KTAL006</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教、赛、做一体化的课堂改革实践</w:t>
            </w:r>
            <w:r w:rsidRPr="00AD49C2">
              <w:rPr>
                <w:snapToGrid w:val="0"/>
                <w:color w:val="000000"/>
                <w:kern w:val="0"/>
                <w:szCs w:val="21"/>
              </w:rPr>
              <w:t>——</w:t>
            </w:r>
            <w:r w:rsidRPr="00AD49C2">
              <w:rPr>
                <w:snapToGrid w:val="0"/>
                <w:color w:val="000000"/>
                <w:kern w:val="0"/>
                <w:szCs w:val="21"/>
              </w:rPr>
              <w:t>《市场营销学》</w:t>
            </w:r>
            <w:r w:rsidRPr="00AD49C2">
              <w:rPr>
                <w:snapToGrid w:val="0"/>
                <w:color w:val="000000"/>
                <w:kern w:val="0"/>
                <w:szCs w:val="21"/>
              </w:rPr>
              <w:t>“</w:t>
            </w:r>
            <w:r w:rsidRPr="00AD49C2">
              <w:rPr>
                <w:snapToGrid w:val="0"/>
                <w:color w:val="000000"/>
                <w:kern w:val="0"/>
                <w:szCs w:val="21"/>
              </w:rPr>
              <w:t>课堂革命</w:t>
            </w:r>
            <w:r w:rsidRPr="00AD49C2">
              <w:rPr>
                <w:snapToGrid w:val="0"/>
                <w:color w:val="000000"/>
                <w:kern w:val="0"/>
                <w:szCs w:val="21"/>
              </w:rPr>
              <w:t xml:space="preserve">” </w:t>
            </w:r>
            <w:r w:rsidRPr="00AD49C2">
              <w:rPr>
                <w:snapToGrid w:val="0"/>
                <w:color w:val="000000"/>
                <w:kern w:val="0"/>
                <w:szCs w:val="21"/>
              </w:rPr>
              <w:t>典型案例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胡勇军</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2023KTAL007</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新一代信息技术支持下的学训</w:t>
            </w:r>
            <w:proofErr w:type="gramStart"/>
            <w:r w:rsidRPr="00AD49C2">
              <w:rPr>
                <w:snapToGrid w:val="0"/>
                <w:color w:val="000000"/>
                <w:kern w:val="0"/>
                <w:szCs w:val="21"/>
              </w:rPr>
              <w:t>一</w:t>
            </w:r>
            <w:proofErr w:type="gramEnd"/>
            <w:r w:rsidRPr="00AD49C2">
              <w:rPr>
                <w:snapToGrid w:val="0"/>
                <w:color w:val="000000"/>
                <w:kern w:val="0"/>
                <w:szCs w:val="21"/>
              </w:rPr>
              <w:t>体式</w:t>
            </w:r>
            <w:r w:rsidRPr="00AD49C2">
              <w:rPr>
                <w:snapToGrid w:val="0"/>
                <w:color w:val="000000"/>
                <w:kern w:val="0"/>
                <w:szCs w:val="21"/>
              </w:rPr>
              <w:t>“</w:t>
            </w:r>
            <w:r w:rsidRPr="00AD49C2">
              <w:rPr>
                <w:snapToGrid w:val="0"/>
                <w:color w:val="000000"/>
                <w:kern w:val="0"/>
                <w:szCs w:val="21"/>
              </w:rPr>
              <w:t>三教改革</w:t>
            </w:r>
            <w:r w:rsidRPr="00AD49C2">
              <w:rPr>
                <w:snapToGrid w:val="0"/>
                <w:color w:val="000000"/>
                <w:kern w:val="0"/>
                <w:szCs w:val="21"/>
              </w:rPr>
              <w:t>”</w:t>
            </w:r>
            <w:r w:rsidRPr="00AD49C2">
              <w:rPr>
                <w:snapToGrid w:val="0"/>
                <w:color w:val="000000"/>
                <w:kern w:val="0"/>
                <w:szCs w:val="21"/>
              </w:rPr>
              <w:t>实践</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魏爱敏</w:t>
            </w:r>
            <w:proofErr w:type="gramEnd"/>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2023KTAL008</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综合项目</w:t>
            </w:r>
            <w:r w:rsidRPr="00AD49C2">
              <w:rPr>
                <w:snapToGrid w:val="0"/>
                <w:color w:val="000000"/>
                <w:kern w:val="0"/>
                <w:szCs w:val="21"/>
              </w:rPr>
              <w:t>1</w:t>
            </w:r>
            <w:r w:rsidRPr="00AD49C2">
              <w:rPr>
                <w:snapToGrid w:val="0"/>
                <w:color w:val="000000"/>
                <w:kern w:val="0"/>
                <w:szCs w:val="21"/>
              </w:rPr>
              <w:t>：有机蔬菜智慧</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种植系统</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郝丽萍</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2023KTAL009</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rFonts w:hint="eastAsia"/>
                <w:snapToGrid w:val="0"/>
                <w:color w:val="000000"/>
                <w:kern w:val="0"/>
                <w:szCs w:val="21"/>
              </w:rPr>
            </w:pPr>
            <w:r w:rsidRPr="00AD49C2">
              <w:rPr>
                <w:snapToGrid w:val="0"/>
                <w:color w:val="000000"/>
                <w:kern w:val="0"/>
                <w:szCs w:val="21"/>
              </w:rPr>
              <w:t>“</w:t>
            </w:r>
            <w:r w:rsidRPr="00AD49C2">
              <w:rPr>
                <w:snapToGrid w:val="0"/>
                <w:color w:val="000000"/>
                <w:kern w:val="0"/>
                <w:szCs w:val="21"/>
              </w:rPr>
              <w:t>岗课赛证</w:t>
            </w:r>
            <w:r w:rsidRPr="00AD49C2">
              <w:rPr>
                <w:snapToGrid w:val="0"/>
                <w:color w:val="000000"/>
                <w:kern w:val="0"/>
                <w:szCs w:val="21"/>
              </w:rPr>
              <w:t>”</w:t>
            </w:r>
            <w:r w:rsidRPr="00AD49C2">
              <w:rPr>
                <w:snapToGrid w:val="0"/>
                <w:color w:val="000000"/>
                <w:kern w:val="0"/>
                <w:szCs w:val="21"/>
              </w:rPr>
              <w:t>重构内容、</w:t>
            </w:r>
            <w:r w:rsidRPr="00AD49C2">
              <w:rPr>
                <w:snapToGrid w:val="0"/>
                <w:color w:val="000000"/>
                <w:kern w:val="0"/>
                <w:szCs w:val="21"/>
              </w:rPr>
              <w:t>“</w:t>
            </w:r>
            <w:r w:rsidRPr="00AD49C2">
              <w:rPr>
                <w:snapToGrid w:val="0"/>
                <w:color w:val="000000"/>
                <w:kern w:val="0"/>
                <w:szCs w:val="21"/>
              </w:rPr>
              <w:t>集成联调</w:t>
            </w:r>
            <w:r w:rsidRPr="00AD49C2">
              <w:rPr>
                <w:snapToGrid w:val="0"/>
                <w:color w:val="000000"/>
                <w:kern w:val="0"/>
                <w:szCs w:val="21"/>
              </w:rPr>
              <w:t>”</w:t>
            </w:r>
            <w:r w:rsidRPr="00AD49C2">
              <w:rPr>
                <w:snapToGrid w:val="0"/>
                <w:color w:val="000000"/>
                <w:kern w:val="0"/>
                <w:szCs w:val="21"/>
              </w:rPr>
              <w:t>升级技能</w:t>
            </w:r>
            <w:proofErr w:type="gramStart"/>
            <w:r w:rsidRPr="00AD49C2">
              <w:rPr>
                <w:snapToGrid w:val="0"/>
                <w:color w:val="000000"/>
                <w:kern w:val="0"/>
                <w:szCs w:val="21"/>
              </w:rPr>
              <w:t>—</w:t>
            </w:r>
            <w:r w:rsidRPr="00AD49C2">
              <w:rPr>
                <w:snapToGrid w:val="0"/>
                <w:color w:val="000000"/>
                <w:kern w:val="0"/>
                <w:szCs w:val="21"/>
              </w:rPr>
              <w:t>汽车</w:t>
            </w:r>
            <w:proofErr w:type="gramEnd"/>
            <w:r w:rsidRPr="00AD49C2">
              <w:rPr>
                <w:snapToGrid w:val="0"/>
                <w:color w:val="000000"/>
                <w:kern w:val="0"/>
                <w:szCs w:val="21"/>
              </w:rPr>
              <w:t>轮毂智能仓储单元的</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集成调试</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刘</w:t>
            </w:r>
            <w:r w:rsidRPr="00AD49C2">
              <w:rPr>
                <w:snapToGrid w:val="0"/>
                <w:color w:val="000000"/>
                <w:kern w:val="0"/>
                <w:szCs w:val="21"/>
              </w:rPr>
              <w:t xml:space="preserve">  </w:t>
            </w:r>
            <w:r w:rsidRPr="00AD49C2">
              <w:rPr>
                <w:snapToGrid w:val="0"/>
                <w:color w:val="000000"/>
                <w:kern w:val="0"/>
                <w:szCs w:val="21"/>
              </w:rPr>
              <w:t>俊</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lastRenderedPageBreak/>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2023KTAL010</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rFonts w:hint="eastAsia"/>
                <w:snapToGrid w:val="0"/>
                <w:color w:val="000000"/>
                <w:kern w:val="0"/>
                <w:szCs w:val="21"/>
              </w:rPr>
            </w:pPr>
            <w:proofErr w:type="gramStart"/>
            <w:r w:rsidRPr="00AD49C2">
              <w:rPr>
                <w:snapToGrid w:val="0"/>
                <w:color w:val="000000"/>
                <w:kern w:val="0"/>
                <w:szCs w:val="21"/>
              </w:rPr>
              <w:t>岗课赛证</w:t>
            </w:r>
            <w:proofErr w:type="gramEnd"/>
            <w:r w:rsidRPr="00AD49C2">
              <w:rPr>
                <w:snapToGrid w:val="0"/>
                <w:color w:val="000000"/>
                <w:kern w:val="0"/>
                <w:szCs w:val="21"/>
              </w:rPr>
              <w:t>融通下</w:t>
            </w:r>
            <w:r w:rsidRPr="00AD49C2">
              <w:rPr>
                <w:snapToGrid w:val="0"/>
                <w:color w:val="000000"/>
                <w:kern w:val="0"/>
                <w:szCs w:val="21"/>
              </w:rPr>
              <w:t>“</w:t>
            </w:r>
            <w:r w:rsidRPr="00AD49C2">
              <w:rPr>
                <w:snapToGrid w:val="0"/>
                <w:color w:val="000000"/>
                <w:kern w:val="0"/>
                <w:szCs w:val="21"/>
              </w:rPr>
              <w:t>问题驱动、成果导向</w:t>
            </w:r>
            <w:r w:rsidRPr="00AD49C2">
              <w:rPr>
                <w:snapToGrid w:val="0"/>
                <w:color w:val="000000"/>
                <w:kern w:val="0"/>
                <w:szCs w:val="21"/>
              </w:rPr>
              <w:t>”</w:t>
            </w:r>
            <w:r w:rsidRPr="00AD49C2">
              <w:rPr>
                <w:snapToGrid w:val="0"/>
                <w:color w:val="000000"/>
                <w:kern w:val="0"/>
                <w:szCs w:val="21"/>
              </w:rPr>
              <w:t>的课堂教学改革</w:t>
            </w:r>
            <w:r w:rsidRPr="00AD49C2">
              <w:rPr>
                <w:snapToGrid w:val="0"/>
                <w:color w:val="000000"/>
                <w:kern w:val="0"/>
                <w:szCs w:val="21"/>
              </w:rPr>
              <w:t>——</w:t>
            </w:r>
            <w:r w:rsidRPr="00AD49C2">
              <w:rPr>
                <w:snapToGrid w:val="0"/>
                <w:color w:val="000000"/>
                <w:kern w:val="0"/>
                <w:szCs w:val="21"/>
              </w:rPr>
              <w:t>以</w:t>
            </w:r>
            <w:r w:rsidRPr="00AD49C2">
              <w:rPr>
                <w:snapToGrid w:val="0"/>
                <w:color w:val="000000"/>
                <w:kern w:val="0"/>
                <w:szCs w:val="21"/>
              </w:rPr>
              <w:t>“</w:t>
            </w:r>
            <w:r w:rsidRPr="00AD49C2">
              <w:rPr>
                <w:snapToGrid w:val="0"/>
                <w:color w:val="000000"/>
                <w:kern w:val="0"/>
                <w:szCs w:val="21"/>
              </w:rPr>
              <w:t>短视频</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广告策划</w:t>
            </w:r>
            <w:proofErr w:type="gramStart"/>
            <w:r w:rsidRPr="00AD49C2">
              <w:rPr>
                <w:snapToGrid w:val="0"/>
                <w:color w:val="000000"/>
                <w:kern w:val="0"/>
                <w:szCs w:val="21"/>
              </w:rPr>
              <w:t>”</w:t>
            </w:r>
            <w:proofErr w:type="gramEnd"/>
            <w:r w:rsidRPr="00AD49C2">
              <w:rPr>
                <w:snapToGrid w:val="0"/>
                <w:color w:val="000000"/>
                <w:kern w:val="0"/>
                <w:szCs w:val="21"/>
              </w:rPr>
              <w:t>为例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丁玉红</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2023KTAL011</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以意制形，以形传情</w:t>
            </w:r>
            <w:r w:rsidRPr="00AD49C2">
              <w:rPr>
                <w:snapToGrid w:val="0"/>
                <w:color w:val="000000"/>
                <w:kern w:val="0"/>
                <w:szCs w:val="21"/>
              </w:rPr>
              <w:t>”</w:t>
            </w:r>
            <w:r w:rsidRPr="00AD49C2">
              <w:rPr>
                <w:snapToGrid w:val="0"/>
                <w:color w:val="000000"/>
                <w:kern w:val="0"/>
                <w:szCs w:val="21"/>
              </w:rPr>
              <w:t>课堂实践革命</w:t>
            </w:r>
            <w:r w:rsidRPr="00AD49C2">
              <w:rPr>
                <w:snapToGrid w:val="0"/>
                <w:color w:val="000000"/>
                <w:kern w:val="0"/>
                <w:szCs w:val="21"/>
              </w:rPr>
              <w:t>—</w:t>
            </w:r>
            <w:r w:rsidRPr="00AD49C2">
              <w:rPr>
                <w:snapToGrid w:val="0"/>
                <w:color w:val="000000"/>
                <w:kern w:val="0"/>
                <w:szCs w:val="21"/>
              </w:rPr>
              <w:t>以汉字创意设计为例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李妙兰</w:t>
            </w:r>
            <w:proofErr w:type="gramEnd"/>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2023KTAL012</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三阶五步、五维融合</w:t>
            </w:r>
            <w:r w:rsidRPr="00AD49C2">
              <w:rPr>
                <w:snapToGrid w:val="0"/>
                <w:color w:val="000000"/>
                <w:kern w:val="0"/>
                <w:szCs w:val="21"/>
              </w:rPr>
              <w:t>”</w:t>
            </w:r>
            <w:r w:rsidRPr="00AD49C2">
              <w:rPr>
                <w:snapToGrid w:val="0"/>
                <w:color w:val="000000"/>
                <w:kern w:val="0"/>
                <w:szCs w:val="21"/>
              </w:rPr>
              <w:t>学训一体化教学改革实践</w:t>
            </w:r>
            <w:r w:rsidRPr="00AD49C2">
              <w:rPr>
                <w:snapToGrid w:val="0"/>
                <w:color w:val="000000"/>
                <w:kern w:val="0"/>
                <w:szCs w:val="21"/>
              </w:rPr>
              <w:t>——</w:t>
            </w:r>
            <w:r w:rsidRPr="00AD49C2">
              <w:rPr>
                <w:snapToGrid w:val="0"/>
                <w:color w:val="000000"/>
                <w:kern w:val="0"/>
                <w:szCs w:val="21"/>
              </w:rPr>
              <w:t>《机械制图及计算机绘图》课堂革命典型案例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龚</w:t>
            </w:r>
            <w:proofErr w:type="gramEnd"/>
            <w:r w:rsidRPr="00AD49C2">
              <w:rPr>
                <w:snapToGrid w:val="0"/>
                <w:color w:val="000000"/>
                <w:kern w:val="0"/>
                <w:szCs w:val="21"/>
              </w:rPr>
              <w:t>凌云</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2023KTAL013</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服务一带一路，助力中国制造</w:t>
            </w:r>
            <w:r w:rsidRPr="00AD49C2">
              <w:rPr>
                <w:snapToGrid w:val="0"/>
                <w:color w:val="000000"/>
                <w:kern w:val="0"/>
                <w:szCs w:val="21"/>
              </w:rPr>
              <w:t xml:space="preserve">” </w:t>
            </w:r>
            <w:r w:rsidRPr="00AD49C2">
              <w:rPr>
                <w:snapToGrid w:val="0"/>
                <w:color w:val="000000"/>
                <w:kern w:val="0"/>
                <w:szCs w:val="21"/>
              </w:rPr>
              <w:t>《商务英语函电》课堂革命典型案例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熊有生</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14</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2023KTAL014</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rFonts w:hint="eastAsia"/>
                <w:snapToGrid w:val="0"/>
                <w:color w:val="000000"/>
                <w:kern w:val="0"/>
                <w:szCs w:val="21"/>
              </w:rPr>
            </w:pPr>
            <w:r w:rsidRPr="00AD49C2">
              <w:rPr>
                <w:snapToGrid w:val="0"/>
                <w:color w:val="000000"/>
                <w:kern w:val="0"/>
                <w:szCs w:val="21"/>
              </w:rPr>
              <w:t>“</w:t>
            </w:r>
            <w:r w:rsidRPr="00AD49C2">
              <w:rPr>
                <w:snapToGrid w:val="0"/>
                <w:color w:val="000000"/>
                <w:kern w:val="0"/>
                <w:szCs w:val="21"/>
              </w:rPr>
              <w:t>兴路强国</w:t>
            </w:r>
            <w:r w:rsidRPr="00AD49C2">
              <w:rPr>
                <w:snapToGrid w:val="0"/>
                <w:color w:val="000000"/>
                <w:kern w:val="0"/>
                <w:szCs w:val="21"/>
              </w:rPr>
              <w:t xml:space="preserve"> </w:t>
            </w:r>
            <w:r w:rsidRPr="00AD49C2">
              <w:rPr>
                <w:snapToGrid w:val="0"/>
                <w:color w:val="000000"/>
                <w:kern w:val="0"/>
                <w:szCs w:val="21"/>
              </w:rPr>
              <w:t>法治护航</w:t>
            </w:r>
            <w:r w:rsidRPr="00AD49C2">
              <w:rPr>
                <w:snapToGrid w:val="0"/>
                <w:color w:val="000000"/>
                <w:kern w:val="0"/>
                <w:szCs w:val="21"/>
              </w:rPr>
              <w:t>”</w:t>
            </w:r>
            <w:proofErr w:type="gramStart"/>
            <w:r w:rsidRPr="00AD49C2">
              <w:rPr>
                <w:snapToGrid w:val="0"/>
                <w:color w:val="000000"/>
                <w:kern w:val="0"/>
                <w:szCs w:val="21"/>
              </w:rPr>
              <w:t>思政课</w:t>
            </w:r>
            <w:proofErr w:type="gramEnd"/>
            <w:r w:rsidRPr="00AD49C2">
              <w:rPr>
                <w:snapToGrid w:val="0"/>
                <w:color w:val="000000"/>
                <w:kern w:val="0"/>
                <w:szCs w:val="21"/>
              </w:rPr>
              <w:t>“</w:t>
            </w:r>
            <w:r w:rsidRPr="00AD49C2">
              <w:rPr>
                <w:snapToGrid w:val="0"/>
                <w:color w:val="000000"/>
                <w:kern w:val="0"/>
                <w:szCs w:val="21"/>
              </w:rPr>
              <w:t>课堂革命</w:t>
            </w:r>
            <w:r w:rsidRPr="00AD49C2">
              <w:rPr>
                <w:snapToGrid w:val="0"/>
                <w:color w:val="000000"/>
                <w:kern w:val="0"/>
                <w:szCs w:val="21"/>
              </w:rPr>
              <w:t>”</w:t>
            </w:r>
            <w:r w:rsidRPr="00AD49C2">
              <w:rPr>
                <w:snapToGrid w:val="0"/>
                <w:color w:val="000000"/>
                <w:kern w:val="0"/>
                <w:szCs w:val="21"/>
              </w:rPr>
              <w:t>探索实践</w:t>
            </w:r>
            <w:r w:rsidRPr="00AD49C2">
              <w:rPr>
                <w:snapToGrid w:val="0"/>
                <w:color w:val="000000"/>
                <w:kern w:val="0"/>
                <w:szCs w:val="21"/>
              </w:rPr>
              <w:t>—</w:t>
            </w:r>
            <w:r w:rsidRPr="00AD49C2">
              <w:rPr>
                <w:snapToGrid w:val="0"/>
                <w:color w:val="000000"/>
                <w:kern w:val="0"/>
                <w:szCs w:val="21"/>
              </w:rPr>
              <w:t>以</w:t>
            </w:r>
            <w:proofErr w:type="gramStart"/>
            <w:r w:rsidRPr="00AD49C2">
              <w:rPr>
                <w:snapToGrid w:val="0"/>
                <w:color w:val="000000"/>
                <w:kern w:val="0"/>
                <w:szCs w:val="21"/>
              </w:rPr>
              <w:t>《</w:t>
            </w:r>
            <w:proofErr w:type="gramEnd"/>
            <w:r w:rsidRPr="00AD49C2">
              <w:rPr>
                <w:snapToGrid w:val="0"/>
                <w:color w:val="000000"/>
                <w:kern w:val="0"/>
                <w:szCs w:val="21"/>
              </w:rPr>
              <w:t>全面依法治国</w:t>
            </w:r>
            <w:r w:rsidRPr="00AD49C2">
              <w:rPr>
                <w:snapToGrid w:val="0"/>
                <w:color w:val="000000"/>
                <w:kern w:val="0"/>
                <w:szCs w:val="21"/>
              </w:rPr>
              <w:t xml:space="preserve"> </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坚定法治道路</w:t>
            </w:r>
            <w:proofErr w:type="gramStart"/>
            <w:r w:rsidRPr="00AD49C2">
              <w:rPr>
                <w:snapToGrid w:val="0"/>
                <w:color w:val="000000"/>
                <w:kern w:val="0"/>
                <w:szCs w:val="21"/>
              </w:rPr>
              <w:t>》</w:t>
            </w:r>
            <w:proofErr w:type="gramEnd"/>
            <w:r w:rsidRPr="00AD49C2">
              <w:rPr>
                <w:snapToGrid w:val="0"/>
                <w:color w:val="000000"/>
                <w:kern w:val="0"/>
                <w:szCs w:val="21"/>
              </w:rPr>
              <w:t>为例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丘丽丹</w:t>
            </w:r>
            <w:proofErr w:type="gramEnd"/>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15</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2023KTAL015</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六方融合、四维扩展</w:t>
            </w:r>
            <w:r w:rsidRPr="00AD49C2">
              <w:rPr>
                <w:snapToGrid w:val="0"/>
                <w:color w:val="000000"/>
                <w:kern w:val="0"/>
                <w:szCs w:val="21"/>
              </w:rPr>
              <w:t>”</w:t>
            </w:r>
            <w:r w:rsidRPr="00AD49C2">
              <w:rPr>
                <w:snapToGrid w:val="0"/>
                <w:color w:val="000000"/>
                <w:kern w:val="0"/>
                <w:szCs w:val="21"/>
              </w:rPr>
              <w:t>打造</w:t>
            </w:r>
            <w:proofErr w:type="gramStart"/>
            <w:r w:rsidRPr="00AD49C2">
              <w:rPr>
                <w:snapToGrid w:val="0"/>
                <w:color w:val="000000"/>
                <w:kern w:val="0"/>
                <w:szCs w:val="21"/>
              </w:rPr>
              <w:t>“</w:t>
            </w:r>
            <w:r w:rsidRPr="00AD49C2">
              <w:rPr>
                <w:snapToGrid w:val="0"/>
                <w:color w:val="000000"/>
                <w:kern w:val="0"/>
                <w:szCs w:val="21"/>
              </w:rPr>
              <w:t>五入</w:t>
            </w:r>
            <w:r w:rsidRPr="00AD49C2">
              <w:rPr>
                <w:snapToGrid w:val="0"/>
                <w:color w:val="000000"/>
                <w:kern w:val="0"/>
                <w:szCs w:val="21"/>
              </w:rPr>
              <w:t>”</w:t>
            </w:r>
            <w:r w:rsidRPr="00AD49C2">
              <w:rPr>
                <w:snapToGrid w:val="0"/>
                <w:color w:val="000000"/>
                <w:kern w:val="0"/>
                <w:szCs w:val="21"/>
              </w:rPr>
              <w:t>思政课堂</w:t>
            </w:r>
            <w:proofErr w:type="gramEnd"/>
            <w:r w:rsidRPr="00AD49C2">
              <w:rPr>
                <w:snapToGrid w:val="0"/>
                <w:color w:val="000000"/>
                <w:kern w:val="0"/>
                <w:szCs w:val="21"/>
              </w:rPr>
              <w:t>——</w:t>
            </w:r>
            <w:r w:rsidRPr="00AD49C2">
              <w:rPr>
                <w:snapToGrid w:val="0"/>
                <w:color w:val="000000"/>
                <w:kern w:val="0"/>
                <w:szCs w:val="21"/>
              </w:rPr>
              <w:t>以</w:t>
            </w:r>
            <w:r w:rsidRPr="00AD49C2">
              <w:rPr>
                <w:snapToGrid w:val="0"/>
                <w:color w:val="000000"/>
                <w:kern w:val="0"/>
                <w:szCs w:val="21"/>
              </w:rPr>
              <w:t>“</w:t>
            </w:r>
            <w:r w:rsidRPr="00AD49C2">
              <w:rPr>
                <w:snapToGrid w:val="0"/>
                <w:color w:val="000000"/>
                <w:kern w:val="0"/>
                <w:szCs w:val="21"/>
              </w:rPr>
              <w:t>统一战线是法宝克敌制胜</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少不了</w:t>
            </w:r>
            <w:proofErr w:type="gramStart"/>
            <w:r w:rsidRPr="00AD49C2">
              <w:rPr>
                <w:snapToGrid w:val="0"/>
                <w:color w:val="000000"/>
                <w:kern w:val="0"/>
                <w:szCs w:val="21"/>
              </w:rPr>
              <w:t>”</w:t>
            </w:r>
            <w:proofErr w:type="gramEnd"/>
            <w:r w:rsidRPr="00AD49C2">
              <w:rPr>
                <w:snapToGrid w:val="0"/>
                <w:color w:val="000000"/>
                <w:kern w:val="0"/>
                <w:szCs w:val="21"/>
              </w:rPr>
              <w:t>为例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陈彦珍</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16</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2023KTAL016</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德技兼修、岗课赛证融通</w:t>
            </w:r>
            <w:r w:rsidRPr="00AD49C2">
              <w:rPr>
                <w:snapToGrid w:val="0"/>
                <w:color w:val="000000"/>
                <w:kern w:val="0"/>
                <w:szCs w:val="21"/>
              </w:rPr>
              <w:t>”</w:t>
            </w:r>
            <w:r w:rsidRPr="00AD49C2">
              <w:rPr>
                <w:snapToGrid w:val="0"/>
                <w:color w:val="000000"/>
                <w:kern w:val="0"/>
                <w:szCs w:val="21"/>
              </w:rPr>
              <w:t>的教学改革实践</w:t>
            </w:r>
            <w:r w:rsidRPr="00AD49C2">
              <w:rPr>
                <w:snapToGrid w:val="0"/>
                <w:color w:val="000000"/>
                <w:kern w:val="0"/>
                <w:szCs w:val="21"/>
              </w:rPr>
              <w:t xml:space="preserve"> ——</w:t>
            </w:r>
            <w:r w:rsidRPr="00AD49C2">
              <w:rPr>
                <w:snapToGrid w:val="0"/>
                <w:color w:val="000000"/>
                <w:kern w:val="0"/>
                <w:szCs w:val="21"/>
              </w:rPr>
              <w:t>《城市轨道交通客运组织》</w:t>
            </w:r>
            <w:r w:rsidRPr="00AD49C2">
              <w:rPr>
                <w:snapToGrid w:val="0"/>
                <w:color w:val="000000"/>
                <w:kern w:val="0"/>
                <w:szCs w:val="21"/>
              </w:rPr>
              <w:t>“</w:t>
            </w:r>
            <w:r w:rsidRPr="00AD49C2">
              <w:rPr>
                <w:snapToGrid w:val="0"/>
                <w:color w:val="000000"/>
                <w:kern w:val="0"/>
                <w:szCs w:val="21"/>
              </w:rPr>
              <w:t>课堂革命</w:t>
            </w:r>
            <w:r w:rsidRPr="00AD49C2">
              <w:rPr>
                <w:snapToGrid w:val="0"/>
                <w:color w:val="000000"/>
                <w:kern w:val="0"/>
                <w:szCs w:val="21"/>
              </w:rPr>
              <w:t>”</w:t>
            </w:r>
            <w:r w:rsidRPr="00AD49C2">
              <w:rPr>
                <w:snapToGrid w:val="0"/>
                <w:color w:val="000000"/>
                <w:kern w:val="0"/>
                <w:szCs w:val="21"/>
              </w:rPr>
              <w:t>典型案例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王彦明</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1765E3">
              <w:rPr>
                <w:snapToGrid w:val="0"/>
                <w:color w:val="000000"/>
                <w:kern w:val="0"/>
                <w:szCs w:val="21"/>
              </w:rPr>
              <w:t>1</w:t>
            </w:r>
            <w:r w:rsidRPr="00AD49C2">
              <w:rPr>
                <w:snapToGrid w:val="0"/>
                <w:color w:val="000000"/>
                <w:kern w:val="0"/>
                <w:szCs w:val="21"/>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2023KTAL017</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基于国家级在线精品课程的</w:t>
            </w:r>
            <w:r w:rsidRPr="00AD49C2">
              <w:rPr>
                <w:snapToGrid w:val="0"/>
                <w:color w:val="000000"/>
                <w:kern w:val="0"/>
                <w:szCs w:val="21"/>
              </w:rPr>
              <w:t xml:space="preserve">“ </w:t>
            </w:r>
            <w:r w:rsidRPr="00AD49C2">
              <w:rPr>
                <w:snapToGrid w:val="0"/>
                <w:color w:val="000000"/>
                <w:kern w:val="0"/>
                <w:szCs w:val="21"/>
              </w:rPr>
              <w:t>一案、两栖、三元、四平台</w:t>
            </w:r>
            <w:r w:rsidRPr="00AD49C2">
              <w:rPr>
                <w:snapToGrid w:val="0"/>
                <w:color w:val="000000"/>
                <w:kern w:val="0"/>
                <w:szCs w:val="21"/>
              </w:rPr>
              <w:t xml:space="preserve">” </w:t>
            </w:r>
            <w:r w:rsidRPr="00AD49C2">
              <w:rPr>
                <w:snapToGrid w:val="0"/>
                <w:color w:val="000000"/>
                <w:kern w:val="0"/>
                <w:szCs w:val="21"/>
              </w:rPr>
              <w:t>教学模式改革</w:t>
            </w:r>
            <w:r w:rsidRPr="00AD49C2">
              <w:rPr>
                <w:snapToGrid w:val="0"/>
                <w:color w:val="000000"/>
                <w:kern w:val="0"/>
                <w:szCs w:val="21"/>
              </w:rPr>
              <w:t>— —</w:t>
            </w:r>
            <w:r w:rsidRPr="00AD49C2">
              <w:rPr>
                <w:snapToGrid w:val="0"/>
                <w:color w:val="000000"/>
                <w:kern w:val="0"/>
                <w:szCs w:val="21"/>
              </w:rPr>
              <w:t>《游泳池救生》</w:t>
            </w:r>
            <w:r w:rsidRPr="00AD49C2">
              <w:rPr>
                <w:snapToGrid w:val="0"/>
                <w:color w:val="000000"/>
                <w:kern w:val="0"/>
                <w:szCs w:val="21"/>
              </w:rPr>
              <w:t xml:space="preserve">“ </w:t>
            </w:r>
            <w:r w:rsidRPr="00AD49C2">
              <w:rPr>
                <w:snapToGrid w:val="0"/>
                <w:color w:val="000000"/>
                <w:kern w:val="0"/>
                <w:szCs w:val="21"/>
              </w:rPr>
              <w:t>课堂革命</w:t>
            </w:r>
            <w:r w:rsidRPr="00AD49C2">
              <w:rPr>
                <w:snapToGrid w:val="0"/>
                <w:color w:val="000000"/>
                <w:kern w:val="0"/>
                <w:szCs w:val="21"/>
              </w:rPr>
              <w:t xml:space="preserve">” </w:t>
            </w:r>
            <w:r w:rsidRPr="00AD49C2">
              <w:rPr>
                <w:snapToGrid w:val="0"/>
                <w:color w:val="000000"/>
                <w:kern w:val="0"/>
                <w:szCs w:val="21"/>
              </w:rPr>
              <w:t>典型案例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王思明</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18</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2023KTAL018</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基于</w:t>
            </w:r>
            <w:r w:rsidRPr="00AD49C2">
              <w:rPr>
                <w:snapToGrid w:val="0"/>
                <w:color w:val="000000"/>
                <w:kern w:val="0"/>
                <w:szCs w:val="21"/>
              </w:rPr>
              <w:t>“</w:t>
            </w:r>
            <w:r w:rsidRPr="00AD49C2">
              <w:rPr>
                <w:snapToGrid w:val="0"/>
                <w:color w:val="000000"/>
                <w:kern w:val="0"/>
                <w:szCs w:val="21"/>
              </w:rPr>
              <w:t>学训融通、体德</w:t>
            </w:r>
            <w:proofErr w:type="gramStart"/>
            <w:r w:rsidRPr="00AD49C2">
              <w:rPr>
                <w:snapToGrid w:val="0"/>
                <w:color w:val="000000"/>
                <w:kern w:val="0"/>
                <w:szCs w:val="21"/>
              </w:rPr>
              <w:t>融汇</w:t>
            </w:r>
            <w:proofErr w:type="gramEnd"/>
            <w:r w:rsidRPr="00AD49C2">
              <w:rPr>
                <w:snapToGrid w:val="0"/>
                <w:color w:val="000000"/>
                <w:kern w:val="0"/>
                <w:szCs w:val="21"/>
              </w:rPr>
              <w:t>、理虚融合</w:t>
            </w:r>
            <w:r w:rsidRPr="00AD49C2">
              <w:rPr>
                <w:snapToGrid w:val="0"/>
                <w:color w:val="000000"/>
                <w:kern w:val="0"/>
                <w:szCs w:val="21"/>
              </w:rPr>
              <w:t>”</w:t>
            </w:r>
            <w:r w:rsidRPr="00AD49C2">
              <w:rPr>
                <w:snapToGrid w:val="0"/>
                <w:color w:val="000000"/>
                <w:kern w:val="0"/>
                <w:szCs w:val="21"/>
              </w:rPr>
              <w:t>的</w:t>
            </w:r>
            <w:r w:rsidRPr="00AD49C2">
              <w:rPr>
                <w:snapToGrid w:val="0"/>
                <w:color w:val="000000"/>
                <w:kern w:val="0"/>
                <w:szCs w:val="21"/>
              </w:rPr>
              <w:t>“</w:t>
            </w:r>
            <w:r w:rsidRPr="00AD49C2">
              <w:rPr>
                <w:snapToGrid w:val="0"/>
                <w:color w:val="000000"/>
                <w:kern w:val="0"/>
                <w:szCs w:val="21"/>
              </w:rPr>
              <w:t>三阶四度六环</w:t>
            </w:r>
            <w:r w:rsidRPr="00AD49C2">
              <w:rPr>
                <w:snapToGrid w:val="0"/>
                <w:color w:val="000000"/>
                <w:kern w:val="0"/>
                <w:szCs w:val="21"/>
              </w:rPr>
              <w:t>”</w:t>
            </w:r>
            <w:r w:rsidRPr="00AD49C2">
              <w:rPr>
                <w:snapToGrid w:val="0"/>
                <w:color w:val="000000"/>
                <w:kern w:val="0"/>
                <w:szCs w:val="21"/>
              </w:rPr>
              <w:t>教学改革实践</w:t>
            </w:r>
            <w:r w:rsidRPr="00AD49C2">
              <w:rPr>
                <w:snapToGrid w:val="0"/>
                <w:color w:val="000000"/>
                <w:kern w:val="0"/>
                <w:szCs w:val="21"/>
              </w:rPr>
              <w:t>—</w:t>
            </w:r>
            <w:r w:rsidRPr="00AD49C2">
              <w:rPr>
                <w:snapToGrid w:val="0"/>
                <w:color w:val="000000"/>
                <w:kern w:val="0"/>
                <w:szCs w:val="21"/>
              </w:rPr>
              <w:t>《思想道德与法治》课堂革命典型案例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阮</w:t>
            </w:r>
            <w:proofErr w:type="gramEnd"/>
            <w:r w:rsidRPr="00AD49C2">
              <w:rPr>
                <w:snapToGrid w:val="0"/>
                <w:color w:val="000000"/>
                <w:kern w:val="0"/>
                <w:szCs w:val="21"/>
              </w:rPr>
              <w:t xml:space="preserve">  </w:t>
            </w:r>
            <w:r w:rsidRPr="00AD49C2">
              <w:rPr>
                <w:snapToGrid w:val="0"/>
                <w:color w:val="000000"/>
                <w:kern w:val="0"/>
                <w:szCs w:val="21"/>
              </w:rPr>
              <w:t>涛</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广州体育职业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19</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2023KTAL019</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rFonts w:hint="eastAsia"/>
                <w:snapToGrid w:val="0"/>
                <w:color w:val="000000"/>
                <w:kern w:val="0"/>
                <w:szCs w:val="21"/>
              </w:rPr>
            </w:pPr>
            <w:r w:rsidRPr="00AD49C2">
              <w:rPr>
                <w:snapToGrid w:val="0"/>
                <w:color w:val="000000"/>
                <w:kern w:val="0"/>
                <w:szCs w:val="21"/>
              </w:rPr>
              <w:t>人体功能动作解决教学重难点</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以排球课程为例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徐好娜</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广州体育职业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2023KTAL020</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rFonts w:hint="eastAsia"/>
                <w:snapToGrid w:val="0"/>
                <w:color w:val="000000"/>
                <w:kern w:val="0"/>
                <w:szCs w:val="21"/>
              </w:rPr>
            </w:pPr>
            <w:r w:rsidRPr="00AD49C2">
              <w:rPr>
                <w:snapToGrid w:val="0"/>
                <w:color w:val="000000"/>
                <w:kern w:val="0"/>
                <w:szCs w:val="21"/>
              </w:rPr>
              <w:t>广绣大师工作室的第二课堂项目化</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教学实践</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吴颖露</w:t>
            </w:r>
            <w:proofErr w:type="gramEnd"/>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广州工程技术</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lastRenderedPageBreak/>
              <w:t>21</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2023KTAL021</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新业态下</w:t>
            </w:r>
            <w:r w:rsidRPr="00AD49C2">
              <w:rPr>
                <w:snapToGrid w:val="0"/>
                <w:color w:val="000000"/>
                <w:kern w:val="0"/>
                <w:szCs w:val="21"/>
              </w:rPr>
              <w:t>“</w:t>
            </w:r>
            <w:r w:rsidRPr="00AD49C2">
              <w:rPr>
                <w:snapToGrid w:val="0"/>
                <w:color w:val="000000"/>
                <w:kern w:val="0"/>
                <w:szCs w:val="21"/>
              </w:rPr>
              <w:t>岗课赛证四融合、虚实结合双课堂、智能多元新评价</w:t>
            </w:r>
            <w:r w:rsidRPr="00AD49C2">
              <w:rPr>
                <w:snapToGrid w:val="0"/>
                <w:color w:val="000000"/>
                <w:kern w:val="0"/>
                <w:szCs w:val="21"/>
              </w:rPr>
              <w:t>”</w:t>
            </w:r>
            <w:r w:rsidRPr="00AD49C2">
              <w:rPr>
                <w:snapToGrid w:val="0"/>
                <w:color w:val="000000"/>
                <w:kern w:val="0"/>
                <w:szCs w:val="21"/>
              </w:rPr>
              <w:t>《分子生物学检验技术》课程教学改革与实践案例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王雅洁</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广州卫生职业</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22</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2023KTAL022</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艺术学科融合背景下幼儿舞蹈创编作品化教学案例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姜晓楠</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广州幼儿师范高等专科学校</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23</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2023KTAL023</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基于幼儿美术教育职业能力培养的</w:t>
            </w:r>
            <w:r w:rsidRPr="00AD49C2">
              <w:rPr>
                <w:snapToGrid w:val="0"/>
                <w:color w:val="000000"/>
                <w:kern w:val="0"/>
                <w:szCs w:val="21"/>
              </w:rPr>
              <w:t>“</w:t>
            </w:r>
            <w:r w:rsidRPr="00AD49C2">
              <w:rPr>
                <w:snapToGrid w:val="0"/>
                <w:color w:val="000000"/>
                <w:kern w:val="0"/>
                <w:szCs w:val="21"/>
              </w:rPr>
              <w:t>双课堂</w:t>
            </w:r>
            <w:r w:rsidRPr="00AD49C2">
              <w:rPr>
                <w:snapToGrid w:val="0"/>
                <w:color w:val="000000"/>
                <w:kern w:val="0"/>
                <w:szCs w:val="21"/>
              </w:rPr>
              <w:t>”</w:t>
            </w:r>
            <w:r w:rsidRPr="00AD49C2">
              <w:rPr>
                <w:snapToGrid w:val="0"/>
                <w:color w:val="000000"/>
                <w:kern w:val="0"/>
                <w:szCs w:val="21"/>
              </w:rPr>
              <w:t>教学实践与探索</w:t>
            </w:r>
            <w:r w:rsidRPr="00AD49C2">
              <w:rPr>
                <w:snapToGrid w:val="0"/>
                <w:color w:val="000000"/>
                <w:kern w:val="0"/>
                <w:szCs w:val="21"/>
              </w:rPr>
              <w:t>——</w:t>
            </w:r>
            <w:r w:rsidRPr="00AD49C2">
              <w:rPr>
                <w:snapToGrid w:val="0"/>
                <w:color w:val="000000"/>
                <w:kern w:val="0"/>
                <w:szCs w:val="21"/>
              </w:rPr>
              <w:t>以《装饰画》课程为例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proofErr w:type="gramStart"/>
            <w:r w:rsidRPr="00AD49C2">
              <w:rPr>
                <w:snapToGrid w:val="0"/>
                <w:color w:val="000000"/>
                <w:kern w:val="0"/>
                <w:szCs w:val="21"/>
              </w:rPr>
              <w:t>蔡</w:t>
            </w:r>
            <w:proofErr w:type="gramEnd"/>
            <w:r w:rsidRPr="00AD49C2">
              <w:rPr>
                <w:snapToGrid w:val="0"/>
                <w:color w:val="000000"/>
                <w:kern w:val="0"/>
                <w:szCs w:val="21"/>
              </w:rPr>
              <w:t xml:space="preserve">  </w:t>
            </w:r>
            <w:r w:rsidRPr="00AD49C2">
              <w:rPr>
                <w:snapToGrid w:val="0"/>
                <w:color w:val="000000"/>
                <w:kern w:val="0"/>
                <w:szCs w:val="21"/>
              </w:rPr>
              <w:t>盈</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广州幼儿师范高等专科学校</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24</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2023KTAL024</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课程融合传承岭南童谣，技术运用提升职业能力</w:t>
            </w:r>
            <w:r w:rsidRPr="00AD49C2">
              <w:rPr>
                <w:snapToGrid w:val="0"/>
                <w:color w:val="000000"/>
                <w:kern w:val="0"/>
                <w:szCs w:val="21"/>
              </w:rPr>
              <w:t>——</w:t>
            </w:r>
            <w:r w:rsidRPr="00AD49C2">
              <w:rPr>
                <w:snapToGrid w:val="0"/>
                <w:color w:val="000000"/>
                <w:kern w:val="0"/>
                <w:szCs w:val="21"/>
              </w:rPr>
              <w:t>《儿童文学》</w:t>
            </w:r>
            <w:r w:rsidRPr="00AD49C2">
              <w:rPr>
                <w:snapToGrid w:val="0"/>
                <w:color w:val="000000"/>
                <w:kern w:val="0"/>
                <w:szCs w:val="21"/>
              </w:rPr>
              <w:t>“</w:t>
            </w:r>
            <w:r w:rsidRPr="00AD49C2">
              <w:rPr>
                <w:snapToGrid w:val="0"/>
                <w:color w:val="000000"/>
                <w:kern w:val="0"/>
                <w:szCs w:val="21"/>
              </w:rPr>
              <w:t>课堂革命</w:t>
            </w:r>
            <w:r w:rsidRPr="00AD49C2">
              <w:rPr>
                <w:snapToGrid w:val="0"/>
                <w:color w:val="000000"/>
                <w:kern w:val="0"/>
                <w:szCs w:val="21"/>
              </w:rPr>
              <w:t>”</w:t>
            </w:r>
            <w:r w:rsidRPr="00AD49C2">
              <w:rPr>
                <w:snapToGrid w:val="0"/>
                <w:color w:val="000000"/>
                <w:kern w:val="0"/>
                <w:szCs w:val="21"/>
              </w:rPr>
              <w:t>典型案例</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沈</w:t>
            </w:r>
            <w:r w:rsidRPr="00AD49C2">
              <w:rPr>
                <w:snapToGrid w:val="0"/>
                <w:color w:val="000000"/>
                <w:kern w:val="0"/>
                <w:szCs w:val="21"/>
              </w:rPr>
              <w:t xml:space="preserve">  </w:t>
            </w:r>
            <w:r w:rsidRPr="00AD49C2">
              <w:rPr>
                <w:snapToGrid w:val="0"/>
                <w:color w:val="000000"/>
                <w:kern w:val="0"/>
                <w:szCs w:val="21"/>
              </w:rPr>
              <w:t>琼</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广州幼儿师范高等专科学校</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25</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2023KTAL025</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《红色经典诵读》</w:t>
            </w:r>
            <w:r w:rsidRPr="00AD49C2">
              <w:rPr>
                <w:snapToGrid w:val="0"/>
                <w:color w:val="000000"/>
                <w:kern w:val="0"/>
                <w:szCs w:val="21"/>
              </w:rPr>
              <w:t>“</w:t>
            </w:r>
            <w:r w:rsidRPr="00AD49C2">
              <w:rPr>
                <w:snapToGrid w:val="0"/>
                <w:color w:val="000000"/>
                <w:kern w:val="0"/>
                <w:szCs w:val="21"/>
              </w:rPr>
              <w:t>沉浸式课堂教学</w:t>
            </w:r>
            <w:r w:rsidRPr="00AD49C2">
              <w:rPr>
                <w:snapToGrid w:val="0"/>
                <w:color w:val="000000"/>
                <w:kern w:val="0"/>
                <w:szCs w:val="21"/>
              </w:rPr>
              <w:t>”</w:t>
            </w:r>
            <w:r w:rsidRPr="00AD49C2">
              <w:rPr>
                <w:snapToGrid w:val="0"/>
                <w:color w:val="000000"/>
                <w:kern w:val="0"/>
                <w:szCs w:val="21"/>
              </w:rPr>
              <w:t>改革与实践</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余一帆</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广州幼儿师范高等专科学校</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26</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2023KTAL026</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rFonts w:hint="eastAsia"/>
                <w:snapToGrid w:val="0"/>
                <w:color w:val="000000"/>
                <w:kern w:val="0"/>
                <w:szCs w:val="21"/>
              </w:rPr>
            </w:pPr>
            <w:r w:rsidRPr="00AD49C2">
              <w:rPr>
                <w:snapToGrid w:val="0"/>
                <w:color w:val="000000"/>
                <w:kern w:val="0"/>
                <w:szCs w:val="21"/>
              </w:rPr>
              <w:t>基于对分课堂在高校</w:t>
            </w:r>
            <w:proofErr w:type="gramStart"/>
            <w:r w:rsidRPr="00AD49C2">
              <w:rPr>
                <w:snapToGrid w:val="0"/>
                <w:color w:val="000000"/>
                <w:kern w:val="0"/>
                <w:szCs w:val="21"/>
              </w:rPr>
              <w:t>思政课</w:t>
            </w:r>
            <w:proofErr w:type="gramEnd"/>
            <w:r w:rsidRPr="00AD49C2">
              <w:rPr>
                <w:snapToGrid w:val="0"/>
                <w:color w:val="000000"/>
                <w:kern w:val="0"/>
                <w:szCs w:val="21"/>
              </w:rPr>
              <w:t>的应用</w:t>
            </w:r>
            <w:r w:rsidRPr="00AD49C2">
              <w:rPr>
                <w:snapToGrid w:val="0"/>
                <w:color w:val="000000"/>
                <w:kern w:val="0"/>
                <w:szCs w:val="21"/>
              </w:rPr>
              <w:t>——“</w:t>
            </w:r>
            <w:r w:rsidRPr="00AD49C2">
              <w:rPr>
                <w:snapToGrid w:val="0"/>
                <w:color w:val="000000"/>
                <w:kern w:val="0"/>
                <w:szCs w:val="21"/>
              </w:rPr>
              <w:t>学研践</w:t>
            </w:r>
            <w:r w:rsidRPr="00AD49C2">
              <w:rPr>
                <w:snapToGrid w:val="0"/>
                <w:color w:val="000000"/>
                <w:kern w:val="0"/>
                <w:szCs w:val="21"/>
              </w:rPr>
              <w:t>”</w:t>
            </w:r>
            <w:r w:rsidRPr="00AD49C2">
              <w:rPr>
                <w:snapToGrid w:val="0"/>
                <w:color w:val="000000"/>
                <w:kern w:val="0"/>
                <w:szCs w:val="21"/>
              </w:rPr>
              <w:t>一体化课堂的</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刘娜娜</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广州幼儿师范高等专科学校</w:t>
            </w:r>
          </w:p>
        </w:tc>
      </w:tr>
      <w:tr w:rsidR="00181A04" w:rsidRPr="001765E3" w:rsidTr="001765E3">
        <w:trPr>
          <w:trHeight w:val="964"/>
          <w:jc w:val="center"/>
        </w:trPr>
        <w:tc>
          <w:tcPr>
            <w:tcW w:w="74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27</w:t>
            </w:r>
          </w:p>
        </w:tc>
        <w:tc>
          <w:tcPr>
            <w:tcW w:w="1843"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2023KTAL027</w:t>
            </w:r>
          </w:p>
        </w:tc>
        <w:tc>
          <w:tcPr>
            <w:tcW w:w="36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数字化引领的心理健康课程混</w:t>
            </w:r>
          </w:p>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合式教学模式改革</w:t>
            </w:r>
          </w:p>
        </w:tc>
        <w:tc>
          <w:tcPr>
            <w:tcW w:w="14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孙婷婷</w:t>
            </w:r>
          </w:p>
        </w:tc>
        <w:tc>
          <w:tcPr>
            <w:tcW w:w="161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napToGri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bl>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hint="eastAsia"/>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hint="eastAsia"/>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hint="eastAsia"/>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hint="eastAsia"/>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hint="eastAsia"/>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hint="eastAsia"/>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hint="eastAsia"/>
          <w:snapToGrid w:val="0"/>
          <w:color w:val="000000"/>
          <w:sz w:val="44"/>
          <w:szCs w:val="44"/>
        </w:rPr>
      </w:pPr>
    </w:p>
    <w:p w:rsidR="00181A04" w:rsidRPr="001765E3"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7</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w:t>
      </w:r>
      <w:proofErr w:type="gramStart"/>
      <w:r w:rsidRPr="00AD49C2">
        <w:rPr>
          <w:rFonts w:ascii="方正小标宋_GBK" w:eastAsia="方正小标宋_GBK" w:hint="eastAsia"/>
          <w:snapToGrid w:val="0"/>
          <w:color w:val="000000"/>
          <w:sz w:val="44"/>
          <w:szCs w:val="44"/>
        </w:rPr>
        <w:t>课程思政示范</w:t>
      </w:r>
      <w:proofErr w:type="gramEnd"/>
      <w:r w:rsidRPr="00AD49C2">
        <w:rPr>
          <w:rFonts w:ascii="方正小标宋_GBK" w:eastAsia="方正小标宋_GBK" w:hint="eastAsia"/>
          <w:snapToGrid w:val="0"/>
          <w:color w:val="000000"/>
          <w:sz w:val="44"/>
          <w:szCs w:val="44"/>
        </w:rPr>
        <w:t>课程项目名单</w:t>
      </w:r>
    </w:p>
    <w:tbl>
      <w:tblPr>
        <w:tblW w:w="8917" w:type="dxa"/>
        <w:jc w:val="center"/>
        <w:tblInd w:w="250" w:type="dxa"/>
        <w:tblLook w:val="0000" w:firstRow="0" w:lastRow="0" w:firstColumn="0" w:lastColumn="0" w:noHBand="0" w:noVBand="0"/>
      </w:tblPr>
      <w:tblGrid>
        <w:gridCol w:w="747"/>
        <w:gridCol w:w="1698"/>
        <w:gridCol w:w="2920"/>
        <w:gridCol w:w="1136"/>
        <w:gridCol w:w="2416"/>
      </w:tblGrid>
      <w:tr w:rsidR="00181A04" w:rsidRPr="001765E3" w:rsidTr="001765E3">
        <w:trPr>
          <w:trHeight w:val="598"/>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1765E3">
              <w:rPr>
                <w:snapToGrid w:val="0"/>
                <w:color w:val="000000"/>
                <w:kern w:val="0"/>
                <w:szCs w:val="21"/>
              </w:rPr>
              <w:t>项目</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负责人</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2023KCSZ001</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材料力学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燕乐纬</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2023KCSZ002</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高等数学</w:t>
            </w:r>
            <w:r w:rsidRPr="00AD49C2">
              <w:rPr>
                <w:rFonts w:ascii="宋体" w:hAnsi="宋体" w:cs="宋体" w:hint="eastAsia"/>
                <w:snapToGrid w:val="0"/>
                <w:color w:val="000000"/>
                <w:kern w:val="0"/>
                <w:szCs w:val="21"/>
              </w:rPr>
              <w:t>Ⅱ</w:t>
            </w:r>
            <w:r w:rsidRPr="00AD49C2">
              <w:rPr>
                <w:snapToGrid w:val="0"/>
                <w:color w:val="000000"/>
                <w:kern w:val="0"/>
                <w:szCs w:val="21"/>
              </w:rPr>
              <w:t>2</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邓明香</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2023KCSZ003</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通用英语</w:t>
            </w:r>
            <w:r w:rsidRPr="00AD49C2">
              <w:rPr>
                <w:snapToGrid w:val="0"/>
                <w:color w:val="000000"/>
                <w:kern w:val="0"/>
                <w:szCs w:val="21"/>
              </w:rPr>
              <w:t>2</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r w:rsidRPr="00AD49C2">
              <w:rPr>
                <w:snapToGrid w:val="0"/>
                <w:color w:val="000000"/>
                <w:kern w:val="0"/>
                <w:szCs w:val="21"/>
              </w:rPr>
              <w:t>丽</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4</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2023KCSZ004</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不动产管理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吴大放</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5</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2023KCSZ005</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综合自然地理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陈小梅</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6</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2023KCSZ006</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政治学原理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w:t>
            </w:r>
            <w:r w:rsidRPr="00AD49C2">
              <w:rPr>
                <w:snapToGrid w:val="0"/>
                <w:color w:val="000000"/>
                <w:kern w:val="0"/>
                <w:szCs w:val="21"/>
              </w:rPr>
              <w:t xml:space="preserve">  </w:t>
            </w:r>
            <w:r w:rsidRPr="00AD49C2">
              <w:rPr>
                <w:snapToGrid w:val="0"/>
                <w:color w:val="000000"/>
                <w:kern w:val="0"/>
                <w:szCs w:val="21"/>
              </w:rPr>
              <w:t>霞</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7</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2023KCSZ007</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媒介经营与管理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w:t>
            </w:r>
            <w:r w:rsidRPr="00AD49C2">
              <w:rPr>
                <w:snapToGrid w:val="0"/>
                <w:color w:val="000000"/>
                <w:kern w:val="0"/>
                <w:szCs w:val="21"/>
              </w:rPr>
              <w:t xml:space="preserve">  </w:t>
            </w:r>
            <w:r w:rsidRPr="00AD49C2">
              <w:rPr>
                <w:snapToGrid w:val="0"/>
                <w:color w:val="000000"/>
                <w:kern w:val="0"/>
                <w:szCs w:val="21"/>
              </w:rPr>
              <w:t>涛</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8</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2023KCSZ008</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创业投融资管理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任政亮</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9</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2023KCSZ009</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宏观经济学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聂</w:t>
            </w:r>
            <w:proofErr w:type="gramEnd"/>
            <w:r w:rsidRPr="00AD49C2">
              <w:rPr>
                <w:snapToGrid w:val="0"/>
                <w:color w:val="000000"/>
                <w:kern w:val="0"/>
                <w:szCs w:val="21"/>
              </w:rPr>
              <w:t xml:space="preserve">  </w:t>
            </w:r>
            <w:r w:rsidRPr="00AD49C2">
              <w:rPr>
                <w:snapToGrid w:val="0"/>
                <w:color w:val="000000"/>
                <w:kern w:val="0"/>
                <w:szCs w:val="21"/>
              </w:rPr>
              <w:t>鹏</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10</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2023KCSZ010</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中国当代文学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叶从容</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11</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2023KCSZ011</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影视作品分析</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魏晨捷</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12</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2023KCSZ012</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城市设计概论</w:t>
            </w:r>
            <w:r w:rsidRPr="00AD49C2">
              <w:rPr>
                <w:snapToGrid w:val="0"/>
                <w:color w:val="000000"/>
                <w:kern w:val="0"/>
                <w:szCs w:val="21"/>
              </w:rPr>
              <w:t>2</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赵</w:t>
            </w:r>
            <w:r w:rsidRPr="00AD49C2">
              <w:rPr>
                <w:snapToGrid w:val="0"/>
                <w:color w:val="000000"/>
                <w:kern w:val="0"/>
                <w:szCs w:val="21"/>
              </w:rPr>
              <w:t xml:space="preserve">  </w:t>
            </w:r>
            <w:r w:rsidRPr="00AD49C2">
              <w:rPr>
                <w:snapToGrid w:val="0"/>
                <w:color w:val="000000"/>
                <w:kern w:val="0"/>
                <w:szCs w:val="21"/>
              </w:rPr>
              <w:t>阳</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13</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2023KCSZ013</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城市管理学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刘晓洋</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14</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2023KCSZ014</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传热学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唐</w:t>
            </w:r>
            <w:r w:rsidRPr="00AD49C2">
              <w:rPr>
                <w:snapToGrid w:val="0"/>
                <w:color w:val="000000"/>
                <w:kern w:val="0"/>
                <w:szCs w:val="21"/>
              </w:rPr>
              <w:t xml:space="preserve">  </w:t>
            </w:r>
            <w:r w:rsidRPr="00AD49C2">
              <w:rPr>
                <w:snapToGrid w:val="0"/>
                <w:color w:val="000000"/>
                <w:kern w:val="0"/>
                <w:szCs w:val="21"/>
              </w:rPr>
              <w:t>兰</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15</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2023KCSZ015</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声乐</w:t>
            </w:r>
            <w:r w:rsidRPr="00AD49C2">
              <w:rPr>
                <w:snapToGrid w:val="0"/>
                <w:color w:val="000000"/>
                <w:kern w:val="0"/>
                <w:szCs w:val="21"/>
              </w:rPr>
              <w:t>1-7</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喻晓雯</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16</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2023KCSZ016</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绚丽极地风光</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王晓红</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17</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2023KCSZ017</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合唱与指挥</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弓</w:t>
            </w:r>
            <w:proofErr w:type="gramEnd"/>
            <w:r w:rsidRPr="00AD49C2">
              <w:rPr>
                <w:snapToGrid w:val="0"/>
                <w:color w:val="000000"/>
                <w:kern w:val="0"/>
                <w:szCs w:val="21"/>
              </w:rPr>
              <w:t xml:space="preserve">  </w:t>
            </w:r>
            <w:r w:rsidRPr="00AD49C2">
              <w:rPr>
                <w:snapToGrid w:val="0"/>
                <w:color w:val="000000"/>
                <w:kern w:val="0"/>
                <w:szCs w:val="21"/>
              </w:rPr>
              <w:t>丽</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lastRenderedPageBreak/>
              <w:t>18</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2023KCSZ018</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画法几何与工程制图</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黄</w:t>
            </w:r>
            <w:r w:rsidRPr="00AD49C2">
              <w:rPr>
                <w:snapToGrid w:val="0"/>
                <w:color w:val="000000"/>
                <w:kern w:val="0"/>
                <w:szCs w:val="21"/>
              </w:rPr>
              <w:t xml:space="preserve">  </w:t>
            </w:r>
            <w:proofErr w:type="gramStart"/>
            <w:r w:rsidRPr="00AD49C2">
              <w:rPr>
                <w:snapToGrid w:val="0"/>
                <w:color w:val="000000"/>
                <w:kern w:val="0"/>
                <w:szCs w:val="21"/>
              </w:rPr>
              <w:t>莉</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19</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2023KCSZ019</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市场营销学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杨</w:t>
            </w:r>
            <w:r w:rsidRPr="00AD49C2">
              <w:rPr>
                <w:snapToGrid w:val="0"/>
                <w:color w:val="000000"/>
                <w:kern w:val="0"/>
                <w:szCs w:val="21"/>
              </w:rPr>
              <w:t xml:space="preserve">  </w:t>
            </w:r>
            <w:r w:rsidRPr="00AD49C2">
              <w:rPr>
                <w:snapToGrid w:val="0"/>
                <w:color w:val="000000"/>
                <w:kern w:val="0"/>
                <w:szCs w:val="21"/>
              </w:rPr>
              <w:t>华</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20</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2023KCSZ020</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劳动与社会保障法</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宋</w:t>
            </w:r>
            <w:r w:rsidRPr="00AD49C2">
              <w:rPr>
                <w:snapToGrid w:val="0"/>
                <w:color w:val="000000"/>
                <w:kern w:val="0"/>
                <w:szCs w:val="21"/>
              </w:rPr>
              <w:t xml:space="preserve">  </w:t>
            </w:r>
            <w:r w:rsidRPr="00AD49C2">
              <w:rPr>
                <w:snapToGrid w:val="0"/>
                <w:color w:val="000000"/>
                <w:kern w:val="0"/>
                <w:szCs w:val="21"/>
              </w:rPr>
              <w:t>敏</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21</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2023KCSZ021</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环境生物技术</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proofErr w:type="gramStart"/>
            <w:r w:rsidRPr="00AD49C2">
              <w:rPr>
                <w:snapToGrid w:val="0"/>
                <w:color w:val="000000"/>
                <w:kern w:val="0"/>
                <w:szCs w:val="21"/>
              </w:rPr>
              <w:t>芊</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22</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2023KCSZ022</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高频电子技术</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郑艳华</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23</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2023KCSZ023</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采购管理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w:t>
            </w:r>
            <w:r w:rsidRPr="00AD49C2">
              <w:rPr>
                <w:snapToGrid w:val="0"/>
                <w:color w:val="000000"/>
                <w:kern w:val="0"/>
                <w:szCs w:val="21"/>
              </w:rPr>
              <w:t xml:space="preserve">  </w:t>
            </w:r>
            <w:proofErr w:type="gramStart"/>
            <w:r w:rsidRPr="00AD49C2">
              <w:rPr>
                <w:snapToGrid w:val="0"/>
                <w:color w:val="000000"/>
                <w:kern w:val="0"/>
                <w:szCs w:val="21"/>
              </w:rPr>
              <w:t>雯</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24</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2023KCSZ024</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生物课程与教学论</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陈学梅</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25</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2023KCSZ025</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体育概论</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张文闻</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26</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2023KCSZ026</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数字逻辑与计算机组成</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张汛</w:t>
            </w:r>
            <w:proofErr w:type="gramStart"/>
            <w:r w:rsidRPr="00AD49C2">
              <w:rPr>
                <w:snapToGrid w:val="0"/>
                <w:color w:val="000000"/>
                <w:kern w:val="0"/>
                <w:szCs w:val="21"/>
              </w:rPr>
              <w:t>涞</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27</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2023KCSZ027</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top"/>
              <w:rPr>
                <w:snapToGrid w:val="0"/>
                <w:color w:val="000000"/>
                <w:kern w:val="0"/>
                <w:szCs w:val="21"/>
              </w:rPr>
            </w:pPr>
            <w:r w:rsidRPr="00AD49C2">
              <w:rPr>
                <w:snapToGrid w:val="0"/>
                <w:color w:val="000000"/>
                <w:kern w:val="0"/>
                <w:szCs w:val="21"/>
              </w:rPr>
              <w:t>法律职业伦理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proofErr w:type="gramStart"/>
            <w:r w:rsidRPr="00AD49C2">
              <w:rPr>
                <w:snapToGrid w:val="0"/>
                <w:color w:val="000000"/>
                <w:kern w:val="0"/>
                <w:szCs w:val="21"/>
              </w:rPr>
              <w:t>昕</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28</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2023KCSZ028</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组织学与胚胎学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张征宇</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29</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2023KCSZ029</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护理伦理学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叶岸滔</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30</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2023KCSZ030</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外科护理学（临床实践技能）</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韩</w:t>
            </w:r>
            <w:r w:rsidRPr="00AD49C2">
              <w:rPr>
                <w:snapToGrid w:val="0"/>
                <w:color w:val="000000"/>
                <w:kern w:val="0"/>
                <w:szCs w:val="21"/>
              </w:rPr>
              <w:t xml:space="preserve"> </w:t>
            </w:r>
            <w:proofErr w:type="gramStart"/>
            <w:r w:rsidRPr="00AD49C2">
              <w:rPr>
                <w:snapToGrid w:val="0"/>
                <w:color w:val="000000"/>
                <w:kern w:val="0"/>
                <w:szCs w:val="21"/>
              </w:rPr>
              <w:t>媛</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31</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2023KCSZ031</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心血管系统疾病</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裴静娴</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32</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2023KCSZ032</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系统解剖学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黄婉丹</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33</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2023KCSZ033</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船舶原理（上）</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唐伟炜</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34</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2023KCSZ034</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供应链与物流管理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w:t>
            </w:r>
            <w:r w:rsidRPr="00AD49C2">
              <w:rPr>
                <w:snapToGrid w:val="0"/>
                <w:color w:val="000000"/>
                <w:kern w:val="0"/>
                <w:szCs w:val="21"/>
              </w:rPr>
              <w:t xml:space="preserve"> </w:t>
            </w:r>
            <w:r w:rsidRPr="00AD49C2">
              <w:rPr>
                <w:snapToGrid w:val="0"/>
                <w:color w:val="000000"/>
                <w:kern w:val="0"/>
                <w:szCs w:val="21"/>
              </w:rPr>
              <w:t>丽</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35</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2023KCSZ035</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工程水文学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江森汇</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36</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2023KCSZ036</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微影视制作</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w:t>
            </w:r>
            <w:r w:rsidRPr="00AD49C2">
              <w:rPr>
                <w:snapToGrid w:val="0"/>
                <w:color w:val="000000"/>
                <w:kern w:val="0"/>
                <w:szCs w:val="21"/>
              </w:rPr>
              <w:t xml:space="preserve">  </w:t>
            </w:r>
            <w:r w:rsidRPr="00AD49C2">
              <w:rPr>
                <w:snapToGrid w:val="0"/>
                <w:color w:val="000000"/>
                <w:kern w:val="0"/>
                <w:szCs w:val="21"/>
              </w:rPr>
              <w:t>坤</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37</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2023KCSZ037</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交通规划理论与方法</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郝斯琪</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38</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2023KCSZ038</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大学物理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王彤彤</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39</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2023KCSZ039</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电工电子实习</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凌</w:t>
            </w:r>
            <w:proofErr w:type="gramEnd"/>
            <w:r w:rsidRPr="00AD49C2">
              <w:rPr>
                <w:snapToGrid w:val="0"/>
                <w:color w:val="000000"/>
                <w:kern w:val="0"/>
                <w:szCs w:val="21"/>
              </w:rPr>
              <w:t xml:space="preserve">  </w:t>
            </w:r>
            <w:proofErr w:type="gramStart"/>
            <w:r w:rsidRPr="00AD49C2">
              <w:rPr>
                <w:snapToGrid w:val="0"/>
                <w:color w:val="000000"/>
                <w:kern w:val="0"/>
                <w:szCs w:val="21"/>
              </w:rPr>
              <w:t>菁</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lastRenderedPageBreak/>
              <w:t>40</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2023KCSZ040</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旅游电子商务</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余</w:t>
            </w:r>
            <w:r w:rsidRPr="00AD49C2">
              <w:rPr>
                <w:snapToGrid w:val="0"/>
                <w:color w:val="000000"/>
                <w:kern w:val="0"/>
                <w:szCs w:val="21"/>
              </w:rPr>
              <w:t xml:space="preserve">  </w:t>
            </w:r>
            <w:r w:rsidRPr="00AD49C2">
              <w:rPr>
                <w:snapToGrid w:val="0"/>
                <w:color w:val="000000"/>
                <w:kern w:val="0"/>
                <w:szCs w:val="21"/>
              </w:rPr>
              <w:t>艳</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41</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2023KCSZ041</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首饰设计</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朱</w:t>
            </w:r>
            <w:r w:rsidRPr="00AD49C2">
              <w:rPr>
                <w:snapToGrid w:val="0"/>
                <w:color w:val="000000"/>
                <w:kern w:val="0"/>
                <w:szCs w:val="21"/>
              </w:rPr>
              <w:t xml:space="preserve">  </w:t>
            </w:r>
            <w:r w:rsidRPr="00AD49C2">
              <w:rPr>
                <w:snapToGrid w:val="0"/>
                <w:color w:val="000000"/>
                <w:kern w:val="0"/>
                <w:szCs w:val="21"/>
              </w:rPr>
              <w:t>欢</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42</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2023KCSZ042</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仓储与配送管理实务</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赵文德</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43</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2023KCSZ043</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人工智能导论</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汤双霞</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44</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2023KCSZ044</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模特展示摄影与后期制作</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马</w:t>
            </w:r>
            <w:r w:rsidRPr="00AD49C2">
              <w:rPr>
                <w:snapToGrid w:val="0"/>
                <w:color w:val="000000"/>
                <w:kern w:val="0"/>
                <w:szCs w:val="21"/>
              </w:rPr>
              <w:t xml:space="preserve">  </w:t>
            </w:r>
            <w:r w:rsidRPr="00AD49C2">
              <w:rPr>
                <w:snapToGrid w:val="0"/>
                <w:color w:val="000000"/>
                <w:kern w:val="0"/>
                <w:szCs w:val="21"/>
              </w:rPr>
              <w:t>欣</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45</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2023KCSZ045</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人工智能导论</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江跃龙</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46</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2023KCSZ046</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商务英语口译</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闫</w:t>
            </w:r>
            <w:proofErr w:type="gramEnd"/>
            <w:r w:rsidRPr="00AD49C2">
              <w:rPr>
                <w:snapToGrid w:val="0"/>
                <w:color w:val="000000"/>
                <w:kern w:val="0"/>
                <w:szCs w:val="21"/>
              </w:rPr>
              <w:t xml:space="preserve">  </w:t>
            </w:r>
            <w:proofErr w:type="gramStart"/>
            <w:r w:rsidRPr="00AD49C2">
              <w:rPr>
                <w:snapToGrid w:val="0"/>
                <w:color w:val="000000"/>
                <w:kern w:val="0"/>
                <w:szCs w:val="21"/>
              </w:rPr>
              <w:t>娟</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47</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2023KCSZ047</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机械创新设计与知识产权运用</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刘怡飞</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48</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2023KCSZ048</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Python</w:t>
            </w:r>
            <w:r w:rsidRPr="00AD49C2">
              <w:rPr>
                <w:snapToGrid w:val="0"/>
                <w:color w:val="000000"/>
                <w:kern w:val="0"/>
                <w:szCs w:val="21"/>
              </w:rPr>
              <w:t>程序设计</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孟思明</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49</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2023KCSZ049</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信息技术与人工智能基础</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易</w:t>
            </w:r>
            <w:r w:rsidRPr="00AD49C2">
              <w:rPr>
                <w:snapToGrid w:val="0"/>
                <w:color w:val="000000"/>
                <w:kern w:val="0"/>
                <w:szCs w:val="21"/>
              </w:rPr>
              <w:t xml:space="preserve">  </w:t>
            </w:r>
            <w:r w:rsidRPr="00AD49C2">
              <w:rPr>
                <w:snapToGrid w:val="0"/>
                <w:color w:val="000000"/>
                <w:kern w:val="0"/>
                <w:szCs w:val="21"/>
              </w:rPr>
              <w:t>丹</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50</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2023KCSZ050</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铁道车辆机械装置检修</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颜秀珍</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51</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2023KCSZ051</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电气控制与</w:t>
            </w:r>
            <w:r w:rsidRPr="00AD49C2">
              <w:rPr>
                <w:snapToGrid w:val="0"/>
                <w:color w:val="000000"/>
                <w:kern w:val="0"/>
                <w:szCs w:val="21"/>
              </w:rPr>
              <w:t>PLC</w:t>
            </w:r>
            <w:r w:rsidRPr="00AD49C2">
              <w:rPr>
                <w:snapToGrid w:val="0"/>
                <w:color w:val="000000"/>
                <w:kern w:val="0"/>
                <w:szCs w:val="21"/>
              </w:rPr>
              <w:t>（</w:t>
            </w:r>
            <w:r w:rsidRPr="00AD49C2">
              <w:rPr>
                <w:snapToGrid w:val="0"/>
                <w:color w:val="000000"/>
                <w:kern w:val="0"/>
                <w:szCs w:val="21"/>
              </w:rPr>
              <w:t>B</w:t>
            </w:r>
            <w:r w:rsidRPr="00AD49C2">
              <w:rPr>
                <w:snapToGrid w:val="0"/>
                <w:color w:val="000000"/>
                <w:kern w:val="0"/>
                <w:szCs w:val="21"/>
              </w:rPr>
              <w:t>）</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r w:rsidRPr="00AD49C2">
              <w:rPr>
                <w:snapToGrid w:val="0"/>
                <w:color w:val="000000"/>
                <w:kern w:val="0"/>
                <w:szCs w:val="21"/>
              </w:rPr>
              <w:t>哲</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52</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2023KCSZ052</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运筹学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刘妍珺</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53</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2023KCSZ053</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高尔夫规则与礼仪</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张国华</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54</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2023KCSZ054</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沙盘游戏</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赵</w:t>
            </w:r>
            <w:r w:rsidRPr="00AD49C2">
              <w:rPr>
                <w:snapToGrid w:val="0"/>
                <w:color w:val="000000"/>
                <w:kern w:val="0"/>
                <w:szCs w:val="21"/>
              </w:rPr>
              <w:t xml:space="preserve">  </w:t>
            </w:r>
            <w:proofErr w:type="gramStart"/>
            <w:r w:rsidRPr="00AD49C2">
              <w:rPr>
                <w:snapToGrid w:val="0"/>
                <w:color w:val="000000"/>
                <w:kern w:val="0"/>
                <w:szCs w:val="21"/>
              </w:rPr>
              <w:t>雯</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55</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2023KCSZ055</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体育品牌策划</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王晓燕</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56</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2023KCSZ056</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体育心理学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赵</w:t>
            </w:r>
            <w:r w:rsidRPr="00AD49C2">
              <w:rPr>
                <w:snapToGrid w:val="0"/>
                <w:color w:val="000000"/>
                <w:kern w:val="0"/>
                <w:szCs w:val="21"/>
              </w:rPr>
              <w:t xml:space="preserve">  </w:t>
            </w:r>
            <w:proofErr w:type="gramStart"/>
            <w:r w:rsidRPr="00AD49C2">
              <w:rPr>
                <w:snapToGrid w:val="0"/>
                <w:color w:val="000000"/>
                <w:kern w:val="0"/>
                <w:szCs w:val="21"/>
              </w:rPr>
              <w:t>娟</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57</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2023KCSZ057</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运动解剖生理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肖</w:t>
            </w:r>
            <w:r w:rsidRPr="00AD49C2">
              <w:rPr>
                <w:snapToGrid w:val="0"/>
                <w:color w:val="000000"/>
                <w:kern w:val="0"/>
                <w:szCs w:val="21"/>
              </w:rPr>
              <w:t xml:space="preserve">  </w:t>
            </w:r>
            <w:r w:rsidRPr="00AD49C2">
              <w:rPr>
                <w:snapToGrid w:val="0"/>
                <w:color w:val="000000"/>
                <w:kern w:val="0"/>
                <w:szCs w:val="21"/>
              </w:rPr>
              <w:t>冰</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58</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2023KCSZ058</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商务英语</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甘文婷</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广州工程技术职业学院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59</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2023KCSZ059</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数据结构与算法</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吴明珠</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广州工程技术职业学院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60</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2023KCSZ060</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智慧物流与供应链</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龙林方</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61</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2023KCSZ061</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茶艺</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彭仙英</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lastRenderedPageBreak/>
              <w:t>62</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2023KCSZ062</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经济数学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李德芳</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63</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2023KCSZ063</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汽车发动机电控系统检修</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张霞峰</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64</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2023KCSZ064</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汽车保险与理赔</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黄</w:t>
            </w:r>
            <w:r w:rsidRPr="00AD49C2">
              <w:rPr>
                <w:snapToGrid w:val="0"/>
                <w:color w:val="000000"/>
                <w:kern w:val="0"/>
                <w:szCs w:val="21"/>
              </w:rPr>
              <w:t xml:space="preserve"> </w:t>
            </w:r>
            <w:r w:rsidRPr="00AD49C2">
              <w:rPr>
                <w:snapToGrid w:val="0"/>
                <w:color w:val="000000"/>
                <w:kern w:val="0"/>
                <w:szCs w:val="21"/>
              </w:rPr>
              <w:t>华</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65</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2023KCSZ065</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管理会计</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熊素宜</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66</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2023KCSZ066</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大学生心理健康教育</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w:t>
            </w:r>
            <w:r w:rsidRPr="00AD49C2">
              <w:rPr>
                <w:snapToGrid w:val="0"/>
                <w:color w:val="000000"/>
                <w:kern w:val="0"/>
                <w:szCs w:val="21"/>
              </w:rPr>
              <w:t xml:space="preserve"> </w:t>
            </w:r>
            <w:r w:rsidRPr="00AD49C2">
              <w:rPr>
                <w:snapToGrid w:val="0"/>
                <w:color w:val="000000"/>
                <w:kern w:val="0"/>
                <w:szCs w:val="21"/>
              </w:rPr>
              <w:t>琴</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67</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2023KCSZ067</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声乐演唱基础与鉴赏</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齐慧芳</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68</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2023KCSZ068</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超声诊断学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邓晓燕</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69</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2023KCSZ069</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康复治疗技术技能综合训练</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叶敏仪</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70</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2023KCSZ070</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篮球</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邹优奕</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71</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2023KCSZ071</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劳动教育与社会实践</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古炼辉</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72</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2023KCSZ072</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传染病护理</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w:t>
            </w:r>
            <w:r w:rsidRPr="00AD49C2">
              <w:rPr>
                <w:snapToGrid w:val="0"/>
                <w:color w:val="000000"/>
                <w:kern w:val="0"/>
                <w:szCs w:val="21"/>
              </w:rPr>
              <w:t xml:space="preserve">  </w:t>
            </w:r>
            <w:r w:rsidRPr="00AD49C2">
              <w:rPr>
                <w:snapToGrid w:val="0"/>
                <w:color w:val="000000"/>
                <w:kern w:val="0"/>
                <w:szCs w:val="21"/>
              </w:rPr>
              <w:t>辉</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73</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2023KCSZ073</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流行病学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proofErr w:type="gramStart"/>
            <w:r w:rsidRPr="00AD49C2">
              <w:rPr>
                <w:snapToGrid w:val="0"/>
                <w:color w:val="000000"/>
                <w:kern w:val="0"/>
                <w:szCs w:val="21"/>
              </w:rPr>
              <w:t>姗</w:t>
            </w:r>
            <w:proofErr w:type="gramEnd"/>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74</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2023KCSZ074</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助产技术</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彭慧蛟</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75</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2023KCSZ075</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病原生物与免疫学</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龙小山</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76</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2023KCSZ076</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医护英语</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李婉瑄</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77</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2023KCSZ077</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大学生职业发展与就业指导</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崔慧通</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广州卫生职业技术学院</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78</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2023KCSZ078</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艺术</w:t>
            </w:r>
            <w:proofErr w:type="gramStart"/>
            <w:r w:rsidRPr="00AD49C2">
              <w:rPr>
                <w:snapToGrid w:val="0"/>
                <w:color w:val="000000"/>
                <w:kern w:val="0"/>
                <w:szCs w:val="21"/>
              </w:rPr>
              <w:t>思政同</w:t>
            </w:r>
            <w:proofErr w:type="gramEnd"/>
            <w:r w:rsidRPr="00AD49C2">
              <w:rPr>
                <w:snapToGrid w:val="0"/>
                <w:color w:val="000000"/>
                <w:kern w:val="0"/>
                <w:szCs w:val="21"/>
              </w:rPr>
              <w:t>向同行</w:t>
            </w:r>
            <w:r w:rsidRPr="00AD49C2">
              <w:rPr>
                <w:snapToGrid w:val="0"/>
                <w:color w:val="000000"/>
                <w:kern w:val="0"/>
                <w:szCs w:val="21"/>
              </w:rPr>
              <w:t>——</w:t>
            </w:r>
            <w:proofErr w:type="gramStart"/>
            <w:r w:rsidRPr="00AD49C2">
              <w:rPr>
                <w:snapToGrid w:val="0"/>
                <w:color w:val="000000"/>
                <w:kern w:val="0"/>
                <w:szCs w:val="21"/>
              </w:rPr>
              <w:t>思政教育</w:t>
            </w:r>
            <w:proofErr w:type="gramEnd"/>
            <w:r w:rsidRPr="00AD49C2">
              <w:rPr>
                <w:snapToGrid w:val="0"/>
                <w:color w:val="000000"/>
                <w:kern w:val="0"/>
                <w:szCs w:val="21"/>
              </w:rPr>
              <w:t>融入学前教育专业《教师舞蹈技能》课程的策略研究</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蔡琳琳</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广州幼儿师范高等</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专科学校</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79</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2023KCSZ079</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环境资源法</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李贵妃</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r w:rsidR="00181A04" w:rsidRPr="00AD49C2" w:rsidTr="001765E3">
        <w:trPr>
          <w:trHeight w:val="567"/>
          <w:jc w:val="center"/>
        </w:trPr>
        <w:tc>
          <w:tcPr>
            <w:tcW w:w="74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80</w:t>
            </w:r>
          </w:p>
        </w:tc>
        <w:tc>
          <w:tcPr>
            <w:tcW w:w="169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2023KCSZ080</w:t>
            </w:r>
          </w:p>
        </w:tc>
        <w:tc>
          <w:tcPr>
            <w:tcW w:w="292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现代管理专题</w:t>
            </w:r>
          </w:p>
        </w:tc>
        <w:tc>
          <w:tcPr>
            <w:tcW w:w="11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肖</w:t>
            </w:r>
            <w:r w:rsidRPr="00AD49C2">
              <w:rPr>
                <w:snapToGrid w:val="0"/>
                <w:color w:val="000000"/>
                <w:kern w:val="0"/>
                <w:szCs w:val="21"/>
              </w:rPr>
              <w:t xml:space="preserve">  </w:t>
            </w:r>
            <w:r w:rsidRPr="00AD49C2">
              <w:rPr>
                <w:snapToGrid w:val="0"/>
                <w:color w:val="000000"/>
                <w:kern w:val="0"/>
                <w:szCs w:val="21"/>
              </w:rPr>
              <w:t>军</w:t>
            </w:r>
          </w:p>
        </w:tc>
        <w:tc>
          <w:tcPr>
            <w:tcW w:w="241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bl>
    <w:p w:rsidR="00181A04" w:rsidRPr="001765E3"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1765E3"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8</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2023年度广州市高等教育教学质量与教学改革工程规划教材项目名单</w:t>
      </w:r>
    </w:p>
    <w:tbl>
      <w:tblPr>
        <w:tblW w:w="9204" w:type="dxa"/>
        <w:jc w:val="center"/>
        <w:tblLayout w:type="fixed"/>
        <w:tblLook w:val="0000" w:firstRow="0" w:lastRow="0" w:firstColumn="0" w:lastColumn="0" w:noHBand="0" w:noVBand="0"/>
      </w:tblPr>
      <w:tblGrid>
        <w:gridCol w:w="724"/>
        <w:gridCol w:w="1667"/>
        <w:gridCol w:w="2694"/>
        <w:gridCol w:w="1559"/>
        <w:gridCol w:w="2560"/>
      </w:tblGrid>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2023GHJC001</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国际船舶买卖</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谈超凤</w:t>
            </w:r>
            <w:proofErr w:type="gramEnd"/>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2023GHJC002</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跨境电</w:t>
            </w:r>
            <w:proofErr w:type="gramStart"/>
            <w:r w:rsidRPr="00AD49C2">
              <w:rPr>
                <w:snapToGrid w:val="0"/>
                <w:color w:val="000000"/>
                <w:kern w:val="0"/>
                <w:szCs w:val="21"/>
              </w:rPr>
              <w:t>商理论</w:t>
            </w:r>
            <w:proofErr w:type="gramEnd"/>
            <w:r w:rsidRPr="00AD49C2">
              <w:rPr>
                <w:snapToGrid w:val="0"/>
                <w:color w:val="000000"/>
                <w:kern w:val="0"/>
                <w:szCs w:val="21"/>
              </w:rPr>
              <w:t>与实务</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张战勇</w:t>
            </w:r>
            <w:proofErr w:type="gramEnd"/>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2023GHJC003</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单片机应用系统设计</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王先彪</w:t>
            </w:r>
            <w:proofErr w:type="gramEnd"/>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4</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2023GHJC004</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电工仪表实训</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陈映芳</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5</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2023GHJC005</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铁路特殊货物运输</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姚琴兰</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6</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2023GHJC006</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铁路工程施工组织与概</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预算</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罗立娜</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7</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2023GHJC007</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动车组结构与检修</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南</w:t>
            </w:r>
            <w:r w:rsidRPr="00AD49C2">
              <w:rPr>
                <w:snapToGrid w:val="0"/>
                <w:color w:val="000000"/>
                <w:kern w:val="0"/>
                <w:szCs w:val="21"/>
              </w:rPr>
              <w:t xml:space="preserve">  </w:t>
            </w:r>
            <w:r w:rsidRPr="00AD49C2">
              <w:rPr>
                <w:snapToGrid w:val="0"/>
                <w:color w:val="000000"/>
                <w:kern w:val="0"/>
                <w:szCs w:val="21"/>
              </w:rPr>
              <w:t>松</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8</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2023GHJC008</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机车电力电子技术</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侯鑫尧</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9</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2023GHJC009</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轨道交通车辆电气设备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proofErr w:type="gramStart"/>
            <w:r w:rsidRPr="00AD49C2">
              <w:rPr>
                <w:snapToGrid w:val="0"/>
                <w:color w:val="000000"/>
                <w:kern w:val="0"/>
                <w:szCs w:val="21"/>
              </w:rPr>
              <w:t>恺</w:t>
            </w:r>
            <w:proofErr w:type="gramEnd"/>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广州铁路职业技术学院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10</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2023GHJC010</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体育门店运营管理实务</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何志均</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11</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2023GHJC011</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高尔夫球运动规则及案例解析</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张国华</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12</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2023GHJC012</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体育心理学</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赵</w:t>
            </w:r>
            <w:r w:rsidRPr="00AD49C2">
              <w:rPr>
                <w:snapToGrid w:val="0"/>
                <w:color w:val="000000"/>
                <w:kern w:val="0"/>
                <w:szCs w:val="21"/>
              </w:rPr>
              <w:t xml:space="preserve">  </w:t>
            </w:r>
            <w:proofErr w:type="gramStart"/>
            <w:r w:rsidRPr="00AD49C2">
              <w:rPr>
                <w:snapToGrid w:val="0"/>
                <w:color w:val="000000"/>
                <w:kern w:val="0"/>
                <w:szCs w:val="21"/>
              </w:rPr>
              <w:t>娟</w:t>
            </w:r>
            <w:proofErr w:type="gramEnd"/>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lastRenderedPageBreak/>
              <w:t>13</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2023GHJC013</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现代酒店英语（活页版）</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陈冬梅</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14</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2023GHJC014</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旅游数字化运营</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w:t>
            </w:r>
            <w:r w:rsidRPr="00AD49C2">
              <w:rPr>
                <w:snapToGrid w:val="0"/>
                <w:color w:val="000000"/>
                <w:kern w:val="0"/>
                <w:szCs w:val="21"/>
              </w:rPr>
              <w:t xml:space="preserve">  </w:t>
            </w:r>
            <w:proofErr w:type="gramStart"/>
            <w:r w:rsidRPr="00AD49C2">
              <w:rPr>
                <w:snapToGrid w:val="0"/>
                <w:color w:val="000000"/>
                <w:kern w:val="0"/>
                <w:szCs w:val="21"/>
              </w:rPr>
              <w:t>莉</w:t>
            </w:r>
            <w:proofErr w:type="gramEnd"/>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15</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2023GHJC015</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传统文化与应用文写作</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李素玲</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16</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2023GHJC016</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智能化管理会计</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熊素宜</w:t>
            </w:r>
            <w:proofErr w:type="gramEnd"/>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广州科技贸易职业学院</w:t>
            </w:r>
          </w:p>
        </w:tc>
      </w:tr>
      <w:tr w:rsidR="00181A04" w:rsidRPr="001765E3" w:rsidTr="001765E3">
        <w:trPr>
          <w:trHeight w:val="794"/>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17</w:t>
            </w:r>
          </w:p>
        </w:tc>
        <w:tc>
          <w:tcPr>
            <w:tcW w:w="16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2023GHJC017</w:t>
            </w:r>
          </w:p>
        </w:tc>
        <w:tc>
          <w:tcPr>
            <w:tcW w:w="269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学前教育政策法规概论</w:t>
            </w:r>
          </w:p>
        </w:tc>
        <w:tc>
          <w:tcPr>
            <w:tcW w:w="155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郭晓溶</w:t>
            </w:r>
          </w:p>
        </w:tc>
        <w:tc>
          <w:tcPr>
            <w:tcW w:w="256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bl>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9</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2023年度广州市高等教育教学质量与教学改革工程现代产业学院项目名单</w:t>
      </w:r>
    </w:p>
    <w:tbl>
      <w:tblPr>
        <w:tblW w:w="8982" w:type="dxa"/>
        <w:jc w:val="center"/>
        <w:tblLayout w:type="fixed"/>
        <w:tblLook w:val="0000" w:firstRow="0" w:lastRow="0" w:firstColumn="0" w:lastColumn="0" w:noHBand="0" w:noVBand="0"/>
      </w:tblPr>
      <w:tblGrid>
        <w:gridCol w:w="897"/>
        <w:gridCol w:w="1605"/>
        <w:gridCol w:w="3000"/>
        <w:gridCol w:w="1530"/>
        <w:gridCol w:w="1950"/>
      </w:tblGrid>
      <w:tr w:rsidR="00181A04" w:rsidRPr="001765E3" w:rsidTr="001765E3">
        <w:trPr>
          <w:trHeight w:val="598"/>
          <w:jc w:val="center"/>
        </w:trPr>
        <w:tc>
          <w:tcPr>
            <w:tcW w:w="8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30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5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195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651"/>
          <w:jc w:val="center"/>
        </w:trPr>
        <w:tc>
          <w:tcPr>
            <w:tcW w:w="8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2023XDCY001</w:t>
            </w:r>
          </w:p>
        </w:tc>
        <w:tc>
          <w:tcPr>
            <w:tcW w:w="30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网络空间安全现代产业学院</w:t>
            </w:r>
          </w:p>
        </w:tc>
        <w:tc>
          <w:tcPr>
            <w:tcW w:w="15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w:t>
            </w:r>
            <w:r w:rsidRPr="00AD49C2">
              <w:rPr>
                <w:snapToGrid w:val="0"/>
                <w:color w:val="000000"/>
                <w:kern w:val="0"/>
                <w:szCs w:val="21"/>
              </w:rPr>
              <w:t xml:space="preserve">  </w:t>
            </w:r>
            <w:r w:rsidRPr="00AD49C2">
              <w:rPr>
                <w:snapToGrid w:val="0"/>
                <w:color w:val="000000"/>
                <w:kern w:val="0"/>
                <w:szCs w:val="21"/>
              </w:rPr>
              <w:t>伟</w:t>
            </w:r>
          </w:p>
        </w:tc>
        <w:tc>
          <w:tcPr>
            <w:tcW w:w="1950" w:type="dxa"/>
            <w:tcBorders>
              <w:top w:val="single" w:sz="4" w:space="0" w:color="000000"/>
              <w:left w:val="single" w:sz="4" w:space="0" w:color="000000"/>
              <w:bottom w:val="single" w:sz="4" w:space="0" w:color="000000"/>
              <w:right w:val="single" w:sz="4" w:space="0" w:color="000000"/>
            </w:tcBorders>
            <w:noWrap/>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651"/>
          <w:jc w:val="center"/>
        </w:trPr>
        <w:tc>
          <w:tcPr>
            <w:tcW w:w="8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2023XDCY002</w:t>
            </w:r>
          </w:p>
        </w:tc>
        <w:tc>
          <w:tcPr>
            <w:tcW w:w="30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智能制造产业学院</w:t>
            </w:r>
          </w:p>
        </w:tc>
        <w:tc>
          <w:tcPr>
            <w:tcW w:w="15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r w:rsidRPr="00AD49C2">
              <w:rPr>
                <w:snapToGrid w:val="0"/>
                <w:color w:val="000000"/>
                <w:kern w:val="0"/>
                <w:szCs w:val="21"/>
              </w:rPr>
              <w:t>冲</w:t>
            </w:r>
          </w:p>
        </w:tc>
        <w:tc>
          <w:tcPr>
            <w:tcW w:w="1950" w:type="dxa"/>
            <w:tcBorders>
              <w:top w:val="single" w:sz="4" w:space="0" w:color="000000"/>
              <w:left w:val="single" w:sz="4" w:space="0" w:color="000000"/>
              <w:bottom w:val="single" w:sz="4" w:space="0" w:color="000000"/>
              <w:right w:val="single" w:sz="4" w:space="0" w:color="000000"/>
            </w:tcBorders>
            <w:noWrap/>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651"/>
          <w:jc w:val="center"/>
        </w:trPr>
        <w:tc>
          <w:tcPr>
            <w:tcW w:w="8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2023XDCY003</w:t>
            </w:r>
          </w:p>
        </w:tc>
        <w:tc>
          <w:tcPr>
            <w:tcW w:w="300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广城</w:t>
            </w:r>
            <w:r w:rsidRPr="00AD49C2">
              <w:rPr>
                <w:snapToGrid w:val="0"/>
                <w:color w:val="000000"/>
                <w:kern w:val="0"/>
                <w:szCs w:val="21"/>
              </w:rPr>
              <w:t>-</w:t>
            </w:r>
            <w:r w:rsidRPr="00AD49C2">
              <w:rPr>
                <w:snapToGrid w:val="0"/>
                <w:color w:val="000000"/>
                <w:kern w:val="0"/>
                <w:szCs w:val="21"/>
              </w:rPr>
              <w:t>阿里元宇宙商业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产业学院</w:t>
            </w:r>
          </w:p>
        </w:tc>
        <w:tc>
          <w:tcPr>
            <w:tcW w:w="15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燕</w:t>
            </w:r>
            <w:r w:rsidRPr="00AD49C2">
              <w:rPr>
                <w:snapToGrid w:val="0"/>
                <w:color w:val="000000"/>
                <w:kern w:val="0"/>
                <w:szCs w:val="21"/>
              </w:rPr>
              <w:t xml:space="preserve">  </w:t>
            </w:r>
            <w:r w:rsidRPr="00AD49C2">
              <w:rPr>
                <w:snapToGrid w:val="0"/>
                <w:color w:val="000000"/>
                <w:kern w:val="0"/>
                <w:szCs w:val="21"/>
              </w:rPr>
              <w:t>艳</w:t>
            </w:r>
          </w:p>
        </w:tc>
        <w:tc>
          <w:tcPr>
            <w:tcW w:w="1950" w:type="dxa"/>
            <w:tcBorders>
              <w:top w:val="single" w:sz="4" w:space="0" w:color="000000"/>
              <w:left w:val="single" w:sz="4" w:space="0" w:color="000000"/>
              <w:bottom w:val="single" w:sz="4" w:space="0" w:color="000000"/>
              <w:right w:val="single" w:sz="4" w:space="0" w:color="000000"/>
            </w:tcBorders>
            <w:noWrap/>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广州城市职业学院</w:t>
            </w:r>
          </w:p>
        </w:tc>
      </w:tr>
      <w:tr w:rsidR="00181A04" w:rsidRPr="001765E3" w:rsidTr="001765E3">
        <w:trPr>
          <w:trHeight w:val="651"/>
          <w:jc w:val="center"/>
        </w:trPr>
        <w:tc>
          <w:tcPr>
            <w:tcW w:w="8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4</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2023XDCY004</w:t>
            </w:r>
          </w:p>
        </w:tc>
        <w:tc>
          <w:tcPr>
            <w:tcW w:w="30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市政建设产业学院</w:t>
            </w:r>
          </w:p>
        </w:tc>
        <w:tc>
          <w:tcPr>
            <w:tcW w:w="15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肖燕武</w:t>
            </w:r>
            <w:proofErr w:type="gramEnd"/>
          </w:p>
        </w:tc>
        <w:tc>
          <w:tcPr>
            <w:tcW w:w="1950" w:type="dxa"/>
            <w:tcBorders>
              <w:top w:val="single" w:sz="4" w:space="0" w:color="000000"/>
              <w:left w:val="single" w:sz="4" w:space="0" w:color="000000"/>
              <w:bottom w:val="single" w:sz="4" w:space="0" w:color="000000"/>
              <w:right w:val="single" w:sz="4" w:space="0" w:color="000000"/>
            </w:tcBorders>
            <w:noWrap/>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广州城市职业学院</w:t>
            </w:r>
          </w:p>
        </w:tc>
      </w:tr>
      <w:tr w:rsidR="00181A04" w:rsidRPr="001765E3" w:rsidTr="001765E3">
        <w:trPr>
          <w:trHeight w:val="651"/>
          <w:jc w:val="center"/>
        </w:trPr>
        <w:tc>
          <w:tcPr>
            <w:tcW w:w="8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5</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2023XDCY005</w:t>
            </w:r>
          </w:p>
        </w:tc>
        <w:tc>
          <w:tcPr>
            <w:tcW w:w="30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智能装备制造现代产业学院</w:t>
            </w:r>
          </w:p>
        </w:tc>
        <w:tc>
          <w:tcPr>
            <w:tcW w:w="15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朱洪雷</w:t>
            </w:r>
          </w:p>
        </w:tc>
        <w:tc>
          <w:tcPr>
            <w:tcW w:w="1950" w:type="dxa"/>
            <w:tcBorders>
              <w:top w:val="single" w:sz="4" w:space="0" w:color="000000"/>
              <w:left w:val="single" w:sz="4" w:space="0" w:color="000000"/>
              <w:bottom w:val="single" w:sz="4" w:space="0" w:color="000000"/>
              <w:right w:val="single" w:sz="4" w:space="0" w:color="000000"/>
            </w:tcBorders>
            <w:noWrap/>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1765E3" w:rsidTr="001765E3">
        <w:trPr>
          <w:trHeight w:val="651"/>
          <w:jc w:val="center"/>
        </w:trPr>
        <w:tc>
          <w:tcPr>
            <w:tcW w:w="8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6</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2023XDCY006</w:t>
            </w:r>
          </w:p>
        </w:tc>
        <w:tc>
          <w:tcPr>
            <w:tcW w:w="300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广东现代餐饮（粤菜）</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产业学院</w:t>
            </w:r>
          </w:p>
        </w:tc>
        <w:tc>
          <w:tcPr>
            <w:tcW w:w="15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陈欢</w:t>
            </w:r>
            <w:proofErr w:type="gramStart"/>
            <w:r w:rsidRPr="00AD49C2">
              <w:rPr>
                <w:snapToGrid w:val="0"/>
                <w:color w:val="000000"/>
                <w:kern w:val="0"/>
                <w:szCs w:val="21"/>
              </w:rPr>
              <w:t>欢</w:t>
            </w:r>
            <w:proofErr w:type="gramEnd"/>
          </w:p>
        </w:tc>
        <w:tc>
          <w:tcPr>
            <w:tcW w:w="1950" w:type="dxa"/>
            <w:tcBorders>
              <w:top w:val="single" w:sz="4" w:space="0" w:color="000000"/>
              <w:left w:val="single" w:sz="4" w:space="0" w:color="000000"/>
              <w:bottom w:val="single" w:sz="4" w:space="0" w:color="000000"/>
              <w:right w:val="single" w:sz="4" w:space="0" w:color="000000"/>
            </w:tcBorders>
            <w:noWrap/>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1765E3" w:rsidTr="001765E3">
        <w:trPr>
          <w:trHeight w:val="651"/>
          <w:jc w:val="center"/>
        </w:trPr>
        <w:tc>
          <w:tcPr>
            <w:tcW w:w="8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7</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2023XDCY007</w:t>
            </w:r>
          </w:p>
        </w:tc>
        <w:tc>
          <w:tcPr>
            <w:tcW w:w="30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应急物资管理产业学院</w:t>
            </w:r>
          </w:p>
        </w:tc>
        <w:tc>
          <w:tcPr>
            <w:tcW w:w="15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段智敏</w:t>
            </w:r>
            <w:proofErr w:type="gramEnd"/>
          </w:p>
        </w:tc>
        <w:tc>
          <w:tcPr>
            <w:tcW w:w="1950" w:type="dxa"/>
            <w:tcBorders>
              <w:top w:val="single" w:sz="4" w:space="0" w:color="000000"/>
              <w:left w:val="single" w:sz="4" w:space="0" w:color="000000"/>
              <w:bottom w:val="single" w:sz="4" w:space="0" w:color="000000"/>
              <w:right w:val="single" w:sz="4" w:space="0" w:color="000000"/>
            </w:tcBorders>
            <w:noWrap/>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1765E3" w:rsidTr="001765E3">
        <w:trPr>
          <w:trHeight w:val="651"/>
          <w:jc w:val="center"/>
        </w:trPr>
        <w:tc>
          <w:tcPr>
            <w:tcW w:w="89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8</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2023XDCY008</w:t>
            </w:r>
          </w:p>
        </w:tc>
        <w:tc>
          <w:tcPr>
            <w:tcW w:w="30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人工智能与机器人产业学院</w:t>
            </w:r>
          </w:p>
        </w:tc>
        <w:tc>
          <w:tcPr>
            <w:tcW w:w="15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董立国</w:t>
            </w:r>
          </w:p>
        </w:tc>
        <w:tc>
          <w:tcPr>
            <w:tcW w:w="1950" w:type="dxa"/>
            <w:tcBorders>
              <w:top w:val="single" w:sz="4" w:space="0" w:color="000000"/>
              <w:left w:val="single" w:sz="4" w:space="0" w:color="000000"/>
              <w:bottom w:val="single" w:sz="4" w:space="0" w:color="000000"/>
              <w:right w:val="single" w:sz="4" w:space="0" w:color="000000"/>
            </w:tcBorders>
            <w:noWrap/>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bl>
    <w:p w:rsidR="00181A04" w:rsidRPr="001765E3"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1765E3"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10</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2023年度广州市高等教育教学质量与教学改革工程虚拟仿真实训基地项目名单</w:t>
      </w:r>
    </w:p>
    <w:tbl>
      <w:tblPr>
        <w:tblW w:w="9064" w:type="dxa"/>
        <w:jc w:val="center"/>
        <w:tblLayout w:type="fixed"/>
        <w:tblLook w:val="0000" w:firstRow="0" w:lastRow="0" w:firstColumn="0" w:lastColumn="0" w:noHBand="0" w:noVBand="0"/>
      </w:tblPr>
      <w:tblGrid>
        <w:gridCol w:w="851"/>
        <w:gridCol w:w="1612"/>
        <w:gridCol w:w="3166"/>
        <w:gridCol w:w="1518"/>
        <w:gridCol w:w="1917"/>
      </w:tblGrid>
      <w:tr w:rsidR="00181A04" w:rsidRPr="001765E3" w:rsidTr="001765E3">
        <w:trPr>
          <w:trHeight w:val="540"/>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61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316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5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191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800"/>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61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2023XNJD001</w:t>
            </w:r>
          </w:p>
        </w:tc>
        <w:tc>
          <w:tcPr>
            <w:tcW w:w="316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textAlignment w:val="center"/>
              <w:rPr>
                <w:snapToGrid w:val="0"/>
                <w:color w:val="000000"/>
                <w:kern w:val="0"/>
                <w:szCs w:val="21"/>
              </w:rPr>
            </w:pPr>
            <w:r w:rsidRPr="00AD49C2">
              <w:rPr>
                <w:snapToGrid w:val="0"/>
                <w:color w:val="000000"/>
                <w:kern w:val="0"/>
                <w:szCs w:val="21"/>
              </w:rPr>
              <w:t>综合素质提升虚拟仿真实训基地</w:t>
            </w:r>
          </w:p>
        </w:tc>
        <w:tc>
          <w:tcPr>
            <w:tcW w:w="15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w:t>
            </w:r>
            <w:r w:rsidRPr="00AD49C2">
              <w:rPr>
                <w:snapToGrid w:val="0"/>
                <w:color w:val="000000"/>
                <w:kern w:val="0"/>
                <w:szCs w:val="21"/>
              </w:rPr>
              <w:t xml:space="preserve">  </w:t>
            </w:r>
            <w:proofErr w:type="gramStart"/>
            <w:r w:rsidRPr="00AD49C2">
              <w:rPr>
                <w:snapToGrid w:val="0"/>
                <w:color w:val="000000"/>
                <w:kern w:val="0"/>
                <w:szCs w:val="21"/>
              </w:rPr>
              <w:t>炜</w:t>
            </w:r>
            <w:proofErr w:type="gramEnd"/>
          </w:p>
        </w:tc>
        <w:tc>
          <w:tcPr>
            <w:tcW w:w="19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800"/>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61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2023XNJD002</w:t>
            </w:r>
          </w:p>
        </w:tc>
        <w:tc>
          <w:tcPr>
            <w:tcW w:w="316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textAlignment w:val="center"/>
              <w:rPr>
                <w:snapToGrid w:val="0"/>
                <w:color w:val="000000"/>
                <w:kern w:val="0"/>
                <w:szCs w:val="21"/>
              </w:rPr>
            </w:pPr>
            <w:r w:rsidRPr="00AD49C2">
              <w:rPr>
                <w:snapToGrid w:val="0"/>
                <w:color w:val="000000"/>
                <w:kern w:val="0"/>
                <w:szCs w:val="21"/>
              </w:rPr>
              <w:t>新能源汽车虚拟仿真实训基地</w:t>
            </w:r>
          </w:p>
        </w:tc>
        <w:tc>
          <w:tcPr>
            <w:tcW w:w="15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罗锡才</w:t>
            </w:r>
            <w:proofErr w:type="gramEnd"/>
          </w:p>
        </w:tc>
        <w:tc>
          <w:tcPr>
            <w:tcW w:w="19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800"/>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61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2023XNJD003</w:t>
            </w:r>
          </w:p>
        </w:tc>
        <w:tc>
          <w:tcPr>
            <w:tcW w:w="316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跨境电商虚拟仿真实训中心</w:t>
            </w:r>
          </w:p>
        </w:tc>
        <w:tc>
          <w:tcPr>
            <w:tcW w:w="15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刘雨涛</w:t>
            </w:r>
          </w:p>
        </w:tc>
        <w:tc>
          <w:tcPr>
            <w:tcW w:w="19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800"/>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w:t>
            </w:r>
          </w:p>
        </w:tc>
        <w:tc>
          <w:tcPr>
            <w:tcW w:w="161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2023XNJD004</w:t>
            </w:r>
          </w:p>
        </w:tc>
        <w:tc>
          <w:tcPr>
            <w:tcW w:w="316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XR</w:t>
            </w:r>
            <w:r w:rsidRPr="00AD49C2">
              <w:rPr>
                <w:snapToGrid w:val="0"/>
                <w:color w:val="000000"/>
                <w:kern w:val="0"/>
                <w:szCs w:val="21"/>
              </w:rPr>
              <w:t>羽毛球虚拟仿真实训基地</w:t>
            </w:r>
          </w:p>
        </w:tc>
        <w:tc>
          <w:tcPr>
            <w:tcW w:w="151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黎洪毅</w:t>
            </w:r>
          </w:p>
        </w:tc>
        <w:tc>
          <w:tcPr>
            <w:tcW w:w="19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800"/>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w:t>
            </w:r>
          </w:p>
        </w:tc>
        <w:tc>
          <w:tcPr>
            <w:tcW w:w="161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2023XNJD005</w:t>
            </w:r>
          </w:p>
        </w:tc>
        <w:tc>
          <w:tcPr>
            <w:tcW w:w="316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数字孪生虚拟仿真实训基地</w:t>
            </w:r>
          </w:p>
        </w:tc>
        <w:tc>
          <w:tcPr>
            <w:tcW w:w="15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骆雪汇</w:t>
            </w:r>
          </w:p>
        </w:tc>
        <w:tc>
          <w:tcPr>
            <w:tcW w:w="19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1765E3" w:rsidTr="001765E3">
        <w:trPr>
          <w:trHeight w:val="800"/>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w:t>
            </w:r>
          </w:p>
        </w:tc>
        <w:tc>
          <w:tcPr>
            <w:tcW w:w="161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2023XNJD006</w:t>
            </w:r>
          </w:p>
        </w:tc>
        <w:tc>
          <w:tcPr>
            <w:tcW w:w="316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textAlignment w:val="center"/>
              <w:rPr>
                <w:snapToGrid w:val="0"/>
                <w:color w:val="000000"/>
                <w:kern w:val="0"/>
                <w:szCs w:val="21"/>
              </w:rPr>
            </w:pPr>
            <w:proofErr w:type="gramStart"/>
            <w:r w:rsidRPr="00AD49C2">
              <w:rPr>
                <w:snapToGrid w:val="0"/>
                <w:color w:val="000000"/>
                <w:kern w:val="0"/>
                <w:szCs w:val="21"/>
              </w:rPr>
              <w:t>数智化</w:t>
            </w:r>
            <w:proofErr w:type="gramEnd"/>
            <w:r w:rsidRPr="00AD49C2">
              <w:rPr>
                <w:snapToGrid w:val="0"/>
                <w:color w:val="000000"/>
                <w:kern w:val="0"/>
                <w:szCs w:val="21"/>
              </w:rPr>
              <w:t>新商科虚拟仿真实训基地</w:t>
            </w:r>
          </w:p>
        </w:tc>
        <w:tc>
          <w:tcPr>
            <w:tcW w:w="151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欧湘庆</w:t>
            </w:r>
            <w:proofErr w:type="gramEnd"/>
          </w:p>
        </w:tc>
        <w:tc>
          <w:tcPr>
            <w:tcW w:w="191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bl>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AD49C2" w:rsidRDefault="00181A04" w:rsidP="00181A04">
      <w:pPr>
        <w:adjustRightInd w:val="0"/>
        <w:spacing w:line="560" w:lineRule="exact"/>
        <w:rPr>
          <w:snapToGrid w:val="0"/>
          <w:color w:val="000000"/>
          <w:kern w:val="0"/>
        </w:rPr>
      </w:pPr>
    </w:p>
    <w:p w:rsidR="00181A04" w:rsidRPr="00AD49C2" w:rsidRDefault="00181A04" w:rsidP="00181A04">
      <w:pPr>
        <w:adjustRightInd w:val="0"/>
        <w:spacing w:line="560" w:lineRule="exact"/>
        <w:rPr>
          <w:snapToGrid w:val="0"/>
          <w:color w:val="000000"/>
          <w:kern w:val="0"/>
        </w:rPr>
      </w:pPr>
    </w:p>
    <w:p w:rsidR="00181A04" w:rsidRPr="00AD49C2" w:rsidRDefault="00181A04" w:rsidP="00181A04">
      <w:pPr>
        <w:adjustRightInd w:val="0"/>
        <w:spacing w:line="560" w:lineRule="exact"/>
        <w:rPr>
          <w:snapToGrid w:val="0"/>
          <w:color w:val="000000"/>
          <w:kern w:val="0"/>
        </w:rPr>
      </w:pPr>
    </w:p>
    <w:p w:rsidR="00181A04" w:rsidRPr="00AD49C2" w:rsidRDefault="00181A04" w:rsidP="00181A04">
      <w:pPr>
        <w:adjustRightInd w:val="0"/>
        <w:spacing w:line="560" w:lineRule="exact"/>
        <w:rPr>
          <w:snapToGrid w:val="0"/>
          <w:color w:val="000000"/>
          <w:kern w:val="0"/>
        </w:rPr>
      </w:pPr>
    </w:p>
    <w:p w:rsidR="00181A04" w:rsidRPr="001765E3" w:rsidRDefault="00181A04" w:rsidP="00181A04">
      <w:pPr>
        <w:adjustRightInd w:val="0"/>
        <w:spacing w:line="560" w:lineRule="exact"/>
        <w:rPr>
          <w:snapToGrid w:val="0"/>
          <w:color w:val="000000"/>
          <w:kern w:val="0"/>
        </w:rPr>
      </w:pPr>
    </w:p>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1765E3">
        <w:rPr>
          <w:rFonts w:eastAsia="黑体"/>
          <w:snapToGrid w:val="0"/>
          <w:color w:val="000000"/>
          <w:sz w:val="32"/>
          <w:szCs w:val="32"/>
        </w:rPr>
        <w:t>1</w:t>
      </w:r>
      <w:r w:rsidRPr="00AD49C2">
        <w:rPr>
          <w:rFonts w:eastAsia="黑体"/>
          <w:snapToGrid w:val="0"/>
          <w:color w:val="000000"/>
          <w:sz w:val="32"/>
          <w:szCs w:val="32"/>
        </w:rPr>
        <w:t>1</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2023年度广州市高等教育教学质量与教学改革工程产教融合实训基地项目名单</w:t>
      </w:r>
    </w:p>
    <w:tbl>
      <w:tblPr>
        <w:tblW w:w="8922" w:type="dxa"/>
        <w:jc w:val="center"/>
        <w:tblLook w:val="0000" w:firstRow="0" w:lastRow="0" w:firstColumn="0" w:lastColumn="0" w:noHBand="0" w:noVBand="0"/>
      </w:tblPr>
      <w:tblGrid>
        <w:gridCol w:w="857"/>
        <w:gridCol w:w="1768"/>
        <w:gridCol w:w="2951"/>
        <w:gridCol w:w="1385"/>
        <w:gridCol w:w="1961"/>
      </w:tblGrid>
      <w:tr w:rsidR="00181A04" w:rsidRPr="001765E3" w:rsidTr="001765E3">
        <w:trPr>
          <w:trHeight w:val="540"/>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76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295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38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196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840"/>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1</w:t>
            </w:r>
          </w:p>
        </w:tc>
        <w:tc>
          <w:tcPr>
            <w:tcW w:w="176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2023CJRHJD001</w:t>
            </w:r>
          </w:p>
        </w:tc>
        <w:tc>
          <w:tcPr>
            <w:tcW w:w="295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船舶艺术工程产教融合</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实训基地</w:t>
            </w:r>
          </w:p>
        </w:tc>
        <w:tc>
          <w:tcPr>
            <w:tcW w:w="138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毕家铭</w:t>
            </w:r>
          </w:p>
        </w:tc>
        <w:tc>
          <w:tcPr>
            <w:tcW w:w="196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840"/>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w:t>
            </w:r>
          </w:p>
        </w:tc>
        <w:tc>
          <w:tcPr>
            <w:tcW w:w="176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2023CJRHJD002</w:t>
            </w:r>
          </w:p>
        </w:tc>
        <w:tc>
          <w:tcPr>
            <w:tcW w:w="295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基于智慧互联的机器人</w:t>
            </w:r>
            <w:proofErr w:type="gramStart"/>
            <w:r w:rsidRPr="00AD49C2">
              <w:rPr>
                <w:snapToGrid w:val="0"/>
                <w:color w:val="000000"/>
                <w:kern w:val="0"/>
                <w:szCs w:val="21"/>
              </w:rPr>
              <w:t>协同群产教</w:t>
            </w:r>
            <w:proofErr w:type="gramEnd"/>
            <w:r w:rsidRPr="00AD49C2">
              <w:rPr>
                <w:snapToGrid w:val="0"/>
                <w:color w:val="000000"/>
                <w:kern w:val="0"/>
                <w:szCs w:val="21"/>
              </w:rPr>
              <w:t>融合实训基地</w:t>
            </w:r>
          </w:p>
        </w:tc>
        <w:tc>
          <w:tcPr>
            <w:tcW w:w="138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陈朝大</w:t>
            </w:r>
          </w:p>
        </w:tc>
        <w:tc>
          <w:tcPr>
            <w:tcW w:w="196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840"/>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w:t>
            </w:r>
          </w:p>
        </w:tc>
        <w:tc>
          <w:tcPr>
            <w:tcW w:w="176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2023CJRHJD003</w:t>
            </w:r>
          </w:p>
        </w:tc>
        <w:tc>
          <w:tcPr>
            <w:tcW w:w="295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智能建造产教融合实训基地</w:t>
            </w:r>
          </w:p>
        </w:tc>
        <w:tc>
          <w:tcPr>
            <w:tcW w:w="138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梁环跃</w:t>
            </w:r>
            <w:proofErr w:type="gramEnd"/>
          </w:p>
        </w:tc>
        <w:tc>
          <w:tcPr>
            <w:tcW w:w="196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840"/>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w:t>
            </w:r>
          </w:p>
        </w:tc>
        <w:tc>
          <w:tcPr>
            <w:tcW w:w="176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2023CJRHJD004</w:t>
            </w:r>
          </w:p>
        </w:tc>
        <w:tc>
          <w:tcPr>
            <w:tcW w:w="295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轨道交通智能建造与</w:t>
            </w:r>
            <w:proofErr w:type="gramStart"/>
            <w:r w:rsidRPr="00AD49C2">
              <w:rPr>
                <w:snapToGrid w:val="0"/>
                <w:color w:val="000000"/>
                <w:kern w:val="0"/>
                <w:szCs w:val="21"/>
              </w:rPr>
              <w:t>安全运维产</w:t>
            </w:r>
            <w:proofErr w:type="gramEnd"/>
            <w:r w:rsidRPr="00AD49C2">
              <w:rPr>
                <w:snapToGrid w:val="0"/>
                <w:color w:val="000000"/>
                <w:kern w:val="0"/>
                <w:szCs w:val="21"/>
              </w:rPr>
              <w:t>教融合实训基地</w:t>
            </w:r>
          </w:p>
        </w:tc>
        <w:tc>
          <w:tcPr>
            <w:tcW w:w="138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罗立娜</w:t>
            </w:r>
          </w:p>
        </w:tc>
        <w:tc>
          <w:tcPr>
            <w:tcW w:w="196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840"/>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w:t>
            </w:r>
          </w:p>
        </w:tc>
        <w:tc>
          <w:tcPr>
            <w:tcW w:w="176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2023CJRHJD005</w:t>
            </w:r>
          </w:p>
        </w:tc>
        <w:tc>
          <w:tcPr>
            <w:tcW w:w="295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体育自媒体运营产教融合</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实训基地</w:t>
            </w:r>
          </w:p>
        </w:tc>
        <w:tc>
          <w:tcPr>
            <w:tcW w:w="138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张艳美</w:t>
            </w:r>
          </w:p>
        </w:tc>
        <w:tc>
          <w:tcPr>
            <w:tcW w:w="196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840"/>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w:t>
            </w:r>
          </w:p>
        </w:tc>
        <w:tc>
          <w:tcPr>
            <w:tcW w:w="176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2023CJRHJD006</w:t>
            </w:r>
          </w:p>
        </w:tc>
        <w:tc>
          <w:tcPr>
            <w:tcW w:w="295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国际经济与贸易专业群</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产教融合基地</w:t>
            </w:r>
          </w:p>
        </w:tc>
        <w:tc>
          <w:tcPr>
            <w:tcW w:w="138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王秋玲</w:t>
            </w:r>
          </w:p>
        </w:tc>
        <w:tc>
          <w:tcPr>
            <w:tcW w:w="196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广州科技贸易</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r w:rsidR="00181A04" w:rsidRPr="001765E3" w:rsidTr="001765E3">
        <w:trPr>
          <w:trHeight w:val="840"/>
          <w:jc w:val="center"/>
        </w:trPr>
        <w:tc>
          <w:tcPr>
            <w:tcW w:w="85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w:t>
            </w:r>
          </w:p>
        </w:tc>
        <w:tc>
          <w:tcPr>
            <w:tcW w:w="176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2023CJRHJD007</w:t>
            </w:r>
          </w:p>
        </w:tc>
        <w:tc>
          <w:tcPr>
            <w:tcW w:w="295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家庭服务人才培养产教融合</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实训基地</w:t>
            </w:r>
          </w:p>
        </w:tc>
        <w:tc>
          <w:tcPr>
            <w:tcW w:w="138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谢</w:t>
            </w:r>
            <w:r w:rsidRPr="00AD49C2">
              <w:rPr>
                <w:snapToGrid w:val="0"/>
                <w:color w:val="000000"/>
                <w:kern w:val="0"/>
                <w:szCs w:val="21"/>
              </w:rPr>
              <w:t xml:space="preserve">  </w:t>
            </w:r>
            <w:r w:rsidRPr="00AD49C2">
              <w:rPr>
                <w:snapToGrid w:val="0"/>
                <w:color w:val="000000"/>
                <w:kern w:val="0"/>
                <w:szCs w:val="21"/>
              </w:rPr>
              <w:t>宇</w:t>
            </w:r>
          </w:p>
        </w:tc>
        <w:tc>
          <w:tcPr>
            <w:tcW w:w="196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bl>
    <w:p w:rsidR="00181A04" w:rsidRPr="00AD49C2"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12</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eastAsia="方正小标宋_GBK"/>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2023年度广州市高等教育教学质量与教学改革工程实践教学示范中心项</w:t>
      </w:r>
      <w:r w:rsidRPr="00AD49C2">
        <w:rPr>
          <w:rFonts w:eastAsia="方正小标宋_GBK"/>
          <w:snapToGrid w:val="0"/>
          <w:color w:val="000000"/>
          <w:sz w:val="44"/>
          <w:szCs w:val="44"/>
        </w:rPr>
        <w:t>目名单</w:t>
      </w:r>
    </w:p>
    <w:tbl>
      <w:tblPr>
        <w:tblW w:w="8907" w:type="dxa"/>
        <w:jc w:val="center"/>
        <w:tblLayout w:type="fixed"/>
        <w:tblLook w:val="0000" w:firstRow="0" w:lastRow="0" w:firstColumn="0" w:lastColumn="0" w:noHBand="0" w:noVBand="0"/>
      </w:tblPr>
      <w:tblGrid>
        <w:gridCol w:w="882"/>
        <w:gridCol w:w="1824"/>
        <w:gridCol w:w="2796"/>
        <w:gridCol w:w="1575"/>
        <w:gridCol w:w="1830"/>
      </w:tblGrid>
      <w:tr w:rsidR="00181A04" w:rsidRPr="001765E3" w:rsidTr="001765E3">
        <w:trPr>
          <w:trHeight w:val="589"/>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8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279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5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18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624"/>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8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2023SJJXZX001</w:t>
            </w:r>
          </w:p>
        </w:tc>
        <w:tc>
          <w:tcPr>
            <w:tcW w:w="279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物理与光电实验实践</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教学中心</w:t>
            </w:r>
          </w:p>
        </w:tc>
        <w:tc>
          <w:tcPr>
            <w:tcW w:w="15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陈志峰</w:t>
            </w:r>
          </w:p>
        </w:tc>
        <w:tc>
          <w:tcPr>
            <w:tcW w:w="18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624"/>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8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2023SJJXZX002</w:t>
            </w:r>
          </w:p>
        </w:tc>
        <w:tc>
          <w:tcPr>
            <w:tcW w:w="279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工程力学与智能检测实践教学示范中心</w:t>
            </w:r>
          </w:p>
        </w:tc>
        <w:tc>
          <w:tcPr>
            <w:tcW w:w="15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徐东华</w:t>
            </w:r>
          </w:p>
        </w:tc>
        <w:tc>
          <w:tcPr>
            <w:tcW w:w="183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624"/>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8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2023SJJXZX003</w:t>
            </w:r>
          </w:p>
        </w:tc>
        <w:tc>
          <w:tcPr>
            <w:tcW w:w="279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酒店管理与数字化运营专业综合实践教学示范中心</w:t>
            </w:r>
          </w:p>
        </w:tc>
        <w:tc>
          <w:tcPr>
            <w:tcW w:w="15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梁少华</w:t>
            </w:r>
          </w:p>
        </w:tc>
        <w:tc>
          <w:tcPr>
            <w:tcW w:w="183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624"/>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4</w:t>
            </w:r>
          </w:p>
        </w:tc>
        <w:tc>
          <w:tcPr>
            <w:tcW w:w="18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2023SJJXZX004</w:t>
            </w:r>
          </w:p>
        </w:tc>
        <w:tc>
          <w:tcPr>
            <w:tcW w:w="279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思政课实践</w:t>
            </w:r>
            <w:proofErr w:type="gramEnd"/>
            <w:r w:rsidRPr="00AD49C2">
              <w:rPr>
                <w:snapToGrid w:val="0"/>
                <w:color w:val="000000"/>
                <w:kern w:val="0"/>
                <w:szCs w:val="21"/>
              </w:rPr>
              <w:t>教学示范中心</w:t>
            </w:r>
          </w:p>
        </w:tc>
        <w:tc>
          <w:tcPr>
            <w:tcW w:w="15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陈彦珍</w:t>
            </w:r>
          </w:p>
        </w:tc>
        <w:tc>
          <w:tcPr>
            <w:tcW w:w="183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广州铁路职业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624"/>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5</w:t>
            </w:r>
          </w:p>
        </w:tc>
        <w:tc>
          <w:tcPr>
            <w:tcW w:w="182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2023SJJXZX005</w:t>
            </w:r>
          </w:p>
        </w:tc>
        <w:tc>
          <w:tcPr>
            <w:tcW w:w="279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岭南体育服务业创新中心</w:t>
            </w:r>
          </w:p>
        </w:tc>
        <w:tc>
          <w:tcPr>
            <w:tcW w:w="15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王晓燕</w:t>
            </w:r>
          </w:p>
        </w:tc>
        <w:tc>
          <w:tcPr>
            <w:tcW w:w="183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bl>
    <w:p w:rsidR="00181A04" w:rsidRPr="00AD49C2" w:rsidRDefault="00181A04" w:rsidP="00181A04">
      <w:pPr>
        <w:pStyle w:val="a7"/>
        <w:widowControl/>
        <w:adjustRightInd w:val="0"/>
        <w:spacing w:before="0" w:beforeAutospacing="0" w:after="0" w:afterAutospacing="0" w:line="560" w:lineRule="exact"/>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1765E3">
        <w:rPr>
          <w:rFonts w:eastAsia="黑体"/>
          <w:snapToGrid w:val="0"/>
          <w:color w:val="000000"/>
          <w:sz w:val="32"/>
          <w:szCs w:val="32"/>
        </w:rPr>
        <w:t>1</w:t>
      </w:r>
      <w:r w:rsidRPr="00AD49C2">
        <w:rPr>
          <w:rFonts w:eastAsia="黑体"/>
          <w:snapToGrid w:val="0"/>
          <w:color w:val="000000"/>
          <w:sz w:val="32"/>
          <w:szCs w:val="32"/>
        </w:rPr>
        <w:t>3</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eastAsia="方正小标宋_GBK"/>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2023年度广州市高等教育教学质量与教学改革工程大学生校外实践教育基地项目</w:t>
      </w:r>
      <w:r w:rsidRPr="00AD49C2">
        <w:rPr>
          <w:rFonts w:eastAsia="方正小标宋_GBK"/>
          <w:snapToGrid w:val="0"/>
          <w:color w:val="000000"/>
          <w:sz w:val="44"/>
          <w:szCs w:val="44"/>
        </w:rPr>
        <w:t>名单</w:t>
      </w:r>
    </w:p>
    <w:tbl>
      <w:tblPr>
        <w:tblW w:w="8892" w:type="dxa"/>
        <w:jc w:val="center"/>
        <w:tblLayout w:type="fixed"/>
        <w:tblLook w:val="0000" w:firstRow="0" w:lastRow="0" w:firstColumn="0" w:lastColumn="0" w:noHBand="0" w:noVBand="0"/>
      </w:tblPr>
      <w:tblGrid>
        <w:gridCol w:w="867"/>
        <w:gridCol w:w="1884"/>
        <w:gridCol w:w="2736"/>
        <w:gridCol w:w="1605"/>
        <w:gridCol w:w="1800"/>
      </w:tblGrid>
      <w:tr w:rsidR="00181A04" w:rsidRPr="001765E3" w:rsidTr="001765E3">
        <w:trPr>
          <w:trHeight w:val="540"/>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8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27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18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AD49C2" w:rsidTr="001765E3">
        <w:trPr>
          <w:trHeight w:val="93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1</w:t>
            </w:r>
          </w:p>
        </w:tc>
        <w:tc>
          <w:tcPr>
            <w:tcW w:w="188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2023XWSJJD001</w:t>
            </w:r>
          </w:p>
        </w:tc>
        <w:tc>
          <w:tcPr>
            <w:tcW w:w="27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r w:rsidRPr="00AD49C2">
              <w:rPr>
                <w:snapToGrid w:val="0"/>
                <w:color w:val="000000"/>
                <w:kern w:val="0"/>
                <w:szCs w:val="21"/>
              </w:rPr>
              <w:t>-</w:t>
            </w:r>
            <w:r w:rsidRPr="00AD49C2">
              <w:rPr>
                <w:snapToGrid w:val="0"/>
                <w:color w:val="000000"/>
                <w:kern w:val="0"/>
                <w:szCs w:val="21"/>
              </w:rPr>
              <w:t>广州广播电视台全媒体传播校外实践</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教育基地</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w:t>
            </w:r>
            <w:r w:rsidRPr="00AD49C2">
              <w:rPr>
                <w:snapToGrid w:val="0"/>
                <w:color w:val="000000"/>
                <w:kern w:val="0"/>
                <w:szCs w:val="21"/>
              </w:rPr>
              <w:t xml:space="preserve">  </w:t>
            </w:r>
            <w:proofErr w:type="gramStart"/>
            <w:r w:rsidRPr="00AD49C2">
              <w:rPr>
                <w:snapToGrid w:val="0"/>
                <w:color w:val="000000"/>
                <w:kern w:val="0"/>
                <w:szCs w:val="21"/>
              </w:rPr>
              <w:t>浩</w:t>
            </w:r>
            <w:proofErr w:type="gramEnd"/>
          </w:p>
        </w:tc>
        <w:tc>
          <w:tcPr>
            <w:tcW w:w="180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93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w:t>
            </w:r>
          </w:p>
        </w:tc>
        <w:tc>
          <w:tcPr>
            <w:tcW w:w="18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2023XWSJJD002</w:t>
            </w:r>
          </w:p>
        </w:tc>
        <w:tc>
          <w:tcPr>
            <w:tcW w:w="27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r w:rsidRPr="00AD49C2">
              <w:rPr>
                <w:snapToGrid w:val="0"/>
                <w:color w:val="000000"/>
                <w:kern w:val="0"/>
                <w:szCs w:val="21"/>
              </w:rPr>
              <w:t>-</w:t>
            </w:r>
            <w:r w:rsidRPr="00AD49C2">
              <w:rPr>
                <w:snapToGrid w:val="0"/>
                <w:color w:val="000000"/>
                <w:kern w:val="0"/>
                <w:szCs w:val="21"/>
              </w:rPr>
              <w:t>佛山市妇幼保健院大学生社会实践</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教学基地</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党彩萍</w:t>
            </w:r>
            <w:proofErr w:type="gramEnd"/>
          </w:p>
        </w:tc>
        <w:tc>
          <w:tcPr>
            <w:tcW w:w="18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93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w:t>
            </w:r>
          </w:p>
        </w:tc>
        <w:tc>
          <w:tcPr>
            <w:tcW w:w="18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2023XWSJJD003</w:t>
            </w:r>
          </w:p>
        </w:tc>
        <w:tc>
          <w:tcPr>
            <w:tcW w:w="27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left"/>
              <w:textAlignment w:val="center"/>
              <w:rPr>
                <w:snapToGrid w:val="0"/>
                <w:color w:val="000000"/>
                <w:kern w:val="0"/>
                <w:szCs w:val="21"/>
              </w:rPr>
            </w:pPr>
            <w:r w:rsidRPr="00AD49C2">
              <w:rPr>
                <w:snapToGrid w:val="0"/>
                <w:color w:val="000000"/>
                <w:kern w:val="0"/>
                <w:szCs w:val="21"/>
              </w:rPr>
              <w:t>广州市高校大学生校外实践教育基地项目申报书</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程雅婷</w:t>
            </w:r>
          </w:p>
        </w:tc>
        <w:tc>
          <w:tcPr>
            <w:tcW w:w="18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93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w:t>
            </w:r>
          </w:p>
        </w:tc>
        <w:tc>
          <w:tcPr>
            <w:tcW w:w="18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2023XWSJJD004</w:t>
            </w:r>
          </w:p>
        </w:tc>
        <w:tc>
          <w:tcPr>
            <w:tcW w:w="27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left"/>
              <w:textAlignment w:val="center"/>
              <w:rPr>
                <w:snapToGrid w:val="0"/>
                <w:color w:val="000000"/>
                <w:kern w:val="0"/>
                <w:szCs w:val="21"/>
              </w:rPr>
            </w:pPr>
            <w:r w:rsidRPr="00AD49C2">
              <w:rPr>
                <w:snapToGrid w:val="0"/>
                <w:color w:val="000000"/>
                <w:kern w:val="0"/>
                <w:szCs w:val="21"/>
              </w:rPr>
              <w:t>广州航海学院</w:t>
            </w:r>
            <w:r w:rsidRPr="00AD49C2">
              <w:rPr>
                <w:snapToGrid w:val="0"/>
                <w:color w:val="000000"/>
                <w:kern w:val="0"/>
                <w:szCs w:val="21"/>
              </w:rPr>
              <w:t>-</w:t>
            </w:r>
            <w:r w:rsidRPr="00AD49C2">
              <w:rPr>
                <w:snapToGrid w:val="0"/>
                <w:color w:val="000000"/>
                <w:kern w:val="0"/>
                <w:szCs w:val="21"/>
              </w:rPr>
              <w:t>广州大洋跨境电商校外实践教育基地</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朱志辉</w:t>
            </w:r>
          </w:p>
        </w:tc>
        <w:tc>
          <w:tcPr>
            <w:tcW w:w="1800"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1765E3" w:rsidTr="001765E3">
        <w:trPr>
          <w:trHeight w:val="93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w:t>
            </w:r>
          </w:p>
        </w:tc>
        <w:tc>
          <w:tcPr>
            <w:tcW w:w="18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2023XWSJJD005</w:t>
            </w:r>
          </w:p>
        </w:tc>
        <w:tc>
          <w:tcPr>
            <w:tcW w:w="27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left"/>
              <w:textAlignment w:val="center"/>
              <w:rPr>
                <w:snapToGrid w:val="0"/>
                <w:color w:val="000000"/>
                <w:kern w:val="0"/>
                <w:szCs w:val="21"/>
              </w:rPr>
            </w:pPr>
            <w:r w:rsidRPr="00AD49C2">
              <w:rPr>
                <w:snapToGrid w:val="0"/>
                <w:color w:val="000000"/>
                <w:kern w:val="0"/>
                <w:szCs w:val="21"/>
              </w:rPr>
              <w:t>市政管网智能检测与维护专业校外实践教育基地</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曾令权</w:t>
            </w:r>
            <w:proofErr w:type="gramEnd"/>
          </w:p>
        </w:tc>
        <w:tc>
          <w:tcPr>
            <w:tcW w:w="180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3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w:t>
            </w:r>
          </w:p>
        </w:tc>
        <w:tc>
          <w:tcPr>
            <w:tcW w:w="18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2023XWSJJD006</w:t>
            </w:r>
          </w:p>
        </w:tc>
        <w:tc>
          <w:tcPr>
            <w:tcW w:w="27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left"/>
              <w:textAlignment w:val="center"/>
              <w:rPr>
                <w:snapToGrid w:val="0"/>
                <w:color w:val="000000"/>
                <w:kern w:val="0"/>
                <w:szCs w:val="21"/>
              </w:rPr>
            </w:pPr>
            <w:r w:rsidRPr="00AD49C2">
              <w:rPr>
                <w:snapToGrid w:val="0"/>
                <w:color w:val="000000"/>
                <w:kern w:val="0"/>
                <w:szCs w:val="21"/>
              </w:rPr>
              <w:t>广州南泰文化体育发展有限公司运动训练校外实践教学基地</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陈德志</w:t>
            </w:r>
          </w:p>
        </w:tc>
        <w:tc>
          <w:tcPr>
            <w:tcW w:w="180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3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w:t>
            </w:r>
          </w:p>
        </w:tc>
        <w:tc>
          <w:tcPr>
            <w:tcW w:w="18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2023XWSJJD007</w:t>
            </w:r>
          </w:p>
        </w:tc>
        <w:tc>
          <w:tcPr>
            <w:tcW w:w="273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left"/>
              <w:textAlignment w:val="center"/>
              <w:rPr>
                <w:snapToGrid w:val="0"/>
                <w:color w:val="000000"/>
                <w:kern w:val="0"/>
                <w:szCs w:val="21"/>
              </w:rPr>
            </w:pPr>
            <w:r w:rsidRPr="00AD49C2">
              <w:rPr>
                <w:snapToGrid w:val="0"/>
                <w:color w:val="000000"/>
                <w:kern w:val="0"/>
                <w:szCs w:val="21"/>
              </w:rPr>
              <w:t>广州体育职业技术学院</w:t>
            </w:r>
            <w:r w:rsidRPr="00AD49C2">
              <w:rPr>
                <w:snapToGrid w:val="0"/>
                <w:color w:val="000000"/>
                <w:kern w:val="0"/>
                <w:szCs w:val="21"/>
              </w:rPr>
              <w:t>—</w:t>
            </w:r>
            <w:r w:rsidRPr="00AD49C2">
              <w:rPr>
                <w:snapToGrid w:val="0"/>
                <w:color w:val="000000"/>
                <w:kern w:val="0"/>
                <w:szCs w:val="21"/>
              </w:rPr>
              <w:t>广州市员村工人文化宫实训基地</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罗俊波</w:t>
            </w:r>
          </w:p>
        </w:tc>
        <w:tc>
          <w:tcPr>
            <w:tcW w:w="180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93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w:t>
            </w:r>
          </w:p>
        </w:tc>
        <w:tc>
          <w:tcPr>
            <w:tcW w:w="188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2023XWSJJD008</w:t>
            </w:r>
          </w:p>
        </w:tc>
        <w:tc>
          <w:tcPr>
            <w:tcW w:w="273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left"/>
              <w:textAlignment w:val="center"/>
              <w:rPr>
                <w:snapToGrid w:val="0"/>
                <w:color w:val="000000"/>
                <w:kern w:val="0"/>
                <w:szCs w:val="21"/>
              </w:rPr>
            </w:pPr>
            <w:r w:rsidRPr="00AD49C2">
              <w:rPr>
                <w:snapToGrid w:val="0"/>
                <w:color w:val="000000"/>
                <w:kern w:val="0"/>
                <w:szCs w:val="21"/>
              </w:rPr>
              <w:t>培根铸魂</w:t>
            </w:r>
            <w:r w:rsidRPr="00AD49C2">
              <w:rPr>
                <w:snapToGrid w:val="0"/>
                <w:color w:val="000000"/>
                <w:kern w:val="0"/>
                <w:szCs w:val="21"/>
              </w:rPr>
              <w:t>--</w:t>
            </w:r>
            <w:r w:rsidRPr="00AD49C2">
              <w:rPr>
                <w:snapToGrid w:val="0"/>
                <w:color w:val="000000"/>
                <w:kern w:val="0"/>
                <w:szCs w:val="21"/>
              </w:rPr>
              <w:t>青少年爱国主义教育实践基地</w:t>
            </w:r>
          </w:p>
        </w:tc>
        <w:tc>
          <w:tcPr>
            <w:tcW w:w="160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邓</w:t>
            </w:r>
            <w:proofErr w:type="gramEnd"/>
            <w:r w:rsidRPr="00AD49C2">
              <w:rPr>
                <w:snapToGrid w:val="0"/>
                <w:color w:val="000000"/>
                <w:kern w:val="0"/>
                <w:szCs w:val="21"/>
              </w:rPr>
              <w:t xml:space="preserve">  </w:t>
            </w:r>
            <w:proofErr w:type="gramStart"/>
            <w:r w:rsidRPr="00AD49C2">
              <w:rPr>
                <w:snapToGrid w:val="0"/>
                <w:color w:val="000000"/>
                <w:kern w:val="0"/>
                <w:szCs w:val="21"/>
              </w:rPr>
              <w:t>娉</w:t>
            </w:r>
            <w:proofErr w:type="gramEnd"/>
          </w:p>
        </w:tc>
        <w:tc>
          <w:tcPr>
            <w:tcW w:w="1800"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bl>
    <w:p w:rsidR="00181A04" w:rsidRPr="001765E3"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1765E3"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14</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w:t>
      </w:r>
      <w:proofErr w:type="gramStart"/>
      <w:r w:rsidRPr="00AD49C2">
        <w:rPr>
          <w:rFonts w:ascii="方正小标宋_GBK" w:eastAsia="方正小标宋_GBK" w:hint="eastAsia"/>
          <w:snapToGrid w:val="0"/>
          <w:color w:val="000000"/>
          <w:sz w:val="44"/>
          <w:szCs w:val="44"/>
        </w:rPr>
        <w:t>工程科产教</w:t>
      </w:r>
      <w:proofErr w:type="gramEnd"/>
      <w:r w:rsidRPr="00AD49C2">
        <w:rPr>
          <w:rFonts w:ascii="方正小标宋_GBK" w:eastAsia="方正小标宋_GBK" w:hint="eastAsia"/>
          <w:snapToGrid w:val="0"/>
          <w:color w:val="000000"/>
          <w:sz w:val="44"/>
          <w:szCs w:val="44"/>
        </w:rPr>
        <w:t>融合实践教学基地项目名单</w:t>
      </w:r>
    </w:p>
    <w:tbl>
      <w:tblPr>
        <w:tblW w:w="8766" w:type="dxa"/>
        <w:jc w:val="center"/>
        <w:tblLook w:val="0000" w:firstRow="0" w:lastRow="0" w:firstColumn="0" w:lastColumn="0" w:noHBand="0" w:noVBand="0"/>
      </w:tblPr>
      <w:tblGrid>
        <w:gridCol w:w="867"/>
        <w:gridCol w:w="1665"/>
        <w:gridCol w:w="3184"/>
        <w:gridCol w:w="1286"/>
        <w:gridCol w:w="1764"/>
      </w:tblGrid>
      <w:tr w:rsidR="00181A04" w:rsidRPr="001765E3" w:rsidTr="001765E3">
        <w:trPr>
          <w:trHeight w:val="73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31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2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176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AD49C2" w:rsidTr="001765E3">
        <w:trPr>
          <w:trHeight w:val="1200"/>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1</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2023KCJJD001</w:t>
            </w:r>
          </w:p>
        </w:tc>
        <w:tc>
          <w:tcPr>
            <w:tcW w:w="318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r w:rsidRPr="00AD49C2">
              <w:rPr>
                <w:snapToGrid w:val="0"/>
                <w:color w:val="000000"/>
                <w:kern w:val="0"/>
                <w:szCs w:val="21"/>
              </w:rPr>
              <w:t>-</w:t>
            </w:r>
            <w:r w:rsidRPr="00AD49C2">
              <w:rPr>
                <w:snapToGrid w:val="0"/>
                <w:color w:val="000000"/>
                <w:kern w:val="0"/>
                <w:szCs w:val="21"/>
              </w:rPr>
              <w:t>华阳国际设计集团科教融合产教协同基地</w:t>
            </w:r>
          </w:p>
        </w:tc>
        <w:tc>
          <w:tcPr>
            <w:tcW w:w="12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陈锦棠</w:t>
            </w:r>
          </w:p>
        </w:tc>
        <w:tc>
          <w:tcPr>
            <w:tcW w:w="176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1200"/>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2023KCJJD002</w:t>
            </w:r>
          </w:p>
        </w:tc>
        <w:tc>
          <w:tcPr>
            <w:tcW w:w="318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r w:rsidRPr="00AD49C2">
              <w:rPr>
                <w:snapToGrid w:val="0"/>
                <w:color w:val="000000"/>
                <w:kern w:val="0"/>
                <w:szCs w:val="21"/>
              </w:rPr>
              <w:t>-</w:t>
            </w:r>
            <w:proofErr w:type="gramStart"/>
            <w:r w:rsidRPr="00AD49C2">
              <w:rPr>
                <w:snapToGrid w:val="0"/>
                <w:color w:val="000000"/>
                <w:kern w:val="0"/>
                <w:szCs w:val="21"/>
              </w:rPr>
              <w:t>云数融合</w:t>
            </w:r>
            <w:proofErr w:type="gramEnd"/>
            <w:r w:rsidRPr="00AD49C2">
              <w:rPr>
                <w:snapToGrid w:val="0"/>
                <w:color w:val="000000"/>
                <w:kern w:val="0"/>
                <w:szCs w:val="21"/>
              </w:rPr>
              <w:t>科教创新实践教学基地</w:t>
            </w:r>
          </w:p>
        </w:tc>
        <w:tc>
          <w:tcPr>
            <w:tcW w:w="12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温</w:t>
            </w:r>
            <w:r w:rsidRPr="00AD49C2">
              <w:rPr>
                <w:snapToGrid w:val="0"/>
                <w:color w:val="000000"/>
                <w:kern w:val="0"/>
                <w:szCs w:val="21"/>
              </w:rPr>
              <w:t xml:space="preserve">  </w:t>
            </w:r>
            <w:r w:rsidRPr="00AD49C2">
              <w:rPr>
                <w:snapToGrid w:val="0"/>
                <w:color w:val="000000"/>
                <w:kern w:val="0"/>
                <w:szCs w:val="21"/>
              </w:rPr>
              <w:t>武</w:t>
            </w:r>
          </w:p>
        </w:tc>
        <w:tc>
          <w:tcPr>
            <w:tcW w:w="176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1200"/>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2023KCJJD003</w:t>
            </w:r>
          </w:p>
        </w:tc>
        <w:tc>
          <w:tcPr>
            <w:tcW w:w="318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r w:rsidRPr="00AD49C2">
              <w:rPr>
                <w:snapToGrid w:val="0"/>
                <w:color w:val="000000"/>
                <w:kern w:val="0"/>
                <w:szCs w:val="21"/>
              </w:rPr>
              <w:t>-</w:t>
            </w:r>
            <w:proofErr w:type="gramStart"/>
            <w:r w:rsidRPr="00AD49C2">
              <w:rPr>
                <w:snapToGrid w:val="0"/>
                <w:color w:val="000000"/>
                <w:kern w:val="0"/>
                <w:szCs w:val="21"/>
              </w:rPr>
              <w:t>广东地球土壤研究院科产教</w:t>
            </w:r>
            <w:proofErr w:type="gramEnd"/>
            <w:r w:rsidRPr="00AD49C2">
              <w:rPr>
                <w:snapToGrid w:val="0"/>
                <w:color w:val="000000"/>
                <w:kern w:val="0"/>
                <w:szCs w:val="21"/>
              </w:rPr>
              <w:t>融合实践教学基地</w:t>
            </w:r>
          </w:p>
        </w:tc>
        <w:tc>
          <w:tcPr>
            <w:tcW w:w="12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杨现坤</w:t>
            </w:r>
            <w:proofErr w:type="gramEnd"/>
          </w:p>
        </w:tc>
        <w:tc>
          <w:tcPr>
            <w:tcW w:w="176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1200"/>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2023KCJJD004</w:t>
            </w:r>
          </w:p>
        </w:tc>
        <w:tc>
          <w:tcPr>
            <w:tcW w:w="31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r w:rsidRPr="00AD49C2">
              <w:rPr>
                <w:snapToGrid w:val="0"/>
                <w:color w:val="000000"/>
                <w:kern w:val="0"/>
                <w:szCs w:val="21"/>
              </w:rPr>
              <w:t>-</w:t>
            </w:r>
            <w:r w:rsidRPr="00AD49C2">
              <w:rPr>
                <w:snapToGrid w:val="0"/>
                <w:color w:val="000000"/>
                <w:kern w:val="0"/>
                <w:szCs w:val="21"/>
              </w:rPr>
              <w:t>广州市中医中药研究所</w:t>
            </w:r>
            <w:r w:rsidRPr="00AD49C2">
              <w:rPr>
                <w:snapToGrid w:val="0"/>
                <w:color w:val="000000"/>
                <w:kern w:val="0"/>
                <w:szCs w:val="21"/>
              </w:rPr>
              <w:t>-</w:t>
            </w:r>
            <w:r w:rsidRPr="00AD49C2">
              <w:rPr>
                <w:snapToGrid w:val="0"/>
                <w:color w:val="000000"/>
                <w:kern w:val="0"/>
                <w:szCs w:val="21"/>
              </w:rPr>
              <w:t>中医药技术科产教融合实践教学基地</w:t>
            </w:r>
          </w:p>
        </w:tc>
        <w:tc>
          <w:tcPr>
            <w:tcW w:w="12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朱静文</w:t>
            </w:r>
          </w:p>
        </w:tc>
        <w:tc>
          <w:tcPr>
            <w:tcW w:w="176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广州医科大学</w:t>
            </w:r>
          </w:p>
        </w:tc>
      </w:tr>
      <w:tr w:rsidR="00181A04" w:rsidRPr="001765E3" w:rsidTr="001765E3">
        <w:trPr>
          <w:trHeight w:val="1036"/>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2023KCJJD005</w:t>
            </w:r>
          </w:p>
        </w:tc>
        <w:tc>
          <w:tcPr>
            <w:tcW w:w="31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宝玉石和首饰</w:t>
            </w:r>
            <w:proofErr w:type="gramStart"/>
            <w:r w:rsidRPr="00AD49C2">
              <w:rPr>
                <w:snapToGrid w:val="0"/>
                <w:color w:val="000000"/>
                <w:kern w:val="0"/>
                <w:szCs w:val="21"/>
              </w:rPr>
              <w:t>材料科产教</w:t>
            </w:r>
            <w:proofErr w:type="gramEnd"/>
            <w:r w:rsidRPr="00AD49C2">
              <w:rPr>
                <w:snapToGrid w:val="0"/>
                <w:color w:val="000000"/>
                <w:kern w:val="0"/>
                <w:szCs w:val="21"/>
              </w:rPr>
              <w:t>融合实践教学基地</w:t>
            </w:r>
          </w:p>
        </w:tc>
        <w:tc>
          <w:tcPr>
            <w:tcW w:w="12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金莉莉</w:t>
            </w:r>
          </w:p>
        </w:tc>
        <w:tc>
          <w:tcPr>
            <w:tcW w:w="176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96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2023KCJJD006</w:t>
            </w:r>
          </w:p>
        </w:tc>
        <w:tc>
          <w:tcPr>
            <w:tcW w:w="31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互联网产业技术运营中心</w:t>
            </w:r>
          </w:p>
        </w:tc>
        <w:tc>
          <w:tcPr>
            <w:tcW w:w="128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w:t>
            </w:r>
            <w:r w:rsidRPr="00AD49C2">
              <w:rPr>
                <w:snapToGrid w:val="0"/>
                <w:color w:val="000000"/>
                <w:kern w:val="0"/>
                <w:szCs w:val="21"/>
              </w:rPr>
              <w:t xml:space="preserve">  </w:t>
            </w:r>
            <w:r w:rsidRPr="00AD49C2">
              <w:rPr>
                <w:snapToGrid w:val="0"/>
                <w:color w:val="000000"/>
                <w:kern w:val="0"/>
                <w:szCs w:val="21"/>
              </w:rPr>
              <w:t>希</w:t>
            </w:r>
          </w:p>
        </w:tc>
        <w:tc>
          <w:tcPr>
            <w:tcW w:w="176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887"/>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2023KCJJD007</w:t>
            </w:r>
          </w:p>
        </w:tc>
        <w:tc>
          <w:tcPr>
            <w:tcW w:w="318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天然</w:t>
            </w:r>
            <w:proofErr w:type="gramStart"/>
            <w:r w:rsidRPr="00AD49C2">
              <w:rPr>
                <w:snapToGrid w:val="0"/>
                <w:color w:val="000000"/>
                <w:kern w:val="0"/>
                <w:szCs w:val="21"/>
              </w:rPr>
              <w:t>香料科产教</w:t>
            </w:r>
            <w:proofErr w:type="gramEnd"/>
            <w:r w:rsidRPr="00AD49C2">
              <w:rPr>
                <w:snapToGrid w:val="0"/>
                <w:color w:val="000000"/>
                <w:kern w:val="0"/>
                <w:szCs w:val="21"/>
              </w:rPr>
              <w:t>融合实践</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教学基地</w:t>
            </w:r>
          </w:p>
        </w:tc>
        <w:tc>
          <w:tcPr>
            <w:tcW w:w="12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董</w:t>
            </w:r>
            <w:r w:rsidRPr="00AD49C2">
              <w:rPr>
                <w:snapToGrid w:val="0"/>
                <w:color w:val="000000"/>
                <w:kern w:val="0"/>
                <w:szCs w:val="21"/>
              </w:rPr>
              <w:t xml:space="preserve">  </w:t>
            </w:r>
            <w:r w:rsidRPr="00AD49C2">
              <w:rPr>
                <w:snapToGrid w:val="0"/>
                <w:color w:val="000000"/>
                <w:kern w:val="0"/>
                <w:szCs w:val="21"/>
              </w:rPr>
              <w:t>蕾</w:t>
            </w:r>
          </w:p>
        </w:tc>
        <w:tc>
          <w:tcPr>
            <w:tcW w:w="176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98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2023KCJJD008</w:t>
            </w:r>
          </w:p>
        </w:tc>
        <w:tc>
          <w:tcPr>
            <w:tcW w:w="318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广城</w:t>
            </w:r>
            <w:r w:rsidRPr="00AD49C2">
              <w:rPr>
                <w:snapToGrid w:val="0"/>
                <w:color w:val="000000"/>
                <w:kern w:val="0"/>
                <w:szCs w:val="21"/>
              </w:rPr>
              <w:t>-</w:t>
            </w:r>
            <w:r w:rsidRPr="00AD49C2">
              <w:rPr>
                <w:snapToGrid w:val="0"/>
                <w:color w:val="000000"/>
                <w:kern w:val="0"/>
                <w:szCs w:val="21"/>
              </w:rPr>
              <w:t>华为</w:t>
            </w:r>
            <w:proofErr w:type="gramStart"/>
            <w:r w:rsidRPr="00AD49C2">
              <w:rPr>
                <w:snapToGrid w:val="0"/>
                <w:color w:val="000000"/>
                <w:kern w:val="0"/>
                <w:szCs w:val="21"/>
              </w:rPr>
              <w:t>“</w:t>
            </w:r>
            <w:r w:rsidRPr="00AD49C2">
              <w:rPr>
                <w:snapToGrid w:val="0"/>
                <w:color w:val="000000"/>
                <w:kern w:val="0"/>
                <w:szCs w:val="21"/>
              </w:rPr>
              <w:t>数字</w:t>
            </w:r>
            <w:r w:rsidRPr="00AD49C2">
              <w:rPr>
                <w:snapToGrid w:val="0"/>
                <w:color w:val="000000"/>
                <w:kern w:val="0"/>
                <w:szCs w:val="21"/>
              </w:rPr>
              <w:t>+”</w:t>
            </w:r>
            <w:r w:rsidRPr="00AD49C2">
              <w:rPr>
                <w:snapToGrid w:val="0"/>
                <w:color w:val="000000"/>
                <w:kern w:val="0"/>
                <w:szCs w:val="21"/>
              </w:rPr>
              <w:t>科产教</w:t>
            </w:r>
            <w:proofErr w:type="gramEnd"/>
            <w:r w:rsidRPr="00AD49C2">
              <w:rPr>
                <w:snapToGrid w:val="0"/>
                <w:color w:val="000000"/>
                <w:kern w:val="0"/>
                <w:szCs w:val="21"/>
              </w:rPr>
              <w:t>融合实践基地</w:t>
            </w:r>
          </w:p>
        </w:tc>
        <w:tc>
          <w:tcPr>
            <w:tcW w:w="12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王越超</w:t>
            </w:r>
          </w:p>
        </w:tc>
        <w:tc>
          <w:tcPr>
            <w:tcW w:w="176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985"/>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9</w:t>
            </w:r>
          </w:p>
        </w:tc>
        <w:tc>
          <w:tcPr>
            <w:tcW w:w="166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2023KCJJD009</w:t>
            </w:r>
          </w:p>
        </w:tc>
        <w:tc>
          <w:tcPr>
            <w:tcW w:w="318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电子商务专业</w:t>
            </w:r>
            <w:r w:rsidRPr="00AD49C2">
              <w:rPr>
                <w:snapToGrid w:val="0"/>
                <w:color w:val="000000"/>
                <w:kern w:val="0"/>
                <w:szCs w:val="21"/>
              </w:rPr>
              <w:t>-</w:t>
            </w:r>
            <w:r w:rsidRPr="00AD49C2">
              <w:rPr>
                <w:snapToGrid w:val="0"/>
                <w:color w:val="000000"/>
                <w:kern w:val="0"/>
                <w:szCs w:val="21"/>
              </w:rPr>
              <w:t>辛选直播</w:t>
            </w:r>
            <w:r w:rsidRPr="00AD49C2">
              <w:rPr>
                <w:snapToGrid w:val="0"/>
                <w:color w:val="000000"/>
                <w:kern w:val="0"/>
                <w:szCs w:val="21"/>
              </w:rPr>
              <w:t>”</w:t>
            </w:r>
            <w:proofErr w:type="gramStart"/>
            <w:r w:rsidRPr="00AD49C2">
              <w:rPr>
                <w:snapToGrid w:val="0"/>
                <w:color w:val="000000"/>
                <w:kern w:val="0"/>
                <w:szCs w:val="21"/>
              </w:rPr>
              <w:t>科产教</w:t>
            </w:r>
            <w:proofErr w:type="gramEnd"/>
            <w:r w:rsidRPr="00AD49C2">
              <w:rPr>
                <w:snapToGrid w:val="0"/>
                <w:color w:val="000000"/>
                <w:kern w:val="0"/>
                <w:szCs w:val="21"/>
              </w:rPr>
              <w:t>融合实践教学基地</w:t>
            </w:r>
          </w:p>
        </w:tc>
        <w:tc>
          <w:tcPr>
            <w:tcW w:w="128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何</w:t>
            </w:r>
            <w:r w:rsidRPr="00AD49C2">
              <w:rPr>
                <w:snapToGrid w:val="0"/>
                <w:color w:val="000000"/>
                <w:kern w:val="0"/>
                <w:szCs w:val="21"/>
              </w:rPr>
              <w:t xml:space="preserve">  </w:t>
            </w:r>
            <w:r w:rsidRPr="00AD49C2">
              <w:rPr>
                <w:snapToGrid w:val="0"/>
                <w:color w:val="000000"/>
                <w:kern w:val="0"/>
                <w:szCs w:val="21"/>
              </w:rPr>
              <w:t>波</w:t>
            </w:r>
          </w:p>
        </w:tc>
        <w:tc>
          <w:tcPr>
            <w:tcW w:w="176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bl>
    <w:p w:rsidR="00181A04" w:rsidRPr="00AD49C2" w:rsidRDefault="00181A04" w:rsidP="00181A04">
      <w:pPr>
        <w:pStyle w:val="a7"/>
        <w:widowControl/>
        <w:adjustRightInd w:val="0"/>
        <w:spacing w:before="0" w:beforeAutospacing="0" w:after="0" w:afterAutospacing="0" w:line="560" w:lineRule="exact"/>
        <w:rPr>
          <w:rFonts w:eastAsia="黑体" w:hint="eastAsia"/>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15</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2023年度广州市高等教育教学质量与教学改革工程示范性职业教育集团（联盟）项目名单</w:t>
      </w:r>
    </w:p>
    <w:tbl>
      <w:tblPr>
        <w:tblW w:w="8766" w:type="dxa"/>
        <w:jc w:val="center"/>
        <w:tblLook w:val="0000" w:firstRow="0" w:lastRow="0" w:firstColumn="0" w:lastColumn="0" w:noHBand="0" w:noVBand="0"/>
      </w:tblPr>
      <w:tblGrid>
        <w:gridCol w:w="867"/>
        <w:gridCol w:w="1675"/>
        <w:gridCol w:w="3179"/>
        <w:gridCol w:w="1284"/>
        <w:gridCol w:w="1761"/>
      </w:tblGrid>
      <w:tr w:rsidR="00181A04" w:rsidRPr="001765E3" w:rsidTr="001765E3">
        <w:trPr>
          <w:trHeight w:val="73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317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2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项目负责人</w:t>
            </w:r>
          </w:p>
        </w:tc>
        <w:tc>
          <w:tcPr>
            <w:tcW w:w="176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项目所在单位</w:t>
            </w:r>
          </w:p>
        </w:tc>
      </w:tr>
      <w:tr w:rsidR="00181A04" w:rsidRPr="001765E3" w:rsidTr="001765E3">
        <w:trPr>
          <w:trHeight w:val="88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2023ZYJYJT001</w:t>
            </w:r>
          </w:p>
        </w:tc>
        <w:tc>
          <w:tcPr>
            <w:tcW w:w="317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国际科技时尚职教集团</w:t>
            </w:r>
          </w:p>
        </w:tc>
        <w:tc>
          <w:tcPr>
            <w:tcW w:w="12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孙小傅</w:t>
            </w:r>
          </w:p>
        </w:tc>
        <w:tc>
          <w:tcPr>
            <w:tcW w:w="176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广州番禺职业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1765E3" w:rsidTr="001765E3">
        <w:trPr>
          <w:trHeight w:val="88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2023ZYJYJT002</w:t>
            </w:r>
          </w:p>
        </w:tc>
        <w:tc>
          <w:tcPr>
            <w:tcW w:w="317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广州城市影视传播职业教育集团</w:t>
            </w:r>
          </w:p>
        </w:tc>
        <w:tc>
          <w:tcPr>
            <w:tcW w:w="12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陈宇哲</w:t>
            </w:r>
            <w:proofErr w:type="gramEnd"/>
          </w:p>
        </w:tc>
        <w:tc>
          <w:tcPr>
            <w:tcW w:w="176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广州城市职业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1765E3" w:rsidTr="001765E3">
        <w:trPr>
          <w:trHeight w:val="88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2023ZYJTJT003</w:t>
            </w:r>
          </w:p>
        </w:tc>
        <w:tc>
          <w:tcPr>
            <w:tcW w:w="3179"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广州数字商贸职业教育集团</w:t>
            </w:r>
          </w:p>
        </w:tc>
        <w:tc>
          <w:tcPr>
            <w:tcW w:w="1284"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江成城</w:t>
            </w:r>
            <w:proofErr w:type="gramEnd"/>
          </w:p>
        </w:tc>
        <w:tc>
          <w:tcPr>
            <w:tcW w:w="176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广州城市职业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89"/>
          <w:jc w:val="center"/>
        </w:trPr>
        <w:tc>
          <w:tcPr>
            <w:tcW w:w="867"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2023ZYJYJT004</w:t>
            </w:r>
          </w:p>
        </w:tc>
        <w:tc>
          <w:tcPr>
            <w:tcW w:w="3179"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广州工程职业与职工教育集团（联盟）</w:t>
            </w:r>
          </w:p>
        </w:tc>
        <w:tc>
          <w:tcPr>
            <w:tcW w:w="1284"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杨家勇</w:t>
            </w:r>
          </w:p>
        </w:tc>
        <w:tc>
          <w:tcPr>
            <w:tcW w:w="176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广州工程技术</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职业学院</w:t>
            </w:r>
          </w:p>
        </w:tc>
      </w:tr>
    </w:tbl>
    <w:p w:rsidR="00181A04" w:rsidRPr="00AD49C2" w:rsidRDefault="00181A04" w:rsidP="00181A04">
      <w:pPr>
        <w:adjustRightInd w:val="0"/>
        <w:spacing w:line="560" w:lineRule="exact"/>
        <w:rPr>
          <w:snapToGrid w:val="0"/>
          <w:color w:val="000000"/>
          <w:kern w:val="0"/>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1765E3" w:rsidRDefault="00181A04" w:rsidP="00181A04">
      <w:pPr>
        <w:pStyle w:val="a7"/>
        <w:widowControl/>
        <w:adjustRightInd w:val="0"/>
        <w:spacing w:before="0" w:beforeAutospacing="0" w:after="0" w:afterAutospacing="0" w:line="560" w:lineRule="exact"/>
        <w:jc w:val="both"/>
        <w:rPr>
          <w:rFonts w:eastAsia="方正小标宋_GBK"/>
          <w:snapToGrid w:val="0"/>
          <w:color w:val="000000"/>
          <w:sz w:val="44"/>
          <w:szCs w:val="44"/>
        </w:rPr>
      </w:pPr>
    </w:p>
    <w:p w:rsidR="00181A04" w:rsidRPr="00AD49C2"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rPr>
          <w:rFonts w:eastAsia="仿宋_GB2312"/>
          <w:snapToGrid w:val="0"/>
          <w:color w:val="000000"/>
          <w:sz w:val="32"/>
          <w:szCs w:val="32"/>
        </w:rPr>
      </w:pPr>
    </w:p>
    <w:p w:rsidR="00181A04" w:rsidRPr="00AD49C2"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r w:rsidRPr="001765E3">
        <w:rPr>
          <w:rFonts w:eastAsia="黑体"/>
          <w:snapToGrid w:val="0"/>
          <w:color w:val="000000"/>
          <w:sz w:val="32"/>
          <w:szCs w:val="32"/>
        </w:rPr>
        <w:lastRenderedPageBreak/>
        <w:t>附件</w:t>
      </w:r>
      <w:r w:rsidRPr="00AD49C2">
        <w:rPr>
          <w:rFonts w:eastAsia="黑体"/>
          <w:snapToGrid w:val="0"/>
          <w:color w:val="000000"/>
          <w:sz w:val="32"/>
          <w:szCs w:val="32"/>
        </w:rPr>
        <w:t>16</w:t>
      </w:r>
    </w:p>
    <w:p w:rsidR="00181A04" w:rsidRPr="001765E3" w:rsidRDefault="00181A04" w:rsidP="00181A04">
      <w:pPr>
        <w:pStyle w:val="a7"/>
        <w:widowControl/>
        <w:adjustRightInd w:val="0"/>
        <w:spacing w:before="0" w:beforeAutospacing="0" w:after="0" w:afterAutospacing="0" w:line="560" w:lineRule="exact"/>
        <w:rPr>
          <w:rFonts w:eastAsia="黑体"/>
          <w:snapToGrid w:val="0"/>
          <w:color w:val="000000"/>
          <w:sz w:val="32"/>
          <w:szCs w:val="32"/>
        </w:rPr>
      </w:pPr>
    </w:p>
    <w:p w:rsidR="00181A04" w:rsidRPr="001765E3" w:rsidRDefault="00181A04" w:rsidP="00181A04">
      <w:pPr>
        <w:pStyle w:val="a7"/>
        <w:widowControl/>
        <w:adjustRightInd w:val="0"/>
        <w:spacing w:before="0" w:beforeAutospacing="0" w:after="0" w:afterAutospacing="0" w:line="560" w:lineRule="exact"/>
        <w:jc w:val="center"/>
        <w:rPr>
          <w:rFonts w:ascii="方正小标宋_GBK" w:eastAsia="方正小标宋_GBK" w:hint="eastAsia"/>
          <w:snapToGrid w:val="0"/>
          <w:color w:val="000000"/>
          <w:sz w:val="44"/>
          <w:szCs w:val="44"/>
        </w:rPr>
      </w:pPr>
      <w:r w:rsidRPr="00AD49C2">
        <w:rPr>
          <w:rFonts w:ascii="方正小标宋_GBK" w:eastAsia="方正小标宋_GBK" w:hint="eastAsia"/>
          <w:snapToGrid w:val="0"/>
          <w:color w:val="000000"/>
          <w:sz w:val="44"/>
          <w:szCs w:val="44"/>
        </w:rPr>
        <w:t>2023</w:t>
      </w:r>
      <w:r w:rsidRPr="001765E3">
        <w:rPr>
          <w:rFonts w:ascii="方正小标宋_GBK" w:eastAsia="方正小标宋_GBK" w:hint="eastAsia"/>
          <w:snapToGrid w:val="0"/>
          <w:color w:val="000000"/>
          <w:sz w:val="44"/>
          <w:szCs w:val="44"/>
        </w:rPr>
        <w:t>年度广州市高等教育教学质量与教学改革工程其他改革类项目名单</w:t>
      </w:r>
    </w:p>
    <w:tbl>
      <w:tblPr>
        <w:tblW w:w="8862" w:type="dxa"/>
        <w:jc w:val="center"/>
        <w:tblLook w:val="0000" w:firstRow="0" w:lastRow="0" w:firstColumn="0" w:lastColumn="0" w:noHBand="0" w:noVBand="0"/>
      </w:tblPr>
      <w:tblGrid>
        <w:gridCol w:w="762"/>
        <w:gridCol w:w="1675"/>
        <w:gridCol w:w="3448"/>
        <w:gridCol w:w="1276"/>
        <w:gridCol w:w="1701"/>
      </w:tblGrid>
      <w:tr w:rsidR="00181A04" w:rsidRPr="001765E3" w:rsidTr="001765E3">
        <w:trPr>
          <w:trHeight w:val="597"/>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序号</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项目编号</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项目</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负责人</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学校名称</w:t>
            </w:r>
          </w:p>
        </w:tc>
      </w:tr>
      <w:tr w:rsidR="00181A04" w:rsidRPr="001765E3" w:rsidTr="001765E3">
        <w:trPr>
          <w:trHeight w:val="48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2023QTJG001</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《低碳能源》</w:t>
            </w:r>
            <w:proofErr w:type="gramStart"/>
            <w:r w:rsidRPr="00AD49C2">
              <w:rPr>
                <w:snapToGrid w:val="0"/>
                <w:color w:val="000000"/>
                <w:kern w:val="0"/>
                <w:szCs w:val="21"/>
              </w:rPr>
              <w:t>微专业</w:t>
            </w:r>
            <w:proofErr w:type="gramEnd"/>
            <w:r w:rsidRPr="00AD49C2">
              <w:rPr>
                <w:snapToGrid w:val="0"/>
                <w:color w:val="000000"/>
                <w:kern w:val="0"/>
                <w:szCs w:val="21"/>
              </w:rPr>
              <w:t>建设的</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邢丽欣</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48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2023QTJG002</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数字治理</w:t>
            </w:r>
            <w:r w:rsidRPr="00AD49C2">
              <w:rPr>
                <w:snapToGrid w:val="0"/>
                <w:color w:val="000000"/>
                <w:kern w:val="0"/>
                <w:szCs w:val="21"/>
              </w:rPr>
              <w:t>”</w:t>
            </w:r>
            <w:proofErr w:type="gramStart"/>
            <w:r w:rsidRPr="00AD49C2">
              <w:rPr>
                <w:snapToGrid w:val="0"/>
                <w:color w:val="000000"/>
                <w:kern w:val="0"/>
                <w:szCs w:val="21"/>
              </w:rPr>
              <w:t>微专业</w:t>
            </w:r>
            <w:proofErr w:type="gramEnd"/>
            <w:r w:rsidRPr="00AD49C2">
              <w:rPr>
                <w:snapToGrid w:val="0"/>
                <w:color w:val="000000"/>
                <w:kern w:val="0"/>
                <w:szCs w:val="21"/>
              </w:rPr>
              <w:t>建设的</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彭铭刚</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48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2023QTJG003</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数字法学</w:t>
            </w:r>
            <w:r w:rsidRPr="00AD49C2">
              <w:rPr>
                <w:snapToGrid w:val="0"/>
                <w:color w:val="000000"/>
                <w:kern w:val="0"/>
                <w:szCs w:val="21"/>
              </w:rPr>
              <w:t>”</w:t>
            </w:r>
            <w:proofErr w:type="gramStart"/>
            <w:r w:rsidRPr="00AD49C2">
              <w:rPr>
                <w:snapToGrid w:val="0"/>
                <w:color w:val="000000"/>
                <w:kern w:val="0"/>
                <w:szCs w:val="21"/>
              </w:rPr>
              <w:t>微专业</w:t>
            </w:r>
            <w:proofErr w:type="gramEnd"/>
            <w:r w:rsidRPr="00AD49C2">
              <w:rPr>
                <w:snapToGrid w:val="0"/>
                <w:color w:val="000000"/>
                <w:kern w:val="0"/>
                <w:szCs w:val="21"/>
              </w:rPr>
              <w:t>建设的</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张玉洁</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875"/>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2023QTJG004</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智慧健身与运营管理</w:t>
            </w:r>
            <w:r w:rsidRPr="00AD49C2">
              <w:rPr>
                <w:snapToGrid w:val="0"/>
                <w:color w:val="000000"/>
                <w:kern w:val="0"/>
                <w:szCs w:val="21"/>
              </w:rPr>
              <w:t>”</w:t>
            </w:r>
            <w:r w:rsidRPr="00AD49C2">
              <w:rPr>
                <w:snapToGrid w:val="0"/>
                <w:color w:val="000000"/>
                <w:kern w:val="0"/>
                <w:szCs w:val="21"/>
              </w:rPr>
              <w:t>微专业</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纪彦屹</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2023QTJG005</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家庭教育指导</w:t>
            </w:r>
            <w:r w:rsidRPr="00AD49C2">
              <w:rPr>
                <w:snapToGrid w:val="0"/>
                <w:color w:val="000000"/>
                <w:kern w:val="0"/>
                <w:szCs w:val="21"/>
              </w:rPr>
              <w:t>”</w:t>
            </w:r>
            <w:proofErr w:type="gramStart"/>
            <w:r w:rsidRPr="00AD49C2">
              <w:rPr>
                <w:snapToGrid w:val="0"/>
                <w:color w:val="000000"/>
                <w:kern w:val="0"/>
                <w:szCs w:val="21"/>
              </w:rPr>
              <w:t>微专业</w:t>
            </w:r>
            <w:proofErr w:type="gramEnd"/>
            <w:r w:rsidRPr="00AD49C2">
              <w:rPr>
                <w:snapToGrid w:val="0"/>
                <w:color w:val="000000"/>
                <w:kern w:val="0"/>
                <w:szCs w:val="21"/>
              </w:rPr>
              <w:t>建设的</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曾小军</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6</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2023QTJG006</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元宇宙智能决策与人机交互</w:t>
            </w:r>
            <w:r w:rsidRPr="00AD49C2">
              <w:rPr>
                <w:snapToGrid w:val="0"/>
                <w:color w:val="000000"/>
                <w:kern w:val="0"/>
                <w:szCs w:val="21"/>
              </w:rPr>
              <w:t>”</w:t>
            </w:r>
            <w:proofErr w:type="gramStart"/>
            <w:r w:rsidRPr="00AD49C2">
              <w:rPr>
                <w:snapToGrid w:val="0"/>
                <w:color w:val="000000"/>
                <w:kern w:val="0"/>
                <w:szCs w:val="21"/>
              </w:rPr>
              <w:t>微专业</w:t>
            </w:r>
            <w:proofErr w:type="gramEnd"/>
            <w:r w:rsidRPr="00AD49C2">
              <w:rPr>
                <w:snapToGrid w:val="0"/>
                <w:color w:val="000000"/>
                <w:kern w:val="0"/>
                <w:szCs w:val="21"/>
              </w:rPr>
              <w:t>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胡勇军</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7</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2023QTJG007</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大健康科学与技术（食品与化妆品）</w:t>
            </w:r>
            <w:r w:rsidRPr="00AD49C2">
              <w:rPr>
                <w:snapToGrid w:val="0"/>
                <w:color w:val="000000"/>
                <w:kern w:val="0"/>
                <w:szCs w:val="21"/>
              </w:rPr>
              <w:t>”</w:t>
            </w:r>
            <w:proofErr w:type="gramStart"/>
            <w:r w:rsidRPr="00AD49C2">
              <w:rPr>
                <w:snapToGrid w:val="0"/>
                <w:color w:val="000000"/>
                <w:kern w:val="0"/>
                <w:szCs w:val="21"/>
              </w:rPr>
              <w:t>微专业</w:t>
            </w:r>
            <w:proofErr w:type="gramEnd"/>
            <w:r w:rsidRPr="00AD49C2">
              <w:rPr>
                <w:snapToGrid w:val="0"/>
                <w:color w:val="000000"/>
                <w:kern w:val="0"/>
                <w:szCs w:val="21"/>
              </w:rPr>
              <w:t>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袁</w:t>
            </w:r>
            <w:proofErr w:type="gramEnd"/>
            <w:r w:rsidRPr="00AD49C2">
              <w:rPr>
                <w:snapToGrid w:val="0"/>
                <w:color w:val="000000"/>
                <w:kern w:val="0"/>
                <w:szCs w:val="21"/>
              </w:rPr>
              <w:t xml:space="preserve">  </w:t>
            </w:r>
            <w:r w:rsidRPr="00AD49C2">
              <w:rPr>
                <w:snapToGrid w:val="0"/>
                <w:color w:val="000000"/>
                <w:kern w:val="0"/>
                <w:szCs w:val="21"/>
              </w:rPr>
              <w:t>杨</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8</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2023QTJG008</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智能建造</w:t>
            </w:r>
            <w:r w:rsidRPr="00AD49C2">
              <w:rPr>
                <w:snapToGrid w:val="0"/>
                <w:color w:val="000000"/>
                <w:kern w:val="0"/>
                <w:szCs w:val="21"/>
              </w:rPr>
              <w:t>”</w:t>
            </w:r>
            <w:proofErr w:type="gramStart"/>
            <w:r w:rsidRPr="00AD49C2">
              <w:rPr>
                <w:snapToGrid w:val="0"/>
                <w:color w:val="000000"/>
                <w:kern w:val="0"/>
                <w:szCs w:val="21"/>
              </w:rPr>
              <w:t>微专业</w:t>
            </w:r>
            <w:proofErr w:type="gramEnd"/>
            <w:r w:rsidRPr="00AD49C2">
              <w:rPr>
                <w:snapToGrid w:val="0"/>
                <w:color w:val="000000"/>
                <w:kern w:val="0"/>
                <w:szCs w:val="21"/>
              </w:rPr>
              <w:t>建设的</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w:t>
            </w:r>
            <w:r w:rsidRPr="00AD49C2">
              <w:rPr>
                <w:snapToGrid w:val="0"/>
                <w:color w:val="000000"/>
                <w:kern w:val="0"/>
                <w:szCs w:val="21"/>
              </w:rPr>
              <w:t xml:space="preserve">  </w:t>
            </w:r>
            <w:r w:rsidRPr="00AD49C2">
              <w:rPr>
                <w:snapToGrid w:val="0"/>
                <w:color w:val="000000"/>
                <w:kern w:val="0"/>
                <w:szCs w:val="21"/>
              </w:rPr>
              <w:t>超</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9</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2023QTJG009</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大思政课</w:t>
            </w:r>
            <w:r w:rsidRPr="00AD49C2">
              <w:rPr>
                <w:snapToGrid w:val="0"/>
                <w:color w:val="000000"/>
                <w:kern w:val="0"/>
                <w:szCs w:val="21"/>
              </w:rPr>
              <w:t>”</w:t>
            </w:r>
            <w:r w:rsidRPr="00AD49C2">
              <w:rPr>
                <w:snapToGrid w:val="0"/>
                <w:color w:val="000000"/>
                <w:kern w:val="0"/>
                <w:szCs w:val="21"/>
              </w:rPr>
              <w:t>视域下高校</w:t>
            </w:r>
            <w:r w:rsidRPr="00AD49C2">
              <w:rPr>
                <w:snapToGrid w:val="0"/>
                <w:color w:val="000000"/>
                <w:kern w:val="0"/>
                <w:szCs w:val="21"/>
              </w:rPr>
              <w:t>“</w:t>
            </w:r>
            <w:r w:rsidRPr="00AD49C2">
              <w:rPr>
                <w:snapToGrid w:val="0"/>
                <w:color w:val="000000"/>
                <w:kern w:val="0"/>
                <w:szCs w:val="21"/>
              </w:rPr>
              <w:t>校地</w:t>
            </w:r>
            <w:r w:rsidRPr="00AD49C2">
              <w:rPr>
                <w:snapToGrid w:val="0"/>
                <w:color w:val="000000"/>
                <w:kern w:val="0"/>
                <w:szCs w:val="21"/>
              </w:rPr>
              <w:t>”</w:t>
            </w:r>
            <w:r w:rsidRPr="00AD49C2">
              <w:rPr>
                <w:snapToGrid w:val="0"/>
                <w:color w:val="000000"/>
                <w:kern w:val="0"/>
                <w:szCs w:val="21"/>
              </w:rPr>
              <w:t>一体化实践教学模式探索</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邓</w:t>
            </w:r>
            <w:proofErr w:type="gramEnd"/>
            <w:r w:rsidRPr="00AD49C2">
              <w:rPr>
                <w:snapToGrid w:val="0"/>
                <w:color w:val="000000"/>
                <w:kern w:val="0"/>
                <w:szCs w:val="21"/>
              </w:rPr>
              <w:t xml:space="preserve">  </w:t>
            </w:r>
            <w:proofErr w:type="gramStart"/>
            <w:r w:rsidRPr="00AD49C2">
              <w:rPr>
                <w:snapToGrid w:val="0"/>
                <w:color w:val="000000"/>
                <w:kern w:val="0"/>
                <w:szCs w:val="21"/>
              </w:rPr>
              <w:t>妍</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10</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2023QTJG010</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高校马克思主义基本原理课贯彻</w:t>
            </w:r>
            <w:r w:rsidRPr="00AD49C2">
              <w:rPr>
                <w:snapToGrid w:val="0"/>
                <w:color w:val="000000"/>
                <w:kern w:val="0"/>
                <w:szCs w:val="21"/>
              </w:rPr>
              <w:t>“</w:t>
            </w:r>
            <w:r w:rsidRPr="00AD49C2">
              <w:rPr>
                <w:snapToGrid w:val="0"/>
                <w:color w:val="000000"/>
                <w:kern w:val="0"/>
                <w:szCs w:val="21"/>
              </w:rPr>
              <w:t>两个相结合</w:t>
            </w:r>
            <w:r w:rsidRPr="00AD49C2">
              <w:rPr>
                <w:snapToGrid w:val="0"/>
                <w:color w:val="000000"/>
                <w:kern w:val="0"/>
                <w:szCs w:val="21"/>
              </w:rPr>
              <w:t>”</w:t>
            </w:r>
            <w:r w:rsidRPr="00AD49C2">
              <w:rPr>
                <w:snapToGrid w:val="0"/>
                <w:color w:val="000000"/>
                <w:kern w:val="0"/>
                <w:szCs w:val="21"/>
              </w:rPr>
              <w:t>的教学改革研究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邵小文</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2023QTJG011</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创设教学场景</w:t>
            </w:r>
            <w:r w:rsidRPr="00AD49C2">
              <w:rPr>
                <w:snapToGrid w:val="0"/>
                <w:color w:val="000000"/>
                <w:kern w:val="0"/>
                <w:szCs w:val="21"/>
              </w:rPr>
              <w:t xml:space="preserve"> </w:t>
            </w:r>
            <w:r w:rsidRPr="00AD49C2">
              <w:rPr>
                <w:snapToGrid w:val="0"/>
                <w:color w:val="000000"/>
                <w:kern w:val="0"/>
                <w:szCs w:val="21"/>
              </w:rPr>
              <w:t>讲好中国故事：移动优先策略下出</w:t>
            </w:r>
            <w:proofErr w:type="gramStart"/>
            <w:r w:rsidRPr="00AD49C2">
              <w:rPr>
                <w:snapToGrid w:val="0"/>
                <w:color w:val="000000"/>
                <w:kern w:val="0"/>
                <w:szCs w:val="21"/>
              </w:rPr>
              <w:t>镜记者</w:t>
            </w:r>
            <w:proofErr w:type="gramEnd"/>
            <w:r w:rsidRPr="00AD49C2">
              <w:rPr>
                <w:snapToGrid w:val="0"/>
                <w:color w:val="000000"/>
                <w:kern w:val="0"/>
                <w:szCs w:val="21"/>
              </w:rPr>
              <w:t>课程</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教学改革与创新实践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曾</w:t>
            </w:r>
            <w:r w:rsidRPr="00AD49C2">
              <w:rPr>
                <w:snapToGrid w:val="0"/>
                <w:color w:val="000000"/>
                <w:kern w:val="0"/>
                <w:szCs w:val="21"/>
              </w:rPr>
              <w:t xml:space="preserve">  </w:t>
            </w:r>
            <w:proofErr w:type="gramStart"/>
            <w:r w:rsidRPr="00AD49C2">
              <w:rPr>
                <w:snapToGrid w:val="0"/>
                <w:color w:val="000000"/>
                <w:kern w:val="0"/>
                <w:szCs w:val="21"/>
              </w:rPr>
              <w:t>岑</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lastRenderedPageBreak/>
              <w:t>12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2023QTJG012</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w:t>
            </w:r>
            <w:r w:rsidRPr="00AD49C2">
              <w:rPr>
                <w:snapToGrid w:val="0"/>
                <w:color w:val="000000"/>
                <w:kern w:val="0"/>
                <w:szCs w:val="21"/>
              </w:rPr>
              <w:t>OBE</w:t>
            </w:r>
            <w:r w:rsidRPr="00AD49C2">
              <w:rPr>
                <w:snapToGrid w:val="0"/>
                <w:color w:val="000000"/>
                <w:kern w:val="0"/>
                <w:szCs w:val="21"/>
              </w:rPr>
              <w:t>理念的高校协作钢琴</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教学改革及创新</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唐</w:t>
            </w:r>
            <w:r w:rsidRPr="00AD49C2">
              <w:rPr>
                <w:snapToGrid w:val="0"/>
                <w:color w:val="000000"/>
                <w:kern w:val="0"/>
                <w:szCs w:val="21"/>
              </w:rPr>
              <w:t xml:space="preserve">  </w:t>
            </w:r>
            <w:r w:rsidRPr="00AD49C2">
              <w:rPr>
                <w:snapToGrid w:val="0"/>
                <w:color w:val="000000"/>
                <w:kern w:val="0"/>
                <w:szCs w:val="21"/>
              </w:rPr>
              <w:t>馨</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2023QTJG013</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OBE</w:t>
            </w:r>
            <w:r w:rsidRPr="00AD49C2">
              <w:rPr>
                <w:snapToGrid w:val="0"/>
                <w:color w:val="000000"/>
                <w:kern w:val="0"/>
                <w:szCs w:val="21"/>
              </w:rPr>
              <w:t>教学理念与</w:t>
            </w:r>
            <w:proofErr w:type="gramStart"/>
            <w:r w:rsidRPr="00AD49C2">
              <w:rPr>
                <w:snapToGrid w:val="0"/>
                <w:color w:val="000000"/>
                <w:kern w:val="0"/>
                <w:szCs w:val="21"/>
              </w:rPr>
              <w:t>课程思政融合</w:t>
            </w:r>
            <w:proofErr w:type="gramEnd"/>
            <w:r w:rsidRPr="00AD49C2">
              <w:rPr>
                <w:snapToGrid w:val="0"/>
                <w:color w:val="000000"/>
                <w:kern w:val="0"/>
                <w:szCs w:val="21"/>
              </w:rPr>
              <w:t>探索</w:t>
            </w:r>
            <w:r w:rsidRPr="00AD49C2">
              <w:rPr>
                <w:snapToGrid w:val="0"/>
                <w:color w:val="000000"/>
                <w:kern w:val="0"/>
                <w:szCs w:val="21"/>
              </w:rPr>
              <w:t>——</w:t>
            </w:r>
            <w:r w:rsidRPr="00AD49C2">
              <w:rPr>
                <w:snapToGrid w:val="0"/>
                <w:color w:val="000000"/>
                <w:kern w:val="0"/>
                <w:szCs w:val="21"/>
              </w:rPr>
              <w:t>以《发展社会学》课程为例</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胡</w:t>
            </w:r>
            <w:r w:rsidRPr="00AD49C2">
              <w:rPr>
                <w:snapToGrid w:val="0"/>
                <w:color w:val="000000"/>
                <w:kern w:val="0"/>
                <w:szCs w:val="21"/>
              </w:rPr>
              <w:t xml:space="preserve">  </w:t>
            </w:r>
            <w:r w:rsidRPr="00AD49C2">
              <w:rPr>
                <w:snapToGrid w:val="0"/>
                <w:color w:val="000000"/>
                <w:kern w:val="0"/>
                <w:szCs w:val="21"/>
              </w:rPr>
              <w:t>蓉</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27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2023QTJG014</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w:t>
            </w:r>
            <w:r w:rsidRPr="00AD49C2">
              <w:rPr>
                <w:snapToGrid w:val="0"/>
                <w:color w:val="000000"/>
                <w:kern w:val="0"/>
                <w:szCs w:val="21"/>
              </w:rPr>
              <w:t>OBE</w:t>
            </w:r>
            <w:r w:rsidRPr="00AD49C2">
              <w:rPr>
                <w:snapToGrid w:val="0"/>
                <w:color w:val="000000"/>
                <w:kern w:val="0"/>
                <w:szCs w:val="21"/>
              </w:rPr>
              <w:t>理念的线上线下混合式教学模式的探索与实践</w:t>
            </w:r>
            <w:r w:rsidRPr="00AD49C2">
              <w:rPr>
                <w:snapToGrid w:val="0"/>
                <w:color w:val="000000"/>
                <w:kern w:val="0"/>
                <w:szCs w:val="21"/>
              </w:rPr>
              <w:t>——</w:t>
            </w:r>
            <w:r w:rsidRPr="00AD49C2">
              <w:rPr>
                <w:snapToGrid w:val="0"/>
                <w:color w:val="000000"/>
                <w:kern w:val="0"/>
                <w:szCs w:val="21"/>
              </w:rPr>
              <w:t>以《影视制作技术》课程为例</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张化东</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48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15</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2023QTJG015</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乡村振兴视角下旅游管理</w:t>
            </w:r>
            <w:r w:rsidRPr="00AD49C2">
              <w:rPr>
                <w:snapToGrid w:val="0"/>
                <w:color w:val="000000"/>
                <w:kern w:val="0"/>
                <w:szCs w:val="21"/>
              </w:rPr>
              <w:t>“</w:t>
            </w:r>
            <w:r w:rsidRPr="00AD49C2">
              <w:rPr>
                <w:snapToGrid w:val="0"/>
                <w:color w:val="000000"/>
                <w:kern w:val="0"/>
                <w:szCs w:val="21"/>
              </w:rPr>
              <w:t>五位一体</w:t>
            </w:r>
            <w:r w:rsidRPr="00AD49C2">
              <w:rPr>
                <w:snapToGrid w:val="0"/>
                <w:color w:val="000000"/>
                <w:kern w:val="0"/>
                <w:szCs w:val="21"/>
              </w:rPr>
              <w:t>”</w:t>
            </w:r>
            <w:r w:rsidRPr="00AD49C2">
              <w:rPr>
                <w:snapToGrid w:val="0"/>
                <w:color w:val="000000"/>
                <w:kern w:val="0"/>
                <w:szCs w:val="21"/>
              </w:rPr>
              <w:t>实践教育体系的构建与实践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吴水田</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27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16</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2023QTJG016</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产教融合视域下市场营销专业本科人才培养模式的改革研究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w:t>
            </w:r>
            <w:r w:rsidRPr="00AD49C2">
              <w:rPr>
                <w:snapToGrid w:val="0"/>
                <w:color w:val="000000"/>
                <w:kern w:val="0"/>
                <w:szCs w:val="21"/>
              </w:rPr>
              <w:t xml:space="preserve">  </w:t>
            </w:r>
            <w:r w:rsidRPr="00AD49C2">
              <w:rPr>
                <w:snapToGrid w:val="0"/>
                <w:color w:val="000000"/>
                <w:kern w:val="0"/>
                <w:szCs w:val="21"/>
              </w:rPr>
              <w:t>鹏</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27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17</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2023QTJG017</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立德树人</w:t>
            </w:r>
            <w:r w:rsidRPr="00AD49C2">
              <w:rPr>
                <w:snapToGrid w:val="0"/>
                <w:color w:val="000000"/>
                <w:kern w:val="0"/>
                <w:szCs w:val="21"/>
              </w:rPr>
              <w:t>”</w:t>
            </w:r>
            <w:r w:rsidRPr="00AD49C2">
              <w:rPr>
                <w:snapToGrid w:val="0"/>
                <w:color w:val="000000"/>
                <w:kern w:val="0"/>
                <w:szCs w:val="21"/>
              </w:rPr>
              <w:t>背景下语言学类专业本科生科研素质培养模式的</w:t>
            </w:r>
          </w:p>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张迎宝</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1765E3"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1765E3">
              <w:rPr>
                <w:snapToGrid w:val="0"/>
                <w:color w:val="000000"/>
                <w:kern w:val="0"/>
                <w:szCs w:val="21"/>
              </w:rPr>
              <w:t>18</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2023QTJG018</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跨校协作视域下在线案例教学模式改革与实践研究</w:t>
            </w:r>
            <w:r w:rsidRPr="00AD49C2">
              <w:rPr>
                <w:snapToGrid w:val="0"/>
                <w:color w:val="000000"/>
                <w:kern w:val="0"/>
                <w:szCs w:val="21"/>
              </w:rPr>
              <w:t>——</w:t>
            </w:r>
            <w:r w:rsidRPr="00AD49C2">
              <w:rPr>
                <w:snapToGrid w:val="0"/>
                <w:color w:val="000000"/>
                <w:kern w:val="0"/>
                <w:szCs w:val="21"/>
              </w:rPr>
              <w:t>以广州大学法学基础课程为例</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w:t>
            </w:r>
            <w:r w:rsidRPr="00AD49C2">
              <w:rPr>
                <w:snapToGrid w:val="0"/>
                <w:color w:val="000000"/>
                <w:kern w:val="0"/>
                <w:szCs w:val="21"/>
              </w:rPr>
              <w:t xml:space="preserve">  </w:t>
            </w:r>
            <w:r w:rsidRPr="00AD49C2">
              <w:rPr>
                <w:snapToGrid w:val="0"/>
                <w:color w:val="000000"/>
                <w:kern w:val="0"/>
                <w:szCs w:val="21"/>
              </w:rPr>
              <w:t>轩</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1765E3"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19</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2023QTJG019</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w:t>
            </w:r>
            <w:r w:rsidRPr="00AD49C2">
              <w:rPr>
                <w:snapToGrid w:val="0"/>
                <w:color w:val="000000"/>
                <w:kern w:val="0"/>
                <w:szCs w:val="21"/>
              </w:rPr>
              <w:t>OBE</w:t>
            </w:r>
            <w:r w:rsidRPr="00AD49C2">
              <w:rPr>
                <w:snapToGrid w:val="0"/>
                <w:color w:val="000000"/>
                <w:kern w:val="0"/>
                <w:szCs w:val="21"/>
              </w:rPr>
              <w:t>理念的会计专业课程</w:t>
            </w:r>
            <w:proofErr w:type="gramStart"/>
            <w:r w:rsidRPr="00AD49C2">
              <w:rPr>
                <w:snapToGrid w:val="0"/>
                <w:color w:val="000000"/>
                <w:kern w:val="0"/>
                <w:szCs w:val="21"/>
              </w:rPr>
              <w:t>思政混合式</w:t>
            </w:r>
            <w:proofErr w:type="gramEnd"/>
            <w:r w:rsidRPr="00AD49C2">
              <w:rPr>
                <w:snapToGrid w:val="0"/>
                <w:color w:val="000000"/>
                <w:kern w:val="0"/>
                <w:szCs w:val="21"/>
              </w:rPr>
              <w:t>教学研究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proofErr w:type="gramStart"/>
            <w:r w:rsidRPr="00AD49C2">
              <w:rPr>
                <w:snapToGrid w:val="0"/>
                <w:color w:val="000000"/>
                <w:kern w:val="0"/>
                <w:szCs w:val="21"/>
              </w:rPr>
              <w:t>旎</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2023QTJG020</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乡村振兴资源应用于</w:t>
            </w:r>
            <w:proofErr w:type="gramStart"/>
            <w:r w:rsidRPr="00AD49C2">
              <w:rPr>
                <w:snapToGrid w:val="0"/>
                <w:color w:val="000000"/>
                <w:kern w:val="0"/>
                <w:szCs w:val="21"/>
              </w:rPr>
              <w:t>课程思政案例</w:t>
            </w:r>
            <w:proofErr w:type="gramEnd"/>
            <w:r w:rsidRPr="00AD49C2">
              <w:rPr>
                <w:snapToGrid w:val="0"/>
                <w:color w:val="000000"/>
                <w:kern w:val="0"/>
                <w:szCs w:val="21"/>
              </w:rPr>
              <w:t>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r w:rsidRPr="00AD49C2">
              <w:rPr>
                <w:snapToGrid w:val="0"/>
                <w:color w:val="000000"/>
                <w:kern w:val="0"/>
                <w:szCs w:val="21"/>
              </w:rPr>
              <w:t>强</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2023QTJG021</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一流课程建设背景下《财政学》课程教学改革研究与实践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胡春兰</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2023QTJG022</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融合与重构：新文科课程《</w:t>
            </w:r>
            <w:r w:rsidRPr="00AD49C2">
              <w:rPr>
                <w:snapToGrid w:val="0"/>
                <w:color w:val="000000"/>
                <w:kern w:val="0"/>
                <w:szCs w:val="21"/>
              </w:rPr>
              <w:t>“</w:t>
            </w:r>
            <w:r w:rsidRPr="00AD49C2">
              <w:rPr>
                <w:snapToGrid w:val="0"/>
                <w:color w:val="000000"/>
                <w:kern w:val="0"/>
                <w:szCs w:val="21"/>
              </w:rPr>
              <w:t>互联网</w:t>
            </w:r>
            <w:r w:rsidRPr="00AD49C2">
              <w:rPr>
                <w:snapToGrid w:val="0"/>
                <w:color w:val="000000"/>
                <w:kern w:val="0"/>
                <w:szCs w:val="21"/>
              </w:rPr>
              <w:t>+”</w:t>
            </w:r>
            <w:r w:rsidRPr="00AD49C2">
              <w:rPr>
                <w:snapToGrid w:val="0"/>
                <w:color w:val="000000"/>
                <w:kern w:val="0"/>
                <w:szCs w:val="21"/>
              </w:rPr>
              <w:t>国家治理》教学体系</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建构研究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黄</w:t>
            </w:r>
            <w:r w:rsidRPr="00AD49C2">
              <w:rPr>
                <w:snapToGrid w:val="0"/>
                <w:color w:val="000000"/>
                <w:kern w:val="0"/>
                <w:szCs w:val="21"/>
              </w:rPr>
              <w:t xml:space="preserve">  </w:t>
            </w:r>
            <w:r w:rsidRPr="00AD49C2">
              <w:rPr>
                <w:snapToGrid w:val="0"/>
                <w:color w:val="000000"/>
                <w:kern w:val="0"/>
                <w:szCs w:val="21"/>
              </w:rPr>
              <w:t>旭</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2023QTJG023</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基于情景浸入模式的课程建设研究与实践</w:t>
            </w:r>
            <w:r w:rsidRPr="00AD49C2">
              <w:rPr>
                <w:snapToGrid w:val="0"/>
                <w:color w:val="000000"/>
                <w:kern w:val="0"/>
                <w:szCs w:val="21"/>
              </w:rPr>
              <w:t>——</w:t>
            </w:r>
            <w:r w:rsidRPr="00AD49C2">
              <w:rPr>
                <w:snapToGrid w:val="0"/>
                <w:color w:val="000000"/>
                <w:kern w:val="0"/>
                <w:szCs w:val="21"/>
              </w:rPr>
              <w:t>以</w:t>
            </w:r>
            <w:proofErr w:type="gramStart"/>
            <w:r w:rsidRPr="00AD49C2">
              <w:rPr>
                <w:snapToGrid w:val="0"/>
                <w:color w:val="000000"/>
                <w:kern w:val="0"/>
                <w:szCs w:val="21"/>
              </w:rPr>
              <w:t>《</w:t>
            </w:r>
            <w:proofErr w:type="gramEnd"/>
            <w:r w:rsidRPr="00AD49C2">
              <w:rPr>
                <w:snapToGrid w:val="0"/>
                <w:color w:val="000000"/>
                <w:kern w:val="0"/>
                <w:szCs w:val="21"/>
              </w:rPr>
              <w:t>数字货币管理</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实训</w:t>
            </w:r>
            <w:proofErr w:type="gramStart"/>
            <w:r w:rsidRPr="00AD49C2">
              <w:rPr>
                <w:snapToGrid w:val="0"/>
                <w:color w:val="000000"/>
                <w:kern w:val="0"/>
                <w:szCs w:val="21"/>
              </w:rPr>
              <w:t>》</w:t>
            </w:r>
            <w:proofErr w:type="gramEnd"/>
            <w:r w:rsidRPr="00AD49C2">
              <w:rPr>
                <w:snapToGrid w:val="0"/>
                <w:color w:val="000000"/>
                <w:kern w:val="0"/>
                <w:szCs w:val="21"/>
              </w:rPr>
              <w:t>为例</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张永华</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2023QTJG024</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新文科建设背景下戏剧与影视专业思</w:t>
            </w:r>
            <w:proofErr w:type="gramStart"/>
            <w:r w:rsidRPr="00AD49C2">
              <w:rPr>
                <w:snapToGrid w:val="0"/>
                <w:color w:val="000000"/>
                <w:kern w:val="0"/>
                <w:szCs w:val="21"/>
              </w:rPr>
              <w:t>政审美</w:t>
            </w:r>
            <w:proofErr w:type="gramEnd"/>
            <w:r w:rsidRPr="00AD49C2">
              <w:rPr>
                <w:snapToGrid w:val="0"/>
                <w:color w:val="000000"/>
                <w:kern w:val="0"/>
                <w:szCs w:val="21"/>
              </w:rPr>
              <w:t>与育人模式改革</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刘晓希</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lastRenderedPageBreak/>
              <w:t>25</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2023QTJG025</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基于深度学习的创新</w:t>
            </w:r>
            <w:proofErr w:type="gramStart"/>
            <w:r w:rsidRPr="00AD49C2">
              <w:rPr>
                <w:snapToGrid w:val="0"/>
                <w:color w:val="000000"/>
                <w:kern w:val="0"/>
                <w:szCs w:val="21"/>
              </w:rPr>
              <w:t>班高级</w:t>
            </w:r>
            <w:proofErr w:type="gramEnd"/>
            <w:r w:rsidRPr="00AD49C2">
              <w:rPr>
                <w:snapToGrid w:val="0"/>
                <w:color w:val="000000"/>
                <w:kern w:val="0"/>
                <w:szCs w:val="21"/>
              </w:rPr>
              <w:t>英语智慧教学模式构建研究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w:t>
            </w:r>
            <w:r w:rsidRPr="00AD49C2">
              <w:rPr>
                <w:snapToGrid w:val="0"/>
                <w:color w:val="000000"/>
                <w:kern w:val="0"/>
                <w:szCs w:val="21"/>
              </w:rPr>
              <w:t xml:space="preserve">  </w:t>
            </w:r>
            <w:proofErr w:type="gramStart"/>
            <w:r w:rsidRPr="00AD49C2">
              <w:rPr>
                <w:snapToGrid w:val="0"/>
                <w:color w:val="000000"/>
                <w:kern w:val="0"/>
                <w:szCs w:val="21"/>
              </w:rPr>
              <w:t>卉</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26</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2023QTJG026</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古代戏曲类课程剧本阅读与古籍</w:t>
            </w:r>
            <w:proofErr w:type="gramStart"/>
            <w:r w:rsidRPr="00AD49C2">
              <w:rPr>
                <w:snapToGrid w:val="0"/>
                <w:color w:val="000000"/>
                <w:kern w:val="0"/>
                <w:szCs w:val="21"/>
              </w:rPr>
              <w:t>研</w:t>
            </w:r>
            <w:proofErr w:type="gramEnd"/>
            <w:r w:rsidRPr="00AD49C2">
              <w:rPr>
                <w:snapToGrid w:val="0"/>
                <w:color w:val="000000"/>
                <w:kern w:val="0"/>
                <w:szCs w:val="21"/>
              </w:rPr>
              <w:t>学教改研究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张诗洋</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27</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2023QTJG027</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课程</w:t>
            </w:r>
            <w:proofErr w:type="gramStart"/>
            <w:r w:rsidRPr="00AD49C2">
              <w:rPr>
                <w:snapToGrid w:val="0"/>
                <w:color w:val="000000"/>
                <w:kern w:val="0"/>
                <w:szCs w:val="21"/>
              </w:rPr>
              <w:t>思政背景</w:t>
            </w:r>
            <w:proofErr w:type="gramEnd"/>
            <w:r w:rsidRPr="00AD49C2">
              <w:rPr>
                <w:snapToGrid w:val="0"/>
                <w:color w:val="000000"/>
                <w:kern w:val="0"/>
                <w:szCs w:val="21"/>
              </w:rPr>
              <w:t>下中外合作办学项目课程教学</w:t>
            </w:r>
            <w:r w:rsidRPr="00AD49C2">
              <w:rPr>
                <w:snapToGrid w:val="0"/>
                <w:color w:val="000000"/>
                <w:kern w:val="0"/>
                <w:szCs w:val="21"/>
              </w:rPr>
              <w:t>“</w:t>
            </w:r>
            <w:r w:rsidRPr="00AD49C2">
              <w:rPr>
                <w:snapToGrid w:val="0"/>
                <w:color w:val="000000"/>
                <w:kern w:val="0"/>
                <w:szCs w:val="21"/>
              </w:rPr>
              <w:t>合</w:t>
            </w:r>
            <w:r w:rsidRPr="00AD49C2">
              <w:rPr>
                <w:snapToGrid w:val="0"/>
                <w:color w:val="000000"/>
                <w:kern w:val="0"/>
                <w:szCs w:val="21"/>
              </w:rPr>
              <w:t>”</w:t>
            </w:r>
            <w:r w:rsidRPr="00AD49C2">
              <w:rPr>
                <w:snapToGrid w:val="0"/>
                <w:color w:val="000000"/>
                <w:kern w:val="0"/>
                <w:szCs w:val="21"/>
              </w:rPr>
              <w:t>机制的探索与实践</w:t>
            </w:r>
            <w:r w:rsidRPr="00AD49C2">
              <w:rPr>
                <w:snapToGrid w:val="0"/>
                <w:color w:val="000000"/>
                <w:kern w:val="0"/>
                <w:szCs w:val="21"/>
              </w:rPr>
              <w:t>——</w:t>
            </w:r>
            <w:r w:rsidRPr="00AD49C2">
              <w:rPr>
                <w:snapToGrid w:val="0"/>
                <w:color w:val="000000"/>
                <w:kern w:val="0"/>
                <w:szCs w:val="21"/>
              </w:rPr>
              <w:t>以语言类课程为例</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w:t>
            </w:r>
            <w:r w:rsidRPr="00AD49C2">
              <w:rPr>
                <w:snapToGrid w:val="0"/>
                <w:color w:val="000000"/>
                <w:kern w:val="0"/>
                <w:szCs w:val="21"/>
              </w:rPr>
              <w:t xml:space="preserve">  </w:t>
            </w:r>
            <w:r w:rsidRPr="00AD49C2">
              <w:rPr>
                <w:snapToGrid w:val="0"/>
                <w:color w:val="000000"/>
                <w:kern w:val="0"/>
                <w:szCs w:val="21"/>
              </w:rPr>
              <w:t>锐</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28</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2023QTJG028</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舞蹈编导应用型人才创新能力</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培养模式研究与实践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王志刚</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29</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2023QTJG029</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学、行、赛、</w:t>
            </w:r>
            <w:proofErr w:type="gramStart"/>
            <w:r w:rsidRPr="00AD49C2">
              <w:rPr>
                <w:snapToGrid w:val="0"/>
                <w:color w:val="000000"/>
                <w:kern w:val="0"/>
                <w:szCs w:val="21"/>
              </w:rPr>
              <w:t>研</w:t>
            </w:r>
            <w:proofErr w:type="gramEnd"/>
            <w:r w:rsidRPr="00AD49C2">
              <w:rPr>
                <w:snapToGrid w:val="0"/>
                <w:color w:val="000000"/>
                <w:kern w:val="0"/>
                <w:szCs w:val="21"/>
              </w:rPr>
              <w:t>”</w:t>
            </w:r>
            <w:r w:rsidRPr="00AD49C2">
              <w:rPr>
                <w:snapToGrid w:val="0"/>
                <w:color w:val="000000"/>
                <w:kern w:val="0"/>
                <w:szCs w:val="21"/>
              </w:rPr>
              <w:t>四</w:t>
            </w:r>
            <w:proofErr w:type="gramStart"/>
            <w:r w:rsidRPr="00AD49C2">
              <w:rPr>
                <w:snapToGrid w:val="0"/>
                <w:color w:val="000000"/>
                <w:kern w:val="0"/>
                <w:szCs w:val="21"/>
              </w:rPr>
              <w:t>驱模式</w:t>
            </w:r>
            <w:proofErr w:type="gramEnd"/>
            <w:r w:rsidRPr="00AD49C2">
              <w:rPr>
                <w:snapToGrid w:val="0"/>
                <w:color w:val="000000"/>
                <w:kern w:val="0"/>
                <w:szCs w:val="21"/>
              </w:rPr>
              <w:t>下的心理健康教育课程建设改革</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陈丽娜</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30</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2023QTJG030</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高校英语师范专业援藏支教</w:t>
            </w:r>
            <w:proofErr w:type="gramStart"/>
            <w:r w:rsidRPr="00AD49C2">
              <w:rPr>
                <w:snapToGrid w:val="0"/>
                <w:color w:val="000000"/>
                <w:kern w:val="0"/>
                <w:szCs w:val="21"/>
              </w:rPr>
              <w:t>课程思政研究</w:t>
            </w:r>
            <w:proofErr w:type="gramEnd"/>
            <w:r w:rsidRPr="00AD49C2">
              <w:rPr>
                <w:snapToGrid w:val="0"/>
                <w:color w:val="000000"/>
                <w:kern w:val="0"/>
                <w:szCs w:val="21"/>
              </w:rPr>
              <w:t>——</w:t>
            </w:r>
            <w:r w:rsidRPr="00AD49C2">
              <w:rPr>
                <w:snapToGrid w:val="0"/>
                <w:color w:val="000000"/>
                <w:kern w:val="0"/>
                <w:szCs w:val="21"/>
              </w:rPr>
              <w:t>以广州大学为例</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w:t>
            </w:r>
            <w:r w:rsidRPr="00AD49C2">
              <w:rPr>
                <w:snapToGrid w:val="0"/>
                <w:color w:val="000000"/>
                <w:kern w:val="0"/>
                <w:szCs w:val="21"/>
              </w:rPr>
              <w:t xml:space="preserve">  </w:t>
            </w:r>
            <w:proofErr w:type="gramStart"/>
            <w:r w:rsidRPr="00AD49C2">
              <w:rPr>
                <w:snapToGrid w:val="0"/>
                <w:color w:val="000000"/>
                <w:kern w:val="0"/>
                <w:szCs w:val="21"/>
              </w:rPr>
              <w:t>姝</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2023QTJG031</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建设基于个性化和分层次的</w:t>
            </w:r>
            <w:r w:rsidRPr="00AD49C2">
              <w:rPr>
                <w:snapToGrid w:val="0"/>
                <w:color w:val="000000"/>
                <w:kern w:val="0"/>
                <w:szCs w:val="21"/>
              </w:rPr>
              <w:t>“</w:t>
            </w:r>
            <w:r w:rsidRPr="00AD49C2">
              <w:rPr>
                <w:snapToGrid w:val="0"/>
                <w:color w:val="000000"/>
                <w:kern w:val="0"/>
                <w:szCs w:val="21"/>
              </w:rPr>
              <w:t>大学物理学</w:t>
            </w:r>
            <w:r w:rsidRPr="00AD49C2">
              <w:rPr>
                <w:snapToGrid w:val="0"/>
                <w:color w:val="000000"/>
                <w:kern w:val="0"/>
                <w:szCs w:val="21"/>
              </w:rPr>
              <w:t>”</w:t>
            </w:r>
            <w:r w:rsidRPr="00AD49C2">
              <w:rPr>
                <w:snapToGrid w:val="0"/>
                <w:color w:val="000000"/>
                <w:kern w:val="0"/>
                <w:szCs w:val="21"/>
              </w:rPr>
              <w:t>理论课程设计与</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实施策略研究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高春红</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2023QTJG032</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大学物理实验课程</w:t>
            </w:r>
            <w:proofErr w:type="gramStart"/>
            <w:r w:rsidRPr="00AD49C2">
              <w:rPr>
                <w:snapToGrid w:val="0"/>
                <w:color w:val="000000"/>
                <w:kern w:val="0"/>
                <w:szCs w:val="21"/>
              </w:rPr>
              <w:t>思政教学</w:t>
            </w:r>
            <w:proofErr w:type="gramEnd"/>
            <w:r w:rsidRPr="00AD49C2">
              <w:rPr>
                <w:snapToGrid w:val="0"/>
                <w:color w:val="000000"/>
                <w:kern w:val="0"/>
                <w:szCs w:val="21"/>
              </w:rPr>
              <w:t>改革与实践探索</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赖楚瑜</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2023QTJG033</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大学数学创新型进阶课程教学模式探索与实践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陈刚毅</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2023QTJG034</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面向对抗演练实践课程</w:t>
            </w:r>
            <w:r w:rsidRPr="00AD49C2">
              <w:rPr>
                <w:snapToGrid w:val="0"/>
                <w:color w:val="000000"/>
                <w:kern w:val="0"/>
                <w:szCs w:val="21"/>
              </w:rPr>
              <w:t>“</w:t>
            </w:r>
            <w:r w:rsidRPr="00AD49C2">
              <w:rPr>
                <w:snapToGrid w:val="0"/>
                <w:color w:val="000000"/>
                <w:kern w:val="0"/>
                <w:szCs w:val="21"/>
              </w:rPr>
              <w:t>以赛促学、学赛结合</w:t>
            </w:r>
            <w:r w:rsidRPr="00AD49C2">
              <w:rPr>
                <w:snapToGrid w:val="0"/>
                <w:color w:val="000000"/>
                <w:kern w:val="0"/>
                <w:szCs w:val="21"/>
              </w:rPr>
              <w:t>”</w:t>
            </w:r>
            <w:r w:rsidRPr="00AD49C2">
              <w:rPr>
                <w:snapToGrid w:val="0"/>
                <w:color w:val="000000"/>
                <w:kern w:val="0"/>
                <w:szCs w:val="21"/>
              </w:rPr>
              <w:t>的教学模式探索</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谭庆丰</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35</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2023QTJG035</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互联网</w:t>
            </w:r>
            <w:r w:rsidRPr="00AD49C2">
              <w:rPr>
                <w:snapToGrid w:val="0"/>
                <w:color w:val="000000"/>
                <w:kern w:val="0"/>
                <w:szCs w:val="21"/>
              </w:rPr>
              <w:t>+”</w:t>
            </w:r>
            <w:r w:rsidRPr="00AD49C2">
              <w:rPr>
                <w:snapToGrid w:val="0"/>
                <w:color w:val="000000"/>
                <w:kern w:val="0"/>
                <w:szCs w:val="21"/>
              </w:rPr>
              <w:t>时代《建筑给水排水工程》线上线下混合式教学</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模式改革探索与实践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储昭瑞</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36</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2023QTJG036</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w:t>
            </w:r>
            <w:r w:rsidRPr="00AD49C2">
              <w:rPr>
                <w:snapToGrid w:val="0"/>
                <w:color w:val="000000"/>
                <w:kern w:val="0"/>
                <w:szCs w:val="21"/>
              </w:rPr>
              <w:t>“</w:t>
            </w:r>
            <w:r w:rsidRPr="00AD49C2">
              <w:rPr>
                <w:snapToGrid w:val="0"/>
                <w:color w:val="000000"/>
                <w:kern w:val="0"/>
                <w:szCs w:val="21"/>
              </w:rPr>
              <w:t>国家级一流本科专业建设</w:t>
            </w:r>
            <w:r w:rsidRPr="00AD49C2">
              <w:rPr>
                <w:snapToGrid w:val="0"/>
                <w:color w:val="000000"/>
                <w:kern w:val="0"/>
                <w:szCs w:val="21"/>
              </w:rPr>
              <w:t>”</w:t>
            </w:r>
            <w:r w:rsidRPr="00AD49C2">
              <w:rPr>
                <w:snapToGrid w:val="0"/>
                <w:color w:val="000000"/>
                <w:kern w:val="0"/>
                <w:szCs w:val="21"/>
              </w:rPr>
              <w:t>下建筑环境与能源应用工程专业创新性人才培养体系探究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方赵嵩</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37</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2023QTJG037</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环境科学专业环境生物类课程群课程思政体系的研究与实践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崔明超</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38</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2023QTJG038</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理虚实一体、科产教融合</w:t>
            </w:r>
            <w:r w:rsidRPr="00AD49C2">
              <w:rPr>
                <w:snapToGrid w:val="0"/>
                <w:color w:val="000000"/>
                <w:kern w:val="0"/>
                <w:szCs w:val="21"/>
              </w:rPr>
              <w:t>”</w:t>
            </w:r>
            <w:r w:rsidRPr="00AD49C2">
              <w:rPr>
                <w:snapToGrid w:val="0"/>
                <w:color w:val="000000"/>
                <w:kern w:val="0"/>
                <w:szCs w:val="21"/>
              </w:rPr>
              <w:t>的</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机器人探索性实践教学改革</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萧仲敏</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lastRenderedPageBreak/>
              <w:t>39</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2023QTJG039</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基于应用创新能力培养的《矩阵理论与方法》的教学模式改革</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韦蕴珊</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40</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2023QTJG040</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以计算思维培养为导向的通识课程建设研究</w:t>
            </w:r>
            <w:r w:rsidRPr="00AD49C2">
              <w:rPr>
                <w:snapToGrid w:val="0"/>
                <w:color w:val="000000"/>
                <w:kern w:val="0"/>
                <w:szCs w:val="21"/>
              </w:rPr>
              <w:t>——</w:t>
            </w:r>
            <w:r w:rsidRPr="00AD49C2">
              <w:rPr>
                <w:snapToGrid w:val="0"/>
                <w:color w:val="000000"/>
                <w:kern w:val="0"/>
                <w:szCs w:val="21"/>
              </w:rPr>
              <w:t>以动态几何</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课程为例</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饶永生</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2023QTJG041</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新工科背景下</w:t>
            </w:r>
            <w:r w:rsidRPr="00AD49C2">
              <w:rPr>
                <w:snapToGrid w:val="0"/>
                <w:color w:val="000000"/>
                <w:kern w:val="0"/>
                <w:szCs w:val="21"/>
              </w:rPr>
              <w:t>“</w:t>
            </w:r>
            <w:r w:rsidRPr="00AD49C2">
              <w:rPr>
                <w:snapToGrid w:val="0"/>
                <w:color w:val="000000"/>
                <w:kern w:val="0"/>
                <w:szCs w:val="21"/>
              </w:rPr>
              <w:t>地理信息系统开发</w:t>
            </w:r>
            <w:r w:rsidRPr="00AD49C2">
              <w:rPr>
                <w:snapToGrid w:val="0"/>
                <w:color w:val="000000"/>
                <w:kern w:val="0"/>
                <w:szCs w:val="21"/>
              </w:rPr>
              <w:t>”</w:t>
            </w:r>
            <w:r w:rsidRPr="00AD49C2">
              <w:rPr>
                <w:snapToGrid w:val="0"/>
                <w:color w:val="000000"/>
                <w:kern w:val="0"/>
                <w:szCs w:val="21"/>
              </w:rPr>
              <w:t>课程混合式教学改革研究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赵冠伟</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2023QTJG042</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社会学视角下的详细规划类课程教学研究与实践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郭晓莹</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2023QTJG043</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借鉴</w:t>
            </w:r>
            <w:r w:rsidRPr="00AD49C2">
              <w:rPr>
                <w:snapToGrid w:val="0"/>
                <w:color w:val="000000"/>
                <w:kern w:val="0"/>
                <w:szCs w:val="21"/>
              </w:rPr>
              <w:t>“</w:t>
            </w:r>
            <w:r w:rsidRPr="00AD49C2">
              <w:rPr>
                <w:snapToGrid w:val="0"/>
                <w:color w:val="000000"/>
                <w:kern w:val="0"/>
                <w:szCs w:val="21"/>
              </w:rPr>
              <w:t>具身认知</w:t>
            </w:r>
            <w:r w:rsidRPr="00AD49C2">
              <w:rPr>
                <w:snapToGrid w:val="0"/>
                <w:color w:val="000000"/>
                <w:kern w:val="0"/>
                <w:szCs w:val="21"/>
              </w:rPr>
              <w:t xml:space="preserve">” </w:t>
            </w:r>
            <w:r w:rsidRPr="00AD49C2">
              <w:rPr>
                <w:snapToGrid w:val="0"/>
                <w:color w:val="000000"/>
                <w:kern w:val="0"/>
                <w:szCs w:val="21"/>
              </w:rPr>
              <w:t>强化地域特色</w:t>
            </w:r>
            <w:r w:rsidRPr="00AD49C2">
              <w:rPr>
                <w:snapToGrid w:val="0"/>
                <w:color w:val="000000"/>
                <w:kern w:val="0"/>
                <w:szCs w:val="21"/>
              </w:rPr>
              <w:t>—</w:t>
            </w:r>
            <w:r w:rsidRPr="00AD49C2">
              <w:rPr>
                <w:snapToGrid w:val="0"/>
                <w:color w:val="000000"/>
                <w:kern w:val="0"/>
                <w:szCs w:val="21"/>
              </w:rPr>
              <w:t>建筑构造教学与课程改革探索</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韩雁娟</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2023QTJG044</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生态文明思想融入通</w:t>
            </w:r>
            <w:proofErr w:type="gramStart"/>
            <w:r w:rsidRPr="00AD49C2">
              <w:rPr>
                <w:snapToGrid w:val="0"/>
                <w:color w:val="000000"/>
                <w:kern w:val="0"/>
                <w:szCs w:val="21"/>
              </w:rPr>
              <w:t>识核心</w:t>
            </w:r>
            <w:proofErr w:type="gramEnd"/>
            <w:r w:rsidRPr="00AD49C2">
              <w:rPr>
                <w:snapToGrid w:val="0"/>
                <w:color w:val="000000"/>
                <w:kern w:val="0"/>
                <w:szCs w:val="21"/>
              </w:rPr>
              <w:t>课程《环境与可持续发展》的</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彭</w:t>
            </w:r>
            <w:proofErr w:type="gramEnd"/>
            <w:r w:rsidRPr="00AD49C2">
              <w:rPr>
                <w:snapToGrid w:val="0"/>
                <w:color w:val="000000"/>
                <w:kern w:val="0"/>
                <w:szCs w:val="21"/>
              </w:rPr>
              <w:t xml:space="preserve">  </w:t>
            </w:r>
            <w:r w:rsidRPr="00AD49C2">
              <w:rPr>
                <w:snapToGrid w:val="0"/>
                <w:color w:val="000000"/>
                <w:kern w:val="0"/>
                <w:szCs w:val="21"/>
              </w:rPr>
              <w:t>燕</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45</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2023QTJG045</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工程教育认证背景下通信原理课程的多元化探索与</w:t>
            </w:r>
            <w:proofErr w:type="gramStart"/>
            <w:r w:rsidRPr="00AD49C2">
              <w:rPr>
                <w:snapToGrid w:val="0"/>
                <w:color w:val="000000"/>
                <w:kern w:val="0"/>
                <w:szCs w:val="21"/>
              </w:rPr>
              <w:t>思政实践</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r w:rsidRPr="00AD49C2">
              <w:rPr>
                <w:snapToGrid w:val="0"/>
                <w:color w:val="000000"/>
                <w:kern w:val="0"/>
                <w:szCs w:val="21"/>
              </w:rPr>
              <w:t>俊</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46</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2023QTJG046</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新工科背景下多元融合电机学课程教学改革研究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陈艺端</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47</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2023QTJG047</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无机化学实验线上线下混合实验教学模式的探索与实践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王静</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48</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2023QTJG048</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《概率论与数理统计》课程的混合式教学改革研究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贺慧敏</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49</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2023QTJG049</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新工科背景下的外国建筑历史与理论体系化教学研究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魏筱丽</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50</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2023QTJG050</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高校地理科学专业英语课程教学内容改革与设计</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李</w:t>
            </w:r>
            <w:r w:rsidRPr="00AD49C2">
              <w:rPr>
                <w:snapToGrid w:val="0"/>
                <w:color w:val="000000"/>
                <w:kern w:val="0"/>
                <w:szCs w:val="21"/>
              </w:rPr>
              <w:t xml:space="preserve">  </w:t>
            </w:r>
            <w:proofErr w:type="gramStart"/>
            <w:r w:rsidRPr="00AD49C2">
              <w:rPr>
                <w:snapToGrid w:val="0"/>
                <w:color w:val="000000"/>
                <w:kern w:val="0"/>
                <w:szCs w:val="21"/>
              </w:rPr>
              <w:t>颉</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2023QTJG051</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生态学课程线上线下混合式教学实践与探索</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宋莉英</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2023QTJG052</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注重计算机系统能力培养的实验教学改革</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张艳玲</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2023QTJG053</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基于项目的物联网技术课程</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教学方法研究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唐</w:t>
            </w:r>
            <w:r w:rsidRPr="00AD49C2">
              <w:rPr>
                <w:snapToGrid w:val="0"/>
                <w:color w:val="000000"/>
                <w:kern w:val="0"/>
                <w:szCs w:val="21"/>
              </w:rPr>
              <w:t xml:space="preserve">  </w:t>
            </w:r>
            <w:r w:rsidRPr="00AD49C2">
              <w:rPr>
                <w:snapToGrid w:val="0"/>
                <w:color w:val="000000"/>
                <w:kern w:val="0"/>
                <w:szCs w:val="21"/>
              </w:rPr>
              <w:t>琳</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lastRenderedPageBreak/>
              <w:t>54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2023QTJG054</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ind w:left="420" w:hangingChars="200" w:hanging="420"/>
              <w:jc w:val="center"/>
              <w:textAlignment w:val="center"/>
              <w:rPr>
                <w:snapToGrid w:val="0"/>
                <w:color w:val="000000"/>
                <w:kern w:val="0"/>
                <w:szCs w:val="21"/>
              </w:rPr>
            </w:pPr>
            <w:r w:rsidRPr="00AD49C2">
              <w:rPr>
                <w:snapToGrid w:val="0"/>
                <w:color w:val="000000"/>
                <w:kern w:val="0"/>
                <w:szCs w:val="21"/>
              </w:rPr>
              <w:t>基于项目驱动的创新班学生创新能力培养研究与实践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李潮林</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55</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2023QTJG055</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社会主要矛盾转化视角下的大学生就业指导课程模式探索与实践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韩</w:t>
            </w:r>
            <w:r w:rsidRPr="00AD49C2">
              <w:rPr>
                <w:snapToGrid w:val="0"/>
                <w:color w:val="000000"/>
                <w:kern w:val="0"/>
                <w:szCs w:val="21"/>
              </w:rPr>
              <w:t xml:space="preserve">  </w:t>
            </w:r>
            <w:proofErr w:type="gramStart"/>
            <w:r w:rsidRPr="00AD49C2">
              <w:rPr>
                <w:snapToGrid w:val="0"/>
                <w:color w:val="000000"/>
                <w:kern w:val="0"/>
                <w:szCs w:val="21"/>
              </w:rPr>
              <w:t>劢</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56</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2023QTJG056</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地方性高校金融专业硕士专业实践体系构建与评价</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w:t>
            </w:r>
            <w:r w:rsidRPr="00AD49C2">
              <w:rPr>
                <w:snapToGrid w:val="0"/>
                <w:color w:val="000000"/>
                <w:kern w:val="0"/>
                <w:szCs w:val="21"/>
              </w:rPr>
              <w:t>以广州大学为例</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邹文理</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57</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2023QTJG057</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新版艺术学专业目录视域下舞蹈专业学位研究生《舞蹈形态学》教学模式的探索与实践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祝凡淇</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58</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2023QTJG058</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面向国家工业安全需求的《漏洞挖掘与分析》课程建设探索与实践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孙彦斌</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59</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2023QTJG059</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粤东西北公费定向教育硕士校地共育机制构建研究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刘凤园</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60</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2023QTJG060</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机电信息类专业创新</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创业教研室建设的探索与实践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刘长红</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2023QTJG061</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英语师范教学团队建设的</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翁素贤</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2023QTJG062</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体育人文社会学教学团队建设的</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毛旭艳</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2023QTJG063</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播音与主持艺术系建设的</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苏凡博</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2023QTJG064</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中国古代文学教研室建设的</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赵德波</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65</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2023QTJG065</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公共行政类课程教研室建设</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蒋红军</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66</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2023QTJG066</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地理教师教育实践教学团队建设的探索与实践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何亚琼</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67</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2023QTJG067</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混凝土结构课程教学团队建设的</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许</w:t>
            </w:r>
            <w:r w:rsidRPr="00AD49C2">
              <w:rPr>
                <w:snapToGrid w:val="0"/>
                <w:color w:val="000000"/>
                <w:kern w:val="0"/>
                <w:szCs w:val="21"/>
              </w:rPr>
              <w:t xml:space="preserve">  </w:t>
            </w:r>
            <w:r w:rsidRPr="00AD49C2">
              <w:rPr>
                <w:snapToGrid w:val="0"/>
                <w:color w:val="000000"/>
                <w:kern w:val="0"/>
                <w:szCs w:val="21"/>
              </w:rPr>
              <w:t>勇</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68</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2023QTJG068</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固</w:t>
            </w:r>
            <w:proofErr w:type="gramStart"/>
            <w:r w:rsidRPr="00AD49C2">
              <w:rPr>
                <w:snapToGrid w:val="0"/>
                <w:color w:val="000000"/>
                <w:kern w:val="0"/>
                <w:szCs w:val="21"/>
              </w:rPr>
              <w:t>废管理</w:t>
            </w:r>
            <w:proofErr w:type="gramEnd"/>
            <w:r w:rsidRPr="00AD49C2">
              <w:rPr>
                <w:snapToGrid w:val="0"/>
                <w:color w:val="000000"/>
                <w:kern w:val="0"/>
                <w:szCs w:val="21"/>
              </w:rPr>
              <w:t>与控制课程群教研室</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苏敏华</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lastRenderedPageBreak/>
              <w:t>69</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2023QTJG069</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建筑设计基础教研室建设的</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姜</w:t>
            </w:r>
            <w:r w:rsidRPr="00AD49C2">
              <w:rPr>
                <w:snapToGrid w:val="0"/>
                <w:color w:val="000000"/>
                <w:kern w:val="0"/>
                <w:szCs w:val="21"/>
              </w:rPr>
              <w:t xml:space="preserve">  </w:t>
            </w:r>
            <w:r w:rsidRPr="00AD49C2">
              <w:rPr>
                <w:snapToGrid w:val="0"/>
                <w:color w:val="000000"/>
                <w:kern w:val="0"/>
                <w:szCs w:val="21"/>
              </w:rPr>
              <w:t>省</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70</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2023QTJG070</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统计与数据科学教学团队</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余玉丰</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2023QTJG071</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新工科创新实验课程群虚拟教研室建设的探索与实践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w:t>
            </w:r>
            <w:r w:rsidRPr="00AD49C2">
              <w:rPr>
                <w:snapToGrid w:val="0"/>
                <w:color w:val="000000"/>
                <w:kern w:val="0"/>
                <w:szCs w:val="21"/>
              </w:rPr>
              <w:t xml:space="preserve">  </w:t>
            </w:r>
            <w:r w:rsidRPr="00AD49C2">
              <w:rPr>
                <w:snapToGrid w:val="0"/>
                <w:color w:val="000000"/>
                <w:kern w:val="0"/>
                <w:szCs w:val="21"/>
              </w:rPr>
              <w:t>杰</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2023QTJG072</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化工专业核心课程虚拟</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教研室建设的探索与实践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邹汉波</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2023QTJG073</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音乐理论教研室建设的</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韩若晨</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2023QTJG074</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大学生职业发展与就业指导教研室建设的探索与实践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祁</w:t>
            </w:r>
            <w:proofErr w:type="gramEnd"/>
            <w:r w:rsidRPr="00AD49C2">
              <w:rPr>
                <w:snapToGrid w:val="0"/>
                <w:color w:val="000000"/>
                <w:kern w:val="0"/>
                <w:szCs w:val="21"/>
              </w:rPr>
              <w:t xml:space="preserve">  </w:t>
            </w:r>
            <w:r w:rsidRPr="00AD49C2">
              <w:rPr>
                <w:snapToGrid w:val="0"/>
                <w:color w:val="000000"/>
                <w:kern w:val="0"/>
                <w:szCs w:val="21"/>
              </w:rPr>
              <w:t>禄</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75</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2023QTJG075</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红色文化教育融入高校课堂教育</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教学的实践与研究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莫</w:t>
            </w:r>
            <w:r w:rsidRPr="00AD49C2">
              <w:rPr>
                <w:snapToGrid w:val="0"/>
                <w:color w:val="000000"/>
                <w:kern w:val="0"/>
                <w:szCs w:val="21"/>
              </w:rPr>
              <w:t xml:space="preserve">  </w:t>
            </w:r>
            <w:proofErr w:type="gramStart"/>
            <w:r w:rsidRPr="00AD49C2">
              <w:rPr>
                <w:snapToGrid w:val="0"/>
                <w:color w:val="000000"/>
                <w:kern w:val="0"/>
                <w:szCs w:val="21"/>
              </w:rPr>
              <w:t>灿</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76</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2023QTJG076</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线上线下的沉浸式与启发式案例教学</w:t>
            </w:r>
            <w:r w:rsidRPr="00AD49C2">
              <w:rPr>
                <w:snapToGrid w:val="0"/>
                <w:color w:val="000000"/>
                <w:kern w:val="0"/>
                <w:szCs w:val="21"/>
              </w:rPr>
              <w:t>——“</w:t>
            </w:r>
            <w:proofErr w:type="gramStart"/>
            <w:r w:rsidRPr="00AD49C2">
              <w:rPr>
                <w:snapToGrid w:val="0"/>
                <w:color w:val="000000"/>
                <w:kern w:val="0"/>
                <w:szCs w:val="21"/>
              </w:rPr>
              <w:t>一</w:t>
            </w:r>
            <w:proofErr w:type="gramEnd"/>
            <w:r w:rsidRPr="00AD49C2">
              <w:rPr>
                <w:snapToGrid w:val="0"/>
                <w:color w:val="000000"/>
                <w:kern w:val="0"/>
                <w:szCs w:val="21"/>
              </w:rPr>
              <w:t>主线、两结合、三层次</w:t>
            </w:r>
            <w:r w:rsidRPr="00AD49C2">
              <w:rPr>
                <w:snapToGrid w:val="0"/>
                <w:color w:val="000000"/>
                <w:kern w:val="0"/>
                <w:szCs w:val="21"/>
              </w:rPr>
              <w:t>”</w:t>
            </w:r>
            <w:r w:rsidRPr="00AD49C2">
              <w:rPr>
                <w:snapToGrid w:val="0"/>
                <w:color w:val="000000"/>
                <w:kern w:val="0"/>
                <w:szCs w:val="21"/>
              </w:rPr>
              <w:t>的经济学概论课程实践创新</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李梦驰</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广州航海学院</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77</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2023QTJG077</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皮具艺术设计专业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教学资源库</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陈慧</w:t>
            </w:r>
            <w:proofErr w:type="gramStart"/>
            <w:r w:rsidRPr="00AD49C2">
              <w:rPr>
                <w:snapToGrid w:val="0"/>
                <w:color w:val="000000"/>
                <w:kern w:val="0"/>
                <w:szCs w:val="21"/>
              </w:rPr>
              <w:t>慧</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广州番禺职业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78</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2023QTJG078</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基于信息技术的智慧课堂教学实践</w:t>
            </w:r>
            <w:r w:rsidRPr="00AD49C2">
              <w:rPr>
                <w:snapToGrid w:val="0"/>
                <w:color w:val="000000"/>
                <w:kern w:val="0"/>
                <w:szCs w:val="21"/>
              </w:rPr>
              <w:t>-</w:t>
            </w:r>
            <w:r w:rsidRPr="00AD49C2">
              <w:rPr>
                <w:snapToGrid w:val="0"/>
                <w:color w:val="000000"/>
                <w:kern w:val="0"/>
                <w:szCs w:val="21"/>
              </w:rPr>
              <w:t>以</w:t>
            </w:r>
            <w:r w:rsidRPr="00AD49C2">
              <w:rPr>
                <w:snapToGrid w:val="0"/>
                <w:color w:val="000000"/>
                <w:kern w:val="0"/>
                <w:szCs w:val="21"/>
              </w:rPr>
              <w:t>“</w:t>
            </w:r>
            <w:r w:rsidRPr="00AD49C2">
              <w:rPr>
                <w:snapToGrid w:val="0"/>
                <w:color w:val="000000"/>
                <w:kern w:val="0"/>
                <w:szCs w:val="21"/>
              </w:rPr>
              <w:t>轨道交通运输设备运用</w:t>
            </w:r>
            <w:r w:rsidRPr="00AD49C2">
              <w:rPr>
                <w:snapToGrid w:val="0"/>
                <w:color w:val="000000"/>
                <w:kern w:val="0"/>
                <w:szCs w:val="21"/>
              </w:rPr>
              <w:t>”</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课程为例</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姚琴兰</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79</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2023QTJG079</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创新创业指导</w:t>
            </w:r>
            <w:r w:rsidRPr="00AD49C2">
              <w:rPr>
                <w:snapToGrid w:val="0"/>
                <w:color w:val="000000"/>
                <w:kern w:val="0"/>
                <w:szCs w:val="21"/>
              </w:rPr>
              <w:t>“</w:t>
            </w:r>
            <w:r w:rsidRPr="00AD49C2">
              <w:rPr>
                <w:snapToGrid w:val="0"/>
                <w:color w:val="000000"/>
                <w:kern w:val="0"/>
                <w:szCs w:val="21"/>
              </w:rPr>
              <w:t>一根主线、技素结合、三维设计</w:t>
            </w:r>
            <w:r w:rsidRPr="00AD49C2">
              <w:rPr>
                <w:snapToGrid w:val="0"/>
                <w:color w:val="000000"/>
                <w:kern w:val="0"/>
                <w:szCs w:val="21"/>
              </w:rPr>
              <w:t>”</w:t>
            </w:r>
            <w:r w:rsidRPr="00AD49C2">
              <w:rPr>
                <w:snapToGrid w:val="0"/>
                <w:color w:val="000000"/>
                <w:kern w:val="0"/>
                <w:szCs w:val="21"/>
              </w:rPr>
              <w:t>课程探索与实践</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刘锦龙</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80</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2023QTJG080</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w:t>
            </w:r>
            <w:r w:rsidRPr="00AD49C2">
              <w:rPr>
                <w:snapToGrid w:val="0"/>
                <w:color w:val="000000"/>
                <w:kern w:val="0"/>
                <w:szCs w:val="21"/>
              </w:rPr>
              <w:t>“</w:t>
            </w:r>
            <w:r w:rsidRPr="00AD49C2">
              <w:rPr>
                <w:snapToGrid w:val="0"/>
                <w:color w:val="000000"/>
                <w:kern w:val="0"/>
                <w:szCs w:val="21"/>
              </w:rPr>
              <w:t>人工智能</w:t>
            </w:r>
            <w:r w:rsidRPr="00AD49C2">
              <w:rPr>
                <w:snapToGrid w:val="0"/>
                <w:color w:val="000000"/>
                <w:kern w:val="0"/>
                <w:szCs w:val="21"/>
              </w:rPr>
              <w:t>+</w:t>
            </w:r>
            <w:r w:rsidRPr="00AD49C2">
              <w:rPr>
                <w:snapToGrid w:val="0"/>
                <w:color w:val="000000"/>
                <w:kern w:val="0"/>
                <w:szCs w:val="21"/>
              </w:rPr>
              <w:t>职业教育</w:t>
            </w:r>
            <w:r w:rsidRPr="00AD49C2">
              <w:rPr>
                <w:snapToGrid w:val="0"/>
                <w:color w:val="000000"/>
                <w:kern w:val="0"/>
                <w:szCs w:val="21"/>
              </w:rPr>
              <w:t>”</w:t>
            </w:r>
            <w:r w:rsidRPr="00AD49C2">
              <w:rPr>
                <w:snapToGrid w:val="0"/>
                <w:color w:val="000000"/>
                <w:kern w:val="0"/>
                <w:szCs w:val="21"/>
              </w:rPr>
              <w:t>的《人工智能导论》课程教学探索与研究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刘红梅</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2023QTJG081</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基于大数据驱动的课堂教学</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诊断与改进研究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吴月琴</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2023QTJG082</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产教融合背景下轨道交通类专业人才协同创新实践能力培养研究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伍</w:t>
            </w:r>
            <w:proofErr w:type="gramStart"/>
            <w:r w:rsidRPr="00AD49C2">
              <w:rPr>
                <w:snapToGrid w:val="0"/>
                <w:color w:val="000000"/>
                <w:kern w:val="0"/>
                <w:szCs w:val="21"/>
              </w:rPr>
              <w:t>世</w:t>
            </w:r>
            <w:proofErr w:type="gramEnd"/>
            <w:r w:rsidRPr="00AD49C2">
              <w:rPr>
                <w:snapToGrid w:val="0"/>
                <w:color w:val="000000"/>
                <w:kern w:val="0"/>
                <w:szCs w:val="21"/>
              </w:rPr>
              <w:t>英</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广州铁路职业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2023QTJG083</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食品营养与健康专业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教学资源库</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欧爱芬</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lastRenderedPageBreak/>
              <w:t>84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2023QTJG084</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大思政育人</w:t>
            </w:r>
            <w:proofErr w:type="gramEnd"/>
            <w:r w:rsidRPr="00AD49C2">
              <w:rPr>
                <w:snapToGrid w:val="0"/>
                <w:color w:val="000000"/>
                <w:kern w:val="0"/>
                <w:szCs w:val="21"/>
              </w:rPr>
              <w:t>资源库</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黄冠文</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85</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2023QTJG085</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智能建造技术专业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教学资源库</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廖晓波</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86</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2023QTJG086</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工业机器人技术专业群</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拔尖人才实验班</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王文涛</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87</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2023QTJG087</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人力资源数智化</w:t>
            </w:r>
            <w:proofErr w:type="gramEnd"/>
            <w:r w:rsidRPr="00AD49C2">
              <w:rPr>
                <w:snapToGrid w:val="0"/>
                <w:color w:val="000000"/>
                <w:kern w:val="0"/>
                <w:szCs w:val="21"/>
              </w:rPr>
              <w:t>拔尖人才实验班</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吕凤亚</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88</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2023QTJG088</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跨境电商拔尖人才实验班</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殷慧</w:t>
            </w:r>
            <w:proofErr w:type="gramStart"/>
            <w:r w:rsidRPr="00AD49C2">
              <w:rPr>
                <w:snapToGrid w:val="0"/>
                <w:color w:val="000000"/>
                <w:kern w:val="0"/>
                <w:szCs w:val="21"/>
              </w:rPr>
              <w:t>慧</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89</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2023QTJG089</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w:t>
            </w:r>
            <w:proofErr w:type="gramStart"/>
            <w:r w:rsidRPr="00AD49C2">
              <w:rPr>
                <w:snapToGrid w:val="0"/>
                <w:color w:val="000000"/>
                <w:kern w:val="0"/>
                <w:szCs w:val="21"/>
              </w:rPr>
              <w:t>城文旅</w:t>
            </w:r>
            <w:proofErr w:type="gramEnd"/>
            <w:r w:rsidRPr="00AD49C2">
              <w:rPr>
                <w:snapToGrid w:val="0"/>
                <w:color w:val="000000"/>
                <w:kern w:val="0"/>
                <w:szCs w:val="21"/>
              </w:rPr>
              <w:t>拔尖创新</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人才实验班</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王建军</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90</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2023QTJG090</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艺术设计与影视传播</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拔尖人才实验班</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姜</w:t>
            </w:r>
            <w:r w:rsidRPr="00AD49C2">
              <w:rPr>
                <w:snapToGrid w:val="0"/>
                <w:color w:val="000000"/>
                <w:kern w:val="0"/>
                <w:szCs w:val="21"/>
              </w:rPr>
              <w:t xml:space="preserve">  </w:t>
            </w:r>
            <w:r w:rsidRPr="00AD49C2">
              <w:rPr>
                <w:snapToGrid w:val="0"/>
                <w:color w:val="000000"/>
                <w:kern w:val="0"/>
                <w:szCs w:val="21"/>
              </w:rPr>
              <w:t>涛</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91</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2023QTJG091</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工程测量技术拔尖</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人才实验班</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张志敏</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92</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2023QTJG092</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华为</w:t>
            </w:r>
            <w:r w:rsidRPr="00AD49C2">
              <w:rPr>
                <w:snapToGrid w:val="0"/>
                <w:color w:val="000000"/>
                <w:kern w:val="0"/>
                <w:szCs w:val="21"/>
              </w:rPr>
              <w:t>ICT</w:t>
            </w:r>
            <w:r w:rsidRPr="00AD49C2">
              <w:rPr>
                <w:snapToGrid w:val="0"/>
                <w:color w:val="000000"/>
                <w:kern w:val="0"/>
                <w:szCs w:val="21"/>
              </w:rPr>
              <w:t>拔尖人才实验班</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杨得新</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广州城市职业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93</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2023QTJG093</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基于虚拟现实技术的高校</w:t>
            </w:r>
            <w:proofErr w:type="gramStart"/>
            <w:r w:rsidRPr="00AD49C2">
              <w:rPr>
                <w:snapToGrid w:val="0"/>
                <w:color w:val="000000"/>
                <w:kern w:val="0"/>
                <w:szCs w:val="21"/>
              </w:rPr>
              <w:t>思政课实践</w:t>
            </w:r>
            <w:proofErr w:type="gramEnd"/>
            <w:r w:rsidRPr="00AD49C2">
              <w:rPr>
                <w:snapToGrid w:val="0"/>
                <w:color w:val="000000"/>
                <w:kern w:val="0"/>
                <w:szCs w:val="21"/>
              </w:rPr>
              <w:t>教学创新研究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吕春艳</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广州体育职业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80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94</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2023QTJG094</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广州体育职业技术学院课程</w:t>
            </w:r>
            <w:proofErr w:type="gramStart"/>
            <w:r w:rsidRPr="00AD49C2">
              <w:rPr>
                <w:snapToGrid w:val="0"/>
                <w:color w:val="000000"/>
                <w:kern w:val="0"/>
                <w:szCs w:val="21"/>
              </w:rPr>
              <w:t>思政资源</w:t>
            </w:r>
            <w:proofErr w:type="gramEnd"/>
            <w:r w:rsidRPr="00AD49C2">
              <w:rPr>
                <w:snapToGrid w:val="0"/>
                <w:color w:val="000000"/>
                <w:kern w:val="0"/>
                <w:szCs w:val="21"/>
              </w:rPr>
              <w:t>库建设项目</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陈夏莹</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Default="00181A04" w:rsidP="001765E3">
            <w:pPr>
              <w:widowControl/>
              <w:adjustRightInd w:val="0"/>
              <w:spacing w:line="400" w:lineRule="exact"/>
              <w:jc w:val="center"/>
              <w:textAlignment w:val="center"/>
              <w:rPr>
                <w:rFonts w:hint="eastAsia"/>
                <w:snapToGrid w:val="0"/>
                <w:color w:val="000000"/>
                <w:kern w:val="0"/>
                <w:szCs w:val="21"/>
              </w:rPr>
            </w:pPr>
            <w:r w:rsidRPr="00AD49C2">
              <w:rPr>
                <w:snapToGrid w:val="0"/>
                <w:color w:val="000000"/>
                <w:kern w:val="0"/>
                <w:szCs w:val="21"/>
              </w:rPr>
              <w:t>广州体育职业</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技术学院</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95</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2023QTJG095</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科教</w:t>
            </w:r>
            <w:proofErr w:type="gramStart"/>
            <w:r w:rsidRPr="00AD49C2">
              <w:rPr>
                <w:snapToGrid w:val="0"/>
                <w:color w:val="000000"/>
                <w:kern w:val="0"/>
                <w:szCs w:val="21"/>
              </w:rPr>
              <w:t>融汇</w:t>
            </w:r>
            <w:proofErr w:type="gramEnd"/>
            <w:r w:rsidRPr="00AD49C2">
              <w:rPr>
                <w:snapToGrid w:val="0"/>
                <w:color w:val="000000"/>
                <w:kern w:val="0"/>
                <w:szCs w:val="21"/>
              </w:rPr>
              <w:t>、</w:t>
            </w:r>
            <w:proofErr w:type="gramStart"/>
            <w:r w:rsidRPr="00AD49C2">
              <w:rPr>
                <w:snapToGrid w:val="0"/>
                <w:color w:val="000000"/>
                <w:kern w:val="0"/>
                <w:szCs w:val="21"/>
              </w:rPr>
              <w:t>职继协同</w:t>
            </w:r>
            <w:proofErr w:type="gramEnd"/>
            <w:r w:rsidRPr="00AD49C2">
              <w:rPr>
                <w:snapToGrid w:val="0"/>
                <w:color w:val="000000"/>
                <w:kern w:val="0"/>
                <w:szCs w:val="21"/>
              </w:rPr>
              <w:t>：数字化转型下广州市民办中小学教师专业发展的实践与研究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吴君胜</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96</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2023QTJG096</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三级制教学团队共同体运行模式构建与实践</w:t>
            </w:r>
            <w:r w:rsidRPr="00AD49C2">
              <w:rPr>
                <w:snapToGrid w:val="0"/>
                <w:color w:val="000000"/>
                <w:kern w:val="0"/>
                <w:szCs w:val="21"/>
              </w:rPr>
              <w:t>——</w:t>
            </w:r>
            <w:r w:rsidRPr="00AD49C2">
              <w:rPr>
                <w:snapToGrid w:val="0"/>
                <w:color w:val="000000"/>
                <w:kern w:val="0"/>
                <w:szCs w:val="21"/>
              </w:rPr>
              <w:t>以工商管理专业为例</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易远宏</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97</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2023QTJG097</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proofErr w:type="gramStart"/>
            <w:r w:rsidRPr="00AD49C2">
              <w:rPr>
                <w:snapToGrid w:val="0"/>
                <w:color w:val="000000"/>
                <w:kern w:val="0"/>
                <w:szCs w:val="21"/>
              </w:rPr>
              <w:t>课程思政专题</w:t>
            </w:r>
            <w:proofErr w:type="gramEnd"/>
            <w:r w:rsidRPr="00AD49C2">
              <w:rPr>
                <w:snapToGrid w:val="0"/>
                <w:color w:val="000000"/>
                <w:kern w:val="0"/>
                <w:szCs w:val="21"/>
              </w:rPr>
              <w:t>文献资源特色库</w:t>
            </w:r>
          </w:p>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建设与研究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王学珍</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r w:rsidR="00181A04" w:rsidRPr="00AD49C2" w:rsidTr="001765E3">
        <w:trPr>
          <w:trHeight w:val="540"/>
          <w:jc w:val="center"/>
        </w:trPr>
        <w:tc>
          <w:tcPr>
            <w:tcW w:w="762"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98</w:t>
            </w:r>
          </w:p>
        </w:tc>
        <w:tc>
          <w:tcPr>
            <w:tcW w:w="1675"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2023QTJG098</w:t>
            </w:r>
          </w:p>
        </w:tc>
        <w:tc>
          <w:tcPr>
            <w:tcW w:w="3448"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感知价值视角下开放大学在线教育课程质量评价研究</w:t>
            </w:r>
          </w:p>
        </w:tc>
        <w:tc>
          <w:tcPr>
            <w:tcW w:w="1276"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郭方方</w:t>
            </w:r>
          </w:p>
        </w:tc>
        <w:tc>
          <w:tcPr>
            <w:tcW w:w="1701" w:type="dxa"/>
            <w:tcBorders>
              <w:top w:val="single" w:sz="4" w:space="0" w:color="000000"/>
              <w:left w:val="single" w:sz="4" w:space="0" w:color="000000"/>
              <w:bottom w:val="single" w:sz="4" w:space="0" w:color="000000"/>
              <w:right w:val="single" w:sz="4" w:space="0" w:color="000000"/>
            </w:tcBorders>
            <w:vAlign w:val="center"/>
          </w:tcPr>
          <w:p w:rsidR="00181A04" w:rsidRPr="00AD49C2" w:rsidRDefault="00181A04" w:rsidP="001765E3">
            <w:pPr>
              <w:widowControl/>
              <w:adjustRightInd w:val="0"/>
              <w:spacing w:line="400" w:lineRule="exact"/>
              <w:jc w:val="center"/>
              <w:textAlignment w:val="center"/>
              <w:rPr>
                <w:snapToGrid w:val="0"/>
                <w:color w:val="000000"/>
                <w:kern w:val="0"/>
                <w:szCs w:val="21"/>
              </w:rPr>
            </w:pPr>
            <w:r w:rsidRPr="00AD49C2">
              <w:rPr>
                <w:snapToGrid w:val="0"/>
                <w:color w:val="000000"/>
                <w:kern w:val="0"/>
                <w:szCs w:val="21"/>
              </w:rPr>
              <w:t>广州开放大学</w:t>
            </w:r>
          </w:p>
        </w:tc>
      </w:tr>
    </w:tbl>
    <w:p w:rsidR="00A850E3" w:rsidRPr="00181A04" w:rsidRDefault="00A850E3" w:rsidP="00181A04">
      <w:bookmarkStart w:id="0" w:name="_GoBack"/>
      <w:bookmarkEnd w:id="0"/>
    </w:p>
    <w:sectPr w:rsidR="00A850E3" w:rsidRPr="00181A04" w:rsidSect="00AD49C2">
      <w:footerReference w:type="even" r:id="rId5"/>
      <w:footerReference w:type="default" r:id="rId6"/>
      <w:pgSz w:w="11906" w:h="16838" w:code="9"/>
      <w:pgMar w:top="1928" w:right="1474" w:bottom="1928" w:left="1474" w:header="851" w:footer="1247"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B0" w:rsidRDefault="00181A04">
    <w:pPr>
      <w:pStyle w:val="a5"/>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419F2">
      <w:rPr>
        <w:rFonts w:ascii="宋体" w:hAnsi="宋体"/>
        <w:noProof/>
        <w:sz w:val="28"/>
        <w:szCs w:val="28"/>
        <w:lang w:val="zh-CN" w:eastAsia="zh-CN"/>
      </w:rPr>
      <w:t>-</w:t>
    </w:r>
    <w:r w:rsidRPr="002419F2">
      <w:rPr>
        <w:rFonts w:ascii="宋体" w:hAnsi="宋体"/>
        <w:noProof/>
        <w:sz w:val="28"/>
        <w:szCs w:val="28"/>
        <w:lang w:val="en-US" w:eastAsia="zh-CN"/>
      </w:rPr>
      <w:t xml:space="preserve"> 34 -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1B0" w:rsidRDefault="00181A04">
    <w:pPr>
      <w:pStyle w:val="a5"/>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81A04">
      <w:rPr>
        <w:rFonts w:ascii="宋体" w:hAnsi="宋体"/>
        <w:noProof/>
        <w:sz w:val="28"/>
        <w:szCs w:val="28"/>
        <w:lang w:val="zh-CN" w:eastAsia="zh-CN"/>
      </w:rPr>
      <w:t>-</w:t>
    </w:r>
    <w:r w:rsidRPr="00181A04">
      <w:rPr>
        <w:rFonts w:ascii="宋体" w:hAnsi="宋体"/>
        <w:noProof/>
        <w:sz w:val="28"/>
        <w:szCs w:val="28"/>
        <w:lang w:val="en-US" w:eastAsia="zh-CN"/>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04"/>
    <w:rsid w:val="00181A04"/>
    <w:rsid w:val="00343200"/>
    <w:rsid w:val="00A8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A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181A04"/>
    <w:pPr>
      <w:ind w:leftChars="2500" w:left="100"/>
    </w:pPr>
  </w:style>
  <w:style w:type="character" w:customStyle="1" w:styleId="Char">
    <w:name w:val="日期 Char"/>
    <w:basedOn w:val="a0"/>
    <w:link w:val="a3"/>
    <w:uiPriority w:val="99"/>
    <w:rsid w:val="00181A04"/>
    <w:rPr>
      <w:rFonts w:ascii="Times New Roman" w:eastAsia="宋体" w:hAnsi="Times New Roman" w:cs="Times New Roman"/>
      <w:szCs w:val="24"/>
    </w:rPr>
  </w:style>
  <w:style w:type="paragraph" w:styleId="a4">
    <w:name w:val="Balloon Text"/>
    <w:basedOn w:val="a"/>
    <w:link w:val="Char0"/>
    <w:uiPriority w:val="99"/>
    <w:unhideWhenUsed/>
    <w:rsid w:val="00181A04"/>
    <w:rPr>
      <w:sz w:val="18"/>
      <w:szCs w:val="18"/>
    </w:rPr>
  </w:style>
  <w:style w:type="character" w:customStyle="1" w:styleId="Char0">
    <w:name w:val="批注框文本 Char"/>
    <w:basedOn w:val="a0"/>
    <w:link w:val="a4"/>
    <w:uiPriority w:val="99"/>
    <w:rsid w:val="00181A04"/>
    <w:rPr>
      <w:rFonts w:ascii="Times New Roman" w:eastAsia="宋体" w:hAnsi="Times New Roman" w:cs="Times New Roman"/>
      <w:sz w:val="18"/>
      <w:szCs w:val="18"/>
    </w:rPr>
  </w:style>
  <w:style w:type="paragraph" w:styleId="a5">
    <w:name w:val="footer"/>
    <w:basedOn w:val="a"/>
    <w:link w:val="Char1"/>
    <w:uiPriority w:val="99"/>
    <w:unhideWhenUsed/>
    <w:rsid w:val="00181A04"/>
    <w:pPr>
      <w:tabs>
        <w:tab w:val="center" w:pos="4153"/>
        <w:tab w:val="right" w:pos="8306"/>
      </w:tabs>
      <w:snapToGrid w:val="0"/>
      <w:jc w:val="left"/>
    </w:pPr>
    <w:rPr>
      <w:sz w:val="18"/>
      <w:szCs w:val="18"/>
    </w:rPr>
  </w:style>
  <w:style w:type="character" w:customStyle="1" w:styleId="Char1">
    <w:name w:val="页脚 Char"/>
    <w:basedOn w:val="a0"/>
    <w:link w:val="a5"/>
    <w:uiPriority w:val="99"/>
    <w:rsid w:val="00181A04"/>
    <w:rPr>
      <w:rFonts w:ascii="Times New Roman" w:eastAsia="宋体" w:hAnsi="Times New Roman" w:cs="Times New Roman"/>
      <w:sz w:val="18"/>
      <w:szCs w:val="18"/>
    </w:rPr>
  </w:style>
  <w:style w:type="paragraph" w:styleId="a6">
    <w:name w:val="header"/>
    <w:basedOn w:val="a"/>
    <w:link w:val="Char2"/>
    <w:uiPriority w:val="99"/>
    <w:unhideWhenUsed/>
    <w:rsid w:val="00181A0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181A04"/>
    <w:rPr>
      <w:rFonts w:ascii="Times New Roman" w:eastAsia="宋体" w:hAnsi="Times New Roman" w:cs="Times New Roman"/>
      <w:sz w:val="18"/>
      <w:szCs w:val="18"/>
    </w:rPr>
  </w:style>
  <w:style w:type="paragraph" w:styleId="a7">
    <w:name w:val="Normal (Web)"/>
    <w:basedOn w:val="a"/>
    <w:uiPriority w:val="99"/>
    <w:unhideWhenUsed/>
    <w:qFormat/>
    <w:rsid w:val="00181A04"/>
    <w:pPr>
      <w:spacing w:before="100" w:beforeAutospacing="1" w:after="100" w:afterAutospacing="1"/>
      <w:jc w:val="left"/>
    </w:pPr>
    <w:rPr>
      <w:kern w:val="0"/>
      <w:sz w:val="24"/>
    </w:rPr>
  </w:style>
  <w:style w:type="character" w:customStyle="1" w:styleId="font01">
    <w:name w:val="font01"/>
    <w:qFormat/>
    <w:rsid w:val="00181A04"/>
    <w:rPr>
      <w:rFonts w:ascii="宋体" w:eastAsia="宋体" w:hAnsi="宋体" w:cs="宋体" w:hint="eastAsia"/>
      <w:color w:val="000000"/>
      <w:sz w:val="22"/>
      <w:szCs w:val="22"/>
      <w:u w:val="none"/>
    </w:rPr>
  </w:style>
  <w:style w:type="character" w:customStyle="1" w:styleId="font11">
    <w:name w:val="font11"/>
    <w:qFormat/>
    <w:rsid w:val="00181A04"/>
    <w:rPr>
      <w:rFonts w:ascii="宋体" w:eastAsia="宋体" w:hAnsi="宋体" w:cs="宋体" w:hint="eastAsia"/>
      <w:color w:val="333333"/>
      <w:sz w:val="20"/>
      <w:szCs w:val="20"/>
      <w:u w:val="none"/>
    </w:rPr>
  </w:style>
  <w:style w:type="character" w:customStyle="1" w:styleId="font31">
    <w:name w:val="font31"/>
    <w:qFormat/>
    <w:rsid w:val="00181A04"/>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A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181A04"/>
    <w:pPr>
      <w:ind w:leftChars="2500" w:left="100"/>
    </w:pPr>
  </w:style>
  <w:style w:type="character" w:customStyle="1" w:styleId="Char">
    <w:name w:val="日期 Char"/>
    <w:basedOn w:val="a0"/>
    <w:link w:val="a3"/>
    <w:uiPriority w:val="99"/>
    <w:rsid w:val="00181A04"/>
    <w:rPr>
      <w:rFonts w:ascii="Times New Roman" w:eastAsia="宋体" w:hAnsi="Times New Roman" w:cs="Times New Roman"/>
      <w:szCs w:val="24"/>
    </w:rPr>
  </w:style>
  <w:style w:type="paragraph" w:styleId="a4">
    <w:name w:val="Balloon Text"/>
    <w:basedOn w:val="a"/>
    <w:link w:val="Char0"/>
    <w:uiPriority w:val="99"/>
    <w:unhideWhenUsed/>
    <w:rsid w:val="00181A04"/>
    <w:rPr>
      <w:sz w:val="18"/>
      <w:szCs w:val="18"/>
    </w:rPr>
  </w:style>
  <w:style w:type="character" w:customStyle="1" w:styleId="Char0">
    <w:name w:val="批注框文本 Char"/>
    <w:basedOn w:val="a0"/>
    <w:link w:val="a4"/>
    <w:uiPriority w:val="99"/>
    <w:rsid w:val="00181A04"/>
    <w:rPr>
      <w:rFonts w:ascii="Times New Roman" w:eastAsia="宋体" w:hAnsi="Times New Roman" w:cs="Times New Roman"/>
      <w:sz w:val="18"/>
      <w:szCs w:val="18"/>
    </w:rPr>
  </w:style>
  <w:style w:type="paragraph" w:styleId="a5">
    <w:name w:val="footer"/>
    <w:basedOn w:val="a"/>
    <w:link w:val="Char1"/>
    <w:uiPriority w:val="99"/>
    <w:unhideWhenUsed/>
    <w:rsid w:val="00181A04"/>
    <w:pPr>
      <w:tabs>
        <w:tab w:val="center" w:pos="4153"/>
        <w:tab w:val="right" w:pos="8306"/>
      </w:tabs>
      <w:snapToGrid w:val="0"/>
      <w:jc w:val="left"/>
    </w:pPr>
    <w:rPr>
      <w:sz w:val="18"/>
      <w:szCs w:val="18"/>
    </w:rPr>
  </w:style>
  <w:style w:type="character" w:customStyle="1" w:styleId="Char1">
    <w:name w:val="页脚 Char"/>
    <w:basedOn w:val="a0"/>
    <w:link w:val="a5"/>
    <w:uiPriority w:val="99"/>
    <w:rsid w:val="00181A04"/>
    <w:rPr>
      <w:rFonts w:ascii="Times New Roman" w:eastAsia="宋体" w:hAnsi="Times New Roman" w:cs="Times New Roman"/>
      <w:sz w:val="18"/>
      <w:szCs w:val="18"/>
    </w:rPr>
  </w:style>
  <w:style w:type="paragraph" w:styleId="a6">
    <w:name w:val="header"/>
    <w:basedOn w:val="a"/>
    <w:link w:val="Char2"/>
    <w:uiPriority w:val="99"/>
    <w:unhideWhenUsed/>
    <w:rsid w:val="00181A0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181A04"/>
    <w:rPr>
      <w:rFonts w:ascii="Times New Roman" w:eastAsia="宋体" w:hAnsi="Times New Roman" w:cs="Times New Roman"/>
      <w:sz w:val="18"/>
      <w:szCs w:val="18"/>
    </w:rPr>
  </w:style>
  <w:style w:type="paragraph" w:styleId="a7">
    <w:name w:val="Normal (Web)"/>
    <w:basedOn w:val="a"/>
    <w:uiPriority w:val="99"/>
    <w:unhideWhenUsed/>
    <w:qFormat/>
    <w:rsid w:val="00181A04"/>
    <w:pPr>
      <w:spacing w:before="100" w:beforeAutospacing="1" w:after="100" w:afterAutospacing="1"/>
      <w:jc w:val="left"/>
    </w:pPr>
    <w:rPr>
      <w:kern w:val="0"/>
      <w:sz w:val="24"/>
    </w:rPr>
  </w:style>
  <w:style w:type="character" w:customStyle="1" w:styleId="font01">
    <w:name w:val="font01"/>
    <w:qFormat/>
    <w:rsid w:val="00181A04"/>
    <w:rPr>
      <w:rFonts w:ascii="宋体" w:eastAsia="宋体" w:hAnsi="宋体" w:cs="宋体" w:hint="eastAsia"/>
      <w:color w:val="000000"/>
      <w:sz w:val="22"/>
      <w:szCs w:val="22"/>
      <w:u w:val="none"/>
    </w:rPr>
  </w:style>
  <w:style w:type="character" w:customStyle="1" w:styleId="font11">
    <w:name w:val="font11"/>
    <w:qFormat/>
    <w:rsid w:val="00181A04"/>
    <w:rPr>
      <w:rFonts w:ascii="宋体" w:eastAsia="宋体" w:hAnsi="宋体" w:cs="宋体" w:hint="eastAsia"/>
      <w:color w:val="333333"/>
      <w:sz w:val="20"/>
      <w:szCs w:val="20"/>
      <w:u w:val="none"/>
    </w:rPr>
  </w:style>
  <w:style w:type="character" w:customStyle="1" w:styleId="font31">
    <w:name w:val="font31"/>
    <w:qFormat/>
    <w:rsid w:val="00181A04"/>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9009</Words>
  <Characters>9370</Characters>
  <Application>Microsoft Office Word</Application>
  <DocSecurity>0</DocSecurity>
  <Lines>1171</Lines>
  <Paragraphs>875</Paragraphs>
  <ScaleCrop>false</ScaleCrop>
  <Company>Hewlett-Packard Company</Company>
  <LinksUpToDate>false</LinksUpToDate>
  <CharactersWithSpaces>17504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2023-05-30T04:26:00Z</dcterms:created>
  <dcterms:modified xsi:type="dcterms:W3CDTF">2023-05-30T04:27:00Z</dcterms:modified>
</cp:coreProperties>
</file>