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E" w:rsidRPr="00120282" w:rsidRDefault="00BF2BEE" w:rsidP="00BF2BEE">
      <w:pPr>
        <w:adjustRightInd w:val="0"/>
        <w:snapToGrid w:val="0"/>
        <w:spacing w:line="50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3B61A8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  <w:r w:rsidRPr="003B61A8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1</w:t>
      </w:r>
    </w:p>
    <w:p w:rsidR="00BF2BEE" w:rsidRPr="003B61A8" w:rsidRDefault="00BF2BEE" w:rsidP="00BF2BEE">
      <w:pPr>
        <w:adjustRightInd w:val="0"/>
        <w:snapToGrid w:val="0"/>
        <w:spacing w:line="50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BF2BEE" w:rsidRPr="00120282" w:rsidRDefault="00BF2BEE" w:rsidP="00BF2BEE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B61A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第</w:t>
      </w:r>
      <w:r w:rsidRPr="0012028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八</w:t>
      </w:r>
      <w:r w:rsidRPr="003B61A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届广州市中小学班主任专业能力大赛比赛项目</w:t>
      </w:r>
    </w:p>
    <w:tbl>
      <w:tblPr>
        <w:tblW w:w="14128" w:type="dxa"/>
        <w:jc w:val="center"/>
        <w:tblInd w:w="-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993"/>
        <w:gridCol w:w="2693"/>
        <w:gridCol w:w="3544"/>
        <w:gridCol w:w="992"/>
        <w:gridCol w:w="4615"/>
      </w:tblGrid>
      <w:tr w:rsidR="00BF2BEE" w:rsidRPr="00120282" w:rsidTr="003B61A8">
        <w:trPr>
          <w:trHeight w:val="57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ascii="黑体" w:eastAsia="黑体" w:hAnsi="黑体"/>
                <w:snapToGrid w:val="0"/>
                <w:color w:val="000000"/>
                <w:kern w:val="0"/>
                <w:sz w:val="24"/>
              </w:rPr>
              <w:t>备  注</w:t>
            </w:r>
          </w:p>
        </w:tc>
      </w:tr>
      <w:tr w:rsidR="00BF2BEE" w:rsidRPr="00120282" w:rsidTr="003B61A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成长故事叙述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７分钟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根据主题，叙述自己在班主任工作经历中的相关成长故事。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紧扣主题，理念先进，思想深刻，内容真实，语言流畅，表达清晰。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25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％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3B61A8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1.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选手提前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分钟抽取故事要求。</w:t>
            </w:r>
          </w:p>
          <w:p w:rsidR="00BF2BEE" w:rsidRPr="003B61A8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2.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故事叙述５分钟，回答评委提问时间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分钟（含评委提问时间）。</w:t>
            </w:r>
          </w:p>
          <w:p w:rsidR="00BF2BEE" w:rsidRPr="003B61A8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3.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故事须有题目，脱稿叙述，叙述过程不得有配乐、伴舞等辅助形式。</w:t>
            </w:r>
          </w:p>
        </w:tc>
      </w:tr>
      <w:tr w:rsidR="00BF2BEE" w:rsidRPr="00120282" w:rsidTr="003B61A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主题班会（班集体活动）设计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７分钟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根据背景材料设计一节主题班会或班集体活动。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主题体现时代性和教育性；内容具有针对性和实效性；形式以活动为基本载体，具有新颖性、创新性和完整性；过程突出学生的主体性和师生的互动性。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25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％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3B61A8" w:rsidRDefault="00BF2BEE" w:rsidP="003B61A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选手提前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分钟抽取背景材料。</w:t>
            </w:r>
          </w:p>
          <w:p w:rsidR="00BF2BEE" w:rsidRPr="003B61A8" w:rsidRDefault="00BF2BEE" w:rsidP="003B61A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展示５分钟，回答评委提问时间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分钟（含评委提问时间）。</w:t>
            </w:r>
          </w:p>
        </w:tc>
      </w:tr>
      <w:tr w:rsidR="00BF2BEE" w:rsidRPr="00120282" w:rsidTr="003B61A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情景答辩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对情景案例进行分析，提出解决问题的思路、对策和依据。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分析科学，判断准确，有效运用教育学、心理学等学科原理；思路清晰，对策得当，可操作性强。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25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％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3B61A8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1.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选手提前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分钟抽取案例。</w:t>
            </w:r>
          </w:p>
          <w:p w:rsidR="00BF2BEE" w:rsidRPr="003B61A8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2.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答辩时间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分钟，回答评委提问时间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  <w:r w:rsidRPr="003B61A8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分钟（含评委提问时间）。</w:t>
            </w:r>
          </w:p>
        </w:tc>
      </w:tr>
      <w:tr w:rsidR="00BF2BEE" w:rsidRPr="00120282" w:rsidTr="003B61A8">
        <w:trPr>
          <w:trHeight w:val="1160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书面测试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70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根据背景材料制定一份班级特色发展规划。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体现时代性、教育性、发展性、特色性和操作性；结构完整，逻辑严密，层次清晰，表达流畅。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％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在选手报到后集中进行。</w:t>
            </w:r>
          </w:p>
        </w:tc>
      </w:tr>
      <w:tr w:rsidR="00BF2BEE" w:rsidRPr="00120282" w:rsidTr="003B61A8">
        <w:trPr>
          <w:trHeight w:val="39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根据背景材料撰写一份心理健康教育个案辅导方案。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％</w:t>
            </w:r>
          </w:p>
        </w:tc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方正小标宋简体" w:hint="eastAsia"/>
          <w:snapToGrid w:val="0"/>
          <w:color w:val="000000"/>
          <w:kern w:val="0"/>
          <w:sz w:val="32"/>
          <w:szCs w:val="32"/>
        </w:rPr>
      </w:pP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方正小标宋简体"/>
          <w:snapToGrid w:val="0"/>
          <w:color w:val="000000"/>
          <w:kern w:val="0"/>
          <w:sz w:val="32"/>
          <w:szCs w:val="32"/>
        </w:rPr>
        <w:sectPr w:rsidR="00BF2BEE" w:rsidRPr="00120282" w:rsidSect="00E673B2">
          <w:pgSz w:w="16838" w:h="11906" w:orient="landscape" w:code="9"/>
          <w:pgMar w:top="1134" w:right="1134" w:bottom="1134" w:left="1134" w:header="851" w:footer="1247" w:gutter="0"/>
          <w:pgNumType w:fmt="numberInDash"/>
          <w:cols w:space="425"/>
          <w:docGrid w:linePitch="312"/>
        </w:sectPr>
      </w:pPr>
    </w:p>
    <w:p w:rsidR="00BF2BEE" w:rsidRPr="003B61A8" w:rsidRDefault="00BF2BEE" w:rsidP="00BF2BEE">
      <w:pPr>
        <w:adjustRightInd w:val="0"/>
        <w:snapToGrid w:val="0"/>
        <w:spacing w:line="50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3B61A8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3B61A8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2</w:t>
      </w:r>
    </w:p>
    <w:p w:rsidR="00BF2BEE" w:rsidRPr="00120282" w:rsidRDefault="00BF2BEE" w:rsidP="00BF2BEE">
      <w:pPr>
        <w:adjustRightInd w:val="0"/>
        <w:snapToGrid w:val="0"/>
        <w:spacing w:line="500" w:lineRule="exact"/>
        <w:rPr>
          <w:rFonts w:eastAsia="仿宋"/>
          <w:snapToGrid w:val="0"/>
          <w:color w:val="000000"/>
          <w:kern w:val="0"/>
          <w:sz w:val="32"/>
          <w:szCs w:val="32"/>
        </w:rPr>
      </w:pPr>
    </w:p>
    <w:p w:rsidR="00BF2BEE" w:rsidRPr="00120282" w:rsidRDefault="00BF2BEE" w:rsidP="00BF2BEE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B61A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推荐参加第</w:t>
      </w:r>
      <w:r w:rsidRPr="0012028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八</w:t>
      </w:r>
      <w:r w:rsidRPr="003B61A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届市中小学班主任专业</w:t>
      </w:r>
    </w:p>
    <w:p w:rsidR="00BF2BEE" w:rsidRPr="003B61A8" w:rsidRDefault="00BF2BEE" w:rsidP="00BF2BEE">
      <w:pPr>
        <w:adjustRightInd w:val="0"/>
        <w:snapToGrid w:val="0"/>
        <w:spacing w:line="50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B61A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能力大赛选手登记表</w:t>
      </w:r>
    </w:p>
    <w:p w:rsidR="00BF2BEE" w:rsidRPr="00120282" w:rsidRDefault="00BF2BEE" w:rsidP="00BF2BEE">
      <w:pPr>
        <w:adjustRightInd w:val="0"/>
        <w:snapToGrid w:val="0"/>
        <w:spacing w:line="500" w:lineRule="exact"/>
        <w:rPr>
          <w:rFonts w:eastAsia="仿宋"/>
          <w:snapToGrid w:val="0"/>
          <w:color w:val="000000"/>
          <w:kern w:val="0"/>
          <w:sz w:val="32"/>
          <w:szCs w:val="32"/>
        </w:rPr>
      </w:pPr>
    </w:p>
    <w:p w:rsidR="00BF2BEE" w:rsidRPr="00120282" w:rsidRDefault="00BF2BEE" w:rsidP="00BF2BEE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24"/>
        </w:rPr>
      </w:pPr>
      <w:r w:rsidRPr="00120282">
        <w:rPr>
          <w:rFonts w:eastAsia="仿宋_GB2312" w:hint="eastAsia"/>
          <w:snapToGrid w:val="0"/>
          <w:color w:val="000000"/>
          <w:kern w:val="0"/>
          <w:sz w:val="24"/>
        </w:rPr>
        <w:t>推荐单位：</w:t>
      </w:r>
      <w:r w:rsidRPr="00120282">
        <w:rPr>
          <w:rFonts w:eastAsia="仿宋_GB2312"/>
          <w:snapToGrid w:val="0"/>
          <w:color w:val="000000"/>
          <w:kern w:val="0"/>
          <w:sz w:val="24"/>
        </w:rPr>
        <w:t xml:space="preserve"> </w:t>
      </w:r>
      <w:r w:rsidRPr="00120282">
        <w:rPr>
          <w:rFonts w:eastAsia="仿宋_GB2312" w:hint="eastAsia"/>
          <w:snapToGrid w:val="0"/>
          <w:color w:val="000000"/>
          <w:kern w:val="0"/>
          <w:sz w:val="24"/>
        </w:rPr>
        <w:t xml:space="preserve">　　（盖章）　</w:t>
      </w:r>
      <w:r w:rsidRPr="00120282">
        <w:rPr>
          <w:rFonts w:eastAsia="仿宋_GB2312"/>
          <w:snapToGrid w:val="0"/>
          <w:color w:val="000000"/>
          <w:kern w:val="0"/>
          <w:sz w:val="24"/>
        </w:rPr>
        <w:t xml:space="preserve">                       2020</w:t>
      </w:r>
      <w:r w:rsidRPr="00120282">
        <w:rPr>
          <w:rFonts w:eastAsia="仿宋_GB2312" w:hint="eastAsia"/>
          <w:snapToGrid w:val="0"/>
          <w:color w:val="000000"/>
          <w:kern w:val="0"/>
          <w:sz w:val="24"/>
        </w:rPr>
        <w:t>年</w:t>
      </w:r>
      <w:r w:rsidRPr="00120282">
        <w:rPr>
          <w:rFonts w:eastAsia="仿宋_GB2312"/>
          <w:snapToGrid w:val="0"/>
          <w:color w:val="000000"/>
          <w:kern w:val="0"/>
          <w:sz w:val="24"/>
        </w:rPr>
        <w:t xml:space="preserve"> </w:t>
      </w:r>
      <w:r w:rsidRPr="00120282">
        <w:rPr>
          <w:rFonts w:eastAsia="仿宋_GB2312" w:hint="eastAsia"/>
          <w:snapToGrid w:val="0"/>
          <w:color w:val="000000"/>
          <w:kern w:val="0"/>
          <w:sz w:val="24"/>
        </w:rPr>
        <w:t xml:space="preserve">　月　</w:t>
      </w:r>
      <w:r w:rsidRPr="00120282">
        <w:rPr>
          <w:rFonts w:eastAsia="仿宋_GB2312"/>
          <w:snapToGrid w:val="0"/>
          <w:color w:val="000000"/>
          <w:kern w:val="0"/>
          <w:sz w:val="24"/>
        </w:rPr>
        <w:t xml:space="preserve"> </w:t>
      </w:r>
      <w:r w:rsidRPr="00120282">
        <w:rPr>
          <w:rFonts w:eastAsia="仿宋_GB2312" w:hint="eastAsia"/>
          <w:snapToGrid w:val="0"/>
          <w:color w:val="000000"/>
          <w:kern w:val="0"/>
          <w:sz w:val="24"/>
        </w:rPr>
        <w:t>日</w:t>
      </w:r>
    </w:p>
    <w:tbl>
      <w:tblPr>
        <w:tblW w:w="91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1002"/>
        <w:gridCol w:w="1296"/>
        <w:gridCol w:w="1105"/>
        <w:gridCol w:w="339"/>
        <w:gridCol w:w="649"/>
        <w:gridCol w:w="605"/>
        <w:gridCol w:w="73"/>
        <w:gridCol w:w="900"/>
        <w:gridCol w:w="163"/>
        <w:gridCol w:w="501"/>
        <w:gridCol w:w="532"/>
        <w:gridCol w:w="177"/>
        <w:gridCol w:w="1282"/>
      </w:tblGrid>
      <w:tr w:rsidR="00BF2BEE" w:rsidRPr="00120282" w:rsidTr="003B61A8">
        <w:trPr>
          <w:trHeight w:val="892"/>
          <w:tblCellSpacing w:w="0" w:type="dxa"/>
          <w:jc w:val="center"/>
        </w:trPr>
        <w:tc>
          <w:tcPr>
            <w:tcW w:w="467" w:type="dxa"/>
            <w:vMerge w:val="restart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推荐名单</w:t>
            </w:r>
            <w:proofErr w:type="gramStart"/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74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任班主任时间</w:t>
            </w:r>
          </w:p>
        </w:tc>
        <w:tc>
          <w:tcPr>
            <w:tcW w:w="1462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hRule="exact" w:val="811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任何班级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94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列入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名班主任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培养对象情况</w:t>
            </w:r>
          </w:p>
        </w:tc>
        <w:tc>
          <w:tcPr>
            <w:tcW w:w="64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678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665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区级</w:t>
            </w:r>
          </w:p>
        </w:tc>
        <w:tc>
          <w:tcPr>
            <w:tcW w:w="128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评为优秀班主任（教师）情况</w:t>
            </w:r>
          </w:p>
        </w:tc>
        <w:tc>
          <w:tcPr>
            <w:tcW w:w="6334" w:type="dxa"/>
            <w:gridSpan w:val="11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手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机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96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467" w:type="dxa"/>
            <w:vMerge w:val="restart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推荐名单二</w:t>
            </w: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74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任班主任时间</w:t>
            </w:r>
          </w:p>
        </w:tc>
        <w:tc>
          <w:tcPr>
            <w:tcW w:w="1462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任何班级班主任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列入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名班主任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培养对象情况</w:t>
            </w:r>
          </w:p>
        </w:tc>
        <w:tc>
          <w:tcPr>
            <w:tcW w:w="64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678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665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区级</w:t>
            </w:r>
          </w:p>
        </w:tc>
        <w:tc>
          <w:tcPr>
            <w:tcW w:w="128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评为优秀班主任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（教师）情况</w:t>
            </w:r>
          </w:p>
        </w:tc>
        <w:tc>
          <w:tcPr>
            <w:tcW w:w="6334" w:type="dxa"/>
            <w:gridSpan w:val="11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手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机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96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843"/>
          <w:tblCellSpacing w:w="0" w:type="dxa"/>
          <w:jc w:val="center"/>
        </w:trPr>
        <w:tc>
          <w:tcPr>
            <w:tcW w:w="467" w:type="dxa"/>
            <w:vMerge w:val="restart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lastRenderedPageBreak/>
              <w:t>推荐名单三</w:t>
            </w: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74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任班主任时间</w:t>
            </w:r>
          </w:p>
        </w:tc>
        <w:tc>
          <w:tcPr>
            <w:tcW w:w="1462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任何班级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列入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名班主任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培养对象情况</w:t>
            </w:r>
          </w:p>
        </w:tc>
        <w:tc>
          <w:tcPr>
            <w:tcW w:w="64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678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665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区级</w:t>
            </w:r>
          </w:p>
        </w:tc>
        <w:tc>
          <w:tcPr>
            <w:tcW w:w="128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评为优秀班主任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（教师）情况</w:t>
            </w:r>
          </w:p>
        </w:tc>
        <w:tc>
          <w:tcPr>
            <w:tcW w:w="6334" w:type="dxa"/>
            <w:gridSpan w:val="11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手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机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96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843"/>
          <w:tblCellSpacing w:w="0" w:type="dxa"/>
          <w:jc w:val="center"/>
        </w:trPr>
        <w:tc>
          <w:tcPr>
            <w:tcW w:w="467" w:type="dxa"/>
            <w:vMerge w:val="restart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推荐名单四</w:t>
            </w: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605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74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任班主任时间</w:t>
            </w:r>
          </w:p>
        </w:tc>
        <w:tc>
          <w:tcPr>
            <w:tcW w:w="1462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3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任何班级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2658" w:type="dxa"/>
            <w:gridSpan w:val="5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列入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“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名班主任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”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培养对象情况</w:t>
            </w:r>
          </w:p>
        </w:tc>
        <w:tc>
          <w:tcPr>
            <w:tcW w:w="64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678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665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区级</w:t>
            </w:r>
          </w:p>
        </w:tc>
        <w:tc>
          <w:tcPr>
            <w:tcW w:w="128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评为优秀班主任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>（教师）情况</w:t>
            </w:r>
          </w:p>
        </w:tc>
        <w:tc>
          <w:tcPr>
            <w:tcW w:w="6334" w:type="dxa"/>
            <w:gridSpan w:val="11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手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机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96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482"/>
          <w:tblCellSpacing w:w="0" w:type="dxa"/>
          <w:jc w:val="center"/>
        </w:trPr>
        <w:tc>
          <w:tcPr>
            <w:tcW w:w="467" w:type="dxa"/>
            <w:vMerge w:val="restart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004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9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9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单位职务</w:t>
            </w:r>
          </w:p>
        </w:tc>
        <w:tc>
          <w:tcPr>
            <w:tcW w:w="24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  <w:tr w:rsidR="00BF2BEE" w:rsidRPr="00120282" w:rsidTr="003B61A8">
        <w:trPr>
          <w:trHeight w:val="144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手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机</w:t>
            </w:r>
            <w:r w:rsidRPr="0012028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96" w:type="dxa"/>
            <w:gridSpan w:val="3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95" w:type="dxa"/>
            <w:gridSpan w:val="4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32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BF2BEE" w:rsidRPr="00120282" w:rsidRDefault="00BF2BEE" w:rsidP="00BF2BEE">
      <w:pPr>
        <w:adjustRightInd w:val="0"/>
        <w:snapToGrid w:val="0"/>
        <w:spacing w:line="560" w:lineRule="exact"/>
        <w:rPr>
          <w:rFonts w:ascii="楷体" w:eastAsia="楷体" w:hAnsi="楷体"/>
          <w:b/>
          <w:snapToGrid w:val="0"/>
          <w:color w:val="000000"/>
          <w:kern w:val="0"/>
          <w:sz w:val="28"/>
          <w:szCs w:val="28"/>
        </w:rPr>
      </w:pPr>
      <w:r w:rsidRPr="00120282">
        <w:rPr>
          <w:rFonts w:ascii="楷体" w:eastAsia="楷体" w:hAnsi="楷体" w:hint="eastAsia"/>
          <w:b/>
          <w:snapToGrid w:val="0"/>
          <w:color w:val="000000"/>
          <w:kern w:val="0"/>
          <w:sz w:val="28"/>
          <w:szCs w:val="28"/>
        </w:rPr>
        <w:t>备注：表格不够填写的可自行增加。</w:t>
      </w: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" w:hint="eastAsia"/>
          <w:snapToGrid w:val="0"/>
          <w:color w:val="000000"/>
          <w:kern w:val="0"/>
          <w:sz w:val="32"/>
          <w:szCs w:val="32"/>
        </w:rPr>
      </w:pP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32"/>
          <w:szCs w:val="32"/>
        </w:rPr>
      </w:pPr>
    </w:p>
    <w:p w:rsidR="00BF2BEE" w:rsidRDefault="00BF2BEE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BF2BEE" w:rsidRPr="003B61A8" w:rsidRDefault="00BF2BEE" w:rsidP="00BF2BEE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3B61A8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3B61A8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3</w:t>
      </w: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24"/>
        </w:rPr>
      </w:pPr>
    </w:p>
    <w:p w:rsidR="00BF2BEE" w:rsidRPr="003B61A8" w:rsidRDefault="00BF2BEE" w:rsidP="00BF2BEE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3B61A8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组织中小学班主任专业能力初赛情况表</w:t>
      </w: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24"/>
        </w:rPr>
      </w:pP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"/>
          <w:snapToGrid w:val="0"/>
          <w:color w:val="000000"/>
          <w:kern w:val="0"/>
          <w:sz w:val="24"/>
        </w:rPr>
      </w:pPr>
      <w:r w:rsidRPr="00120282">
        <w:rPr>
          <w:rFonts w:eastAsia="仿宋" w:hint="eastAsia"/>
          <w:snapToGrid w:val="0"/>
          <w:color w:val="000000"/>
          <w:kern w:val="0"/>
          <w:sz w:val="24"/>
        </w:rPr>
        <w:t>单位：</w:t>
      </w:r>
      <w:r w:rsidRPr="00120282">
        <w:rPr>
          <w:rFonts w:eastAsia="仿宋"/>
          <w:snapToGrid w:val="0"/>
          <w:color w:val="000000"/>
          <w:kern w:val="0"/>
          <w:sz w:val="24"/>
        </w:rPr>
        <w:t xml:space="preserve"> </w:t>
      </w:r>
      <w:r w:rsidRPr="00120282">
        <w:rPr>
          <w:rFonts w:eastAsia="仿宋" w:hint="eastAsia"/>
          <w:snapToGrid w:val="0"/>
          <w:color w:val="000000"/>
          <w:kern w:val="0"/>
          <w:sz w:val="24"/>
        </w:rPr>
        <w:t xml:space="preserve">（盖章）　　</w:t>
      </w:r>
      <w:r w:rsidRPr="00120282">
        <w:rPr>
          <w:rFonts w:eastAsia="仿宋"/>
          <w:snapToGrid w:val="0"/>
          <w:color w:val="000000"/>
          <w:kern w:val="0"/>
          <w:sz w:val="24"/>
        </w:rPr>
        <w:t xml:space="preserve">        </w:t>
      </w:r>
      <w:r w:rsidRPr="00120282">
        <w:rPr>
          <w:rFonts w:eastAsia="仿宋" w:hint="eastAsia"/>
          <w:snapToGrid w:val="0"/>
          <w:color w:val="000000"/>
          <w:kern w:val="0"/>
          <w:sz w:val="24"/>
        </w:rPr>
        <w:t xml:space="preserve">                    </w:t>
      </w:r>
      <w:r w:rsidRPr="00120282">
        <w:rPr>
          <w:rFonts w:eastAsia="仿宋"/>
          <w:snapToGrid w:val="0"/>
          <w:color w:val="000000"/>
          <w:kern w:val="0"/>
          <w:sz w:val="24"/>
        </w:rPr>
        <w:t>2020</w:t>
      </w:r>
      <w:r w:rsidRPr="00120282">
        <w:rPr>
          <w:rFonts w:eastAsia="仿宋" w:hint="eastAsia"/>
          <w:snapToGrid w:val="0"/>
          <w:color w:val="000000"/>
          <w:kern w:val="0"/>
          <w:sz w:val="24"/>
        </w:rPr>
        <w:t>年　　月</w:t>
      </w:r>
      <w:r w:rsidRPr="00120282">
        <w:rPr>
          <w:rFonts w:eastAsia="仿宋"/>
          <w:snapToGrid w:val="0"/>
          <w:color w:val="000000"/>
          <w:kern w:val="0"/>
          <w:sz w:val="24"/>
        </w:rPr>
        <w:t xml:space="preserve"> </w:t>
      </w:r>
      <w:r w:rsidRPr="00120282">
        <w:rPr>
          <w:rFonts w:eastAsia="仿宋" w:hint="eastAsia"/>
          <w:snapToGrid w:val="0"/>
          <w:color w:val="000000"/>
          <w:kern w:val="0"/>
          <w:sz w:val="24"/>
        </w:rPr>
        <w:t xml:space="preserve">　日</w:t>
      </w:r>
    </w:p>
    <w:tbl>
      <w:tblPr>
        <w:tblW w:w="90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1"/>
        <w:gridCol w:w="8429"/>
      </w:tblGrid>
      <w:tr w:rsidR="00BF2BEE" w:rsidRPr="00120282" w:rsidTr="003B61A8">
        <w:trPr>
          <w:trHeight w:val="7990"/>
          <w:tblCellSpacing w:w="0" w:type="dxa"/>
          <w:jc w:val="center"/>
        </w:trPr>
        <w:tc>
          <w:tcPr>
            <w:tcW w:w="600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活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动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开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展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情</w:t>
            </w: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12028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10" w:type="dxa"/>
            <w:vAlign w:val="center"/>
          </w:tcPr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 w:rsidR="00BF2BEE" w:rsidRPr="00120282" w:rsidRDefault="00BF2BEE" w:rsidP="003B61A8">
            <w:pPr>
              <w:adjustRightInd w:val="0"/>
              <w:snapToGrid w:val="0"/>
              <w:spacing w:line="560" w:lineRule="exac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4"/>
        </w:rPr>
      </w:pPr>
      <w:r w:rsidRPr="00120282">
        <w:rPr>
          <w:rFonts w:eastAsia="仿宋_GB2312" w:hint="eastAsia"/>
          <w:snapToGrid w:val="0"/>
          <w:color w:val="000000"/>
          <w:kern w:val="0"/>
          <w:sz w:val="24"/>
        </w:rPr>
        <w:t>联系人：</w:t>
      </w:r>
      <w:r w:rsidRPr="00120282">
        <w:rPr>
          <w:rFonts w:eastAsia="仿宋_GB2312" w:hint="eastAsia"/>
          <w:snapToGrid w:val="0"/>
          <w:color w:val="000000"/>
          <w:kern w:val="0"/>
          <w:sz w:val="24"/>
        </w:rPr>
        <w:t xml:space="preserve">                          </w:t>
      </w:r>
      <w:r w:rsidRPr="00120282">
        <w:rPr>
          <w:rFonts w:eastAsia="仿宋_GB2312"/>
          <w:snapToGrid w:val="0"/>
          <w:color w:val="000000"/>
          <w:kern w:val="0"/>
          <w:sz w:val="24"/>
        </w:rPr>
        <w:t>联系手机：</w:t>
      </w:r>
      <w:r w:rsidRPr="00120282">
        <w:rPr>
          <w:rFonts w:eastAsia="仿宋_GB2312"/>
          <w:snapToGrid w:val="0"/>
          <w:color w:val="000000"/>
          <w:kern w:val="0"/>
          <w:sz w:val="24"/>
        </w:rPr>
        <w:t xml:space="preserve"> </w:t>
      </w: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4"/>
        </w:rPr>
      </w:pPr>
    </w:p>
    <w:p w:rsidR="00BF2BEE" w:rsidRPr="00120282" w:rsidRDefault="00BF2BEE" w:rsidP="00BF2BEE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6305CC" w:rsidRDefault="006305CC"/>
    <w:sectPr w:rsidR="00630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B3C0"/>
    <w:multiLevelType w:val="singleLevel"/>
    <w:tmpl w:val="40B4B3C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EE"/>
    <w:rsid w:val="006305CC"/>
    <w:rsid w:val="00B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699</Characters>
  <Application>Microsoft Office Word</Application>
  <DocSecurity>0</DocSecurity>
  <Lines>139</Lines>
  <Paragraphs>97</Paragraphs>
  <ScaleCrop>false</ScaleCrop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2020-09-14T08:20:00Z</dcterms:created>
  <dcterms:modified xsi:type="dcterms:W3CDTF">2020-09-14T08:20:00Z</dcterms:modified>
</cp:coreProperties>
</file>