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4B" w:rsidRPr="00B044E4" w:rsidRDefault="0094634B" w:rsidP="0094634B">
      <w:pPr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  <w:r w:rsidRPr="00B044E4">
        <w:rPr>
          <w:rFonts w:ascii="Times New Roman" w:eastAsia="黑体" w:hAnsi="Times New Roman"/>
          <w:color w:val="000000" w:themeColor="text1"/>
          <w:sz w:val="32"/>
          <w:szCs w:val="32"/>
        </w:rPr>
        <w:t>附件</w:t>
      </w:r>
      <w:r w:rsidR="002A3409" w:rsidRPr="00B044E4">
        <w:rPr>
          <w:rFonts w:ascii="Times New Roman" w:eastAsia="黑体" w:hAnsi="Times New Roman"/>
          <w:color w:val="000000" w:themeColor="text1"/>
          <w:sz w:val="32"/>
          <w:szCs w:val="32"/>
        </w:rPr>
        <w:t>4</w:t>
      </w:r>
    </w:p>
    <w:p w:rsidR="00161671" w:rsidRPr="00B044E4" w:rsidRDefault="00161671" w:rsidP="0094634B">
      <w:pPr>
        <w:spacing w:line="560" w:lineRule="exact"/>
        <w:jc w:val="left"/>
        <w:rPr>
          <w:rFonts w:ascii="Times New Roman" w:eastAsia="黑体" w:hAnsi="Times New Roman"/>
          <w:color w:val="000000" w:themeColor="text1"/>
          <w:sz w:val="32"/>
          <w:szCs w:val="32"/>
        </w:rPr>
      </w:pPr>
    </w:p>
    <w:p w:rsidR="0094634B" w:rsidRDefault="0094634B" w:rsidP="0004073E">
      <w:pPr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20</w:t>
      </w:r>
      <w:r w:rsidR="00AC73BE"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21</w:t>
      </w: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年</w:t>
      </w:r>
      <w:r w:rsidR="00C96232"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省</w:t>
      </w: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基础教育教学成果</w:t>
      </w:r>
      <w:r w:rsidR="00D377A3"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奖</w:t>
      </w: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推荐汇总表</w:t>
      </w:r>
    </w:p>
    <w:p w:rsidR="00B044E4" w:rsidRPr="00B044E4" w:rsidRDefault="00B044E4" w:rsidP="00B044E4">
      <w:pPr>
        <w:spacing w:line="560" w:lineRule="exact"/>
        <w:jc w:val="left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</w:p>
    <w:p w:rsidR="0094634B" w:rsidRPr="00B044E4" w:rsidRDefault="0094634B" w:rsidP="0094634B">
      <w:pPr>
        <w:spacing w:line="560" w:lineRule="exact"/>
        <w:jc w:val="left"/>
        <w:rPr>
          <w:rFonts w:ascii="Times New Roman" w:eastAsia="仿宋_GB2312" w:hAnsi="Times New Roman"/>
          <w:color w:val="000000" w:themeColor="text1"/>
          <w:sz w:val="28"/>
          <w:szCs w:val="28"/>
          <w:u w:val="single"/>
        </w:rPr>
      </w:pPr>
      <w:r w:rsidRPr="00B044E4">
        <w:rPr>
          <w:rFonts w:ascii="Times New Roman" w:eastAsia="仿宋" w:hAnsi="Times New Roman"/>
          <w:color w:val="000000" w:themeColor="text1"/>
          <w:sz w:val="32"/>
          <w:szCs w:val="32"/>
        </w:rPr>
        <w:softHyphen/>
      </w:r>
      <w:r w:rsidRPr="00B044E4">
        <w:rPr>
          <w:rFonts w:ascii="Times New Roman" w:eastAsia="仿宋" w:hAnsi="Times New Roman"/>
          <w:color w:val="000000" w:themeColor="text1"/>
          <w:sz w:val="32"/>
          <w:szCs w:val="32"/>
        </w:rPr>
        <w:softHyphen/>
      </w:r>
      <w:r w:rsidRPr="00B044E4">
        <w:rPr>
          <w:rFonts w:ascii="Times New Roman" w:eastAsia="仿宋_GB2312" w:hAnsi="Times New Roman"/>
          <w:color w:val="000000" w:themeColor="text1"/>
          <w:sz w:val="32"/>
          <w:szCs w:val="32"/>
        </w:rPr>
        <w:softHyphen/>
      </w:r>
      <w:r w:rsidR="00AE09A8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单位名称</w:t>
      </w:r>
      <w:r w:rsidR="001C050B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（盖章）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：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         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 xml:space="preserve">  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联系人：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     </w:t>
      </w:r>
      <w:r w:rsidR="00C96232"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   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 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联系电话：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</w:t>
      </w:r>
      <w:r w:rsidR="00C96232"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   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  <w:u w:val="single"/>
        </w:rPr>
        <w:t xml:space="preserve">       </w:t>
      </w:r>
    </w:p>
    <w:tbl>
      <w:tblPr>
        <w:tblW w:w="15744" w:type="dxa"/>
        <w:jc w:val="center"/>
        <w:tblInd w:w="-2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8"/>
        <w:gridCol w:w="1736"/>
        <w:gridCol w:w="1029"/>
        <w:gridCol w:w="1272"/>
        <w:gridCol w:w="1215"/>
        <w:gridCol w:w="1283"/>
        <w:gridCol w:w="1883"/>
        <w:gridCol w:w="1252"/>
        <w:gridCol w:w="1200"/>
        <w:gridCol w:w="1716"/>
        <w:gridCol w:w="1431"/>
        <w:gridCol w:w="959"/>
      </w:tblGrid>
      <w:tr w:rsidR="00B044E4" w:rsidRPr="00B044E4" w:rsidTr="00AC73BE">
        <w:trPr>
          <w:jc w:val="center"/>
        </w:trPr>
        <w:tc>
          <w:tcPr>
            <w:tcW w:w="768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173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主持人（单位）</w:t>
            </w:r>
          </w:p>
        </w:tc>
        <w:tc>
          <w:tcPr>
            <w:tcW w:w="102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职务</w:t>
            </w:r>
          </w:p>
        </w:tc>
        <w:tc>
          <w:tcPr>
            <w:tcW w:w="127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成果名称</w:t>
            </w:r>
          </w:p>
        </w:tc>
        <w:tc>
          <w:tcPr>
            <w:tcW w:w="1215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主要成员</w:t>
            </w:r>
          </w:p>
        </w:tc>
        <w:tc>
          <w:tcPr>
            <w:tcW w:w="12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成果类别</w:t>
            </w:r>
          </w:p>
        </w:tc>
        <w:tc>
          <w:tcPr>
            <w:tcW w:w="18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学科</w:t>
            </w: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/</w:t>
            </w: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实践领域</w:t>
            </w:r>
          </w:p>
        </w:tc>
        <w:tc>
          <w:tcPr>
            <w:tcW w:w="1252" w:type="dxa"/>
            <w:shd w:val="clear" w:color="auto" w:fill="auto"/>
          </w:tcPr>
          <w:p w:rsidR="001736A4" w:rsidRPr="00B044E4" w:rsidRDefault="001736A4" w:rsidP="00F2286E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所在单位</w:t>
            </w:r>
          </w:p>
        </w:tc>
        <w:tc>
          <w:tcPr>
            <w:tcW w:w="1200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联合单位</w:t>
            </w:r>
          </w:p>
        </w:tc>
        <w:tc>
          <w:tcPr>
            <w:tcW w:w="171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实践检验时间</w:t>
            </w:r>
          </w:p>
        </w:tc>
        <w:tc>
          <w:tcPr>
            <w:tcW w:w="1431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联系电话</w:t>
            </w:r>
          </w:p>
        </w:tc>
        <w:tc>
          <w:tcPr>
            <w:tcW w:w="95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4"/>
                <w:szCs w:val="24"/>
              </w:rPr>
              <w:t>备注</w:t>
            </w:r>
          </w:p>
        </w:tc>
      </w:tr>
      <w:tr w:rsidR="00B044E4" w:rsidRPr="00B044E4" w:rsidTr="00AC73BE">
        <w:trPr>
          <w:jc w:val="center"/>
        </w:trPr>
        <w:tc>
          <w:tcPr>
            <w:tcW w:w="768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044E4" w:rsidRPr="00B044E4" w:rsidTr="00AC73BE">
        <w:trPr>
          <w:jc w:val="center"/>
        </w:trPr>
        <w:tc>
          <w:tcPr>
            <w:tcW w:w="768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044E4" w:rsidRPr="00B044E4" w:rsidTr="00AC73BE">
        <w:trPr>
          <w:jc w:val="center"/>
        </w:trPr>
        <w:tc>
          <w:tcPr>
            <w:tcW w:w="768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044E4" w:rsidRPr="00B044E4" w:rsidTr="00AC73BE">
        <w:trPr>
          <w:jc w:val="center"/>
        </w:trPr>
        <w:tc>
          <w:tcPr>
            <w:tcW w:w="768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044E4" w:rsidRPr="00B044E4" w:rsidTr="00AC73BE">
        <w:trPr>
          <w:jc w:val="center"/>
        </w:trPr>
        <w:tc>
          <w:tcPr>
            <w:tcW w:w="768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3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15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52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16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31" w:type="dxa"/>
            <w:shd w:val="clear" w:color="auto" w:fill="auto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9" w:type="dxa"/>
          </w:tcPr>
          <w:p w:rsidR="001736A4" w:rsidRPr="00B044E4" w:rsidRDefault="001736A4" w:rsidP="00220184">
            <w:pPr>
              <w:spacing w:line="560" w:lineRule="exact"/>
              <w:jc w:val="center"/>
              <w:rPr>
                <w:rFonts w:ascii="Times New Roman" w:eastAsia="仿宋" w:hAnsi="Times New Roman"/>
                <w:color w:val="000000" w:themeColor="text1"/>
                <w:sz w:val="24"/>
                <w:szCs w:val="24"/>
              </w:rPr>
            </w:pPr>
          </w:p>
        </w:tc>
      </w:tr>
    </w:tbl>
    <w:bookmarkEnd w:id="0"/>
    <w:p w:rsidR="00B7741F" w:rsidRPr="00B044E4" w:rsidRDefault="0094634B" w:rsidP="00B044E4">
      <w:pPr>
        <w:spacing w:line="560" w:lineRule="exact"/>
        <w:jc w:val="left"/>
        <w:rPr>
          <w:rFonts w:ascii="Times New Roman" w:eastAsia="楷体_GB2312" w:hAnsi="Times New Roman"/>
          <w:color w:val="000000" w:themeColor="text1"/>
          <w:sz w:val="28"/>
          <w:szCs w:val="28"/>
        </w:rPr>
      </w:pPr>
      <w:r w:rsidRPr="00B044E4">
        <w:rPr>
          <w:rFonts w:ascii="Times New Roman" w:eastAsia="楷体_GB2312" w:hAnsi="Times New Roman"/>
          <w:b/>
          <w:color w:val="000000" w:themeColor="text1"/>
          <w:sz w:val="28"/>
          <w:szCs w:val="28"/>
          <w:u w:val="single"/>
        </w:rPr>
        <w:t>备注：</w:t>
      </w:r>
      <w:r w:rsidR="00D00301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1.</w:t>
      </w:r>
      <w:r w:rsidR="005D3B95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主持人和主要成</w:t>
      </w:r>
      <w:r w:rsidR="001767E3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员</w:t>
      </w:r>
      <w:r w:rsidR="005D3B95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人数共</w:t>
      </w:r>
      <w:r w:rsidR="005D3B95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6</w:t>
      </w:r>
      <w:r w:rsidR="005D3B95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人。</w:t>
      </w:r>
    </w:p>
    <w:p w:rsidR="005D3B95" w:rsidRPr="00B044E4" w:rsidRDefault="005D3B95" w:rsidP="00B044E4">
      <w:pPr>
        <w:spacing w:line="560" w:lineRule="exact"/>
        <w:ind w:firstLineChars="296" w:firstLine="829"/>
        <w:jc w:val="left"/>
        <w:rPr>
          <w:rFonts w:ascii="Times New Roman" w:eastAsia="楷体_GB2312" w:hAnsi="Times New Roman"/>
          <w:color w:val="000000" w:themeColor="text1"/>
          <w:sz w:val="28"/>
          <w:szCs w:val="28"/>
        </w:rPr>
      </w:pP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2.</w:t>
      </w:r>
      <w:r w:rsidR="00E90872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成果类别和学科</w:t>
      </w:r>
      <w:r w:rsidR="00E90872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/</w:t>
      </w:r>
      <w:r w:rsidR="00E90872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实践领域按照</w:t>
      </w:r>
      <w:r w:rsidR="003763D4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申报表中的序号填写。</w:t>
      </w:r>
    </w:p>
    <w:p w:rsidR="00932753" w:rsidRPr="00B044E4" w:rsidRDefault="002A3409" w:rsidP="00B044E4">
      <w:pPr>
        <w:spacing w:line="560" w:lineRule="exact"/>
        <w:ind w:firstLineChars="296" w:firstLine="829"/>
        <w:jc w:val="left"/>
        <w:rPr>
          <w:rFonts w:ascii="Times New Roman" w:eastAsia="楷体_GB2312" w:hAnsi="Times New Roman"/>
          <w:color w:val="000000" w:themeColor="text1"/>
          <w:sz w:val="28"/>
          <w:szCs w:val="28"/>
        </w:rPr>
      </w:pP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3</w:t>
      </w:r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.</w:t>
      </w:r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备注</w:t>
      </w:r>
      <w:proofErr w:type="gramStart"/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栏用于</w:t>
      </w:r>
      <w:proofErr w:type="gramEnd"/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备注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**</w:t>
      </w:r>
      <w:proofErr w:type="gramStart"/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年</w:t>
      </w:r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市教学</w:t>
      </w:r>
      <w:proofErr w:type="gramEnd"/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成果培育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项目</w:t>
      </w:r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、</w:t>
      </w:r>
      <w:r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区域推进的重大教育教学改革项目、国家高层次人才特殊之处计划</w:t>
      </w:r>
      <w:r w:rsidR="00E70ADF" w:rsidRPr="00B044E4">
        <w:rPr>
          <w:rFonts w:ascii="Times New Roman" w:eastAsia="楷体_GB2312" w:hAnsi="Times New Roman"/>
          <w:color w:val="000000" w:themeColor="text1"/>
          <w:sz w:val="28"/>
          <w:szCs w:val="28"/>
        </w:rPr>
        <w:t>和广东特支计划教学名师等。</w:t>
      </w:r>
    </w:p>
    <w:p w:rsidR="00932753" w:rsidRPr="00B044E4" w:rsidRDefault="00932753" w:rsidP="00B044E4">
      <w:pPr>
        <w:spacing w:line="560" w:lineRule="exact"/>
        <w:jc w:val="left"/>
        <w:rPr>
          <w:rFonts w:ascii="Times New Roman" w:eastAsia="楷体_GB2312" w:hAnsi="Times New Roman"/>
          <w:color w:val="000000" w:themeColor="text1"/>
          <w:sz w:val="28"/>
          <w:szCs w:val="28"/>
        </w:rPr>
      </w:pPr>
    </w:p>
    <w:p w:rsidR="00161671" w:rsidRPr="00B044E4" w:rsidRDefault="00161671" w:rsidP="00B044E4">
      <w:pPr>
        <w:spacing w:line="560" w:lineRule="exact"/>
        <w:jc w:val="left"/>
        <w:rPr>
          <w:rFonts w:ascii="Times New Roman" w:eastAsia="楷体_GB2312" w:hAnsi="Times New Roman"/>
          <w:color w:val="000000" w:themeColor="text1"/>
          <w:sz w:val="28"/>
          <w:szCs w:val="28"/>
        </w:rPr>
      </w:pPr>
    </w:p>
    <w:p w:rsidR="002F69B9" w:rsidRPr="00B044E4" w:rsidRDefault="002F69B9" w:rsidP="00B044E4">
      <w:pPr>
        <w:spacing w:line="560" w:lineRule="exact"/>
        <w:jc w:val="center"/>
        <w:rPr>
          <w:rFonts w:ascii="方正小标宋_GBK" w:eastAsia="方正小标宋_GBK" w:hAnsi="Times New Roman"/>
          <w:color w:val="000000" w:themeColor="text1"/>
          <w:sz w:val="44"/>
          <w:szCs w:val="44"/>
        </w:rPr>
      </w:pP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lastRenderedPageBreak/>
        <w:t>20</w:t>
      </w:r>
      <w:r w:rsidR="00791A58"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21</w:t>
      </w: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年省职业教育教学成果</w:t>
      </w:r>
      <w:r w:rsidR="00932753"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奖</w:t>
      </w:r>
      <w:r w:rsidRPr="00B044E4">
        <w:rPr>
          <w:rFonts w:ascii="方正小标宋_GBK" w:eastAsia="方正小标宋_GBK" w:hAnsi="Times New Roman" w:hint="eastAsia"/>
          <w:color w:val="000000" w:themeColor="text1"/>
          <w:sz w:val="44"/>
          <w:szCs w:val="44"/>
        </w:rPr>
        <w:t>推荐汇总表</w:t>
      </w:r>
    </w:p>
    <w:p w:rsidR="002F69B9" w:rsidRPr="00B044E4" w:rsidRDefault="002F69B9" w:rsidP="00B044E4">
      <w:pPr>
        <w:spacing w:line="560" w:lineRule="exact"/>
        <w:rPr>
          <w:rFonts w:ascii="Times New Roman" w:hAnsi="Times New Roman"/>
          <w:color w:val="000000" w:themeColor="text1"/>
          <w:sz w:val="24"/>
          <w:u w:val="single"/>
        </w:rPr>
      </w:pPr>
    </w:p>
    <w:p w:rsidR="00791A58" w:rsidRPr="00B044E4" w:rsidRDefault="00791A58" w:rsidP="00B044E4">
      <w:pPr>
        <w:spacing w:line="560" w:lineRule="exact"/>
        <w:ind w:firstLineChars="50" w:firstLine="140"/>
        <w:rPr>
          <w:rFonts w:ascii="Times New Roman" w:eastAsia="仿宋_GB2312" w:hAnsi="Times New Roman"/>
          <w:color w:val="000000" w:themeColor="text1"/>
          <w:sz w:val="28"/>
          <w:szCs w:val="28"/>
        </w:rPr>
      </w:pP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>推荐单位（盖章）：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  <w:u w:val="single"/>
        </w:rPr>
        <w:t xml:space="preserve">                          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                   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>填报日期：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   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>年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   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>月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  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>日</w:t>
      </w:r>
      <w:r w:rsidRPr="00B044E4">
        <w:rPr>
          <w:rFonts w:ascii="Times New Roman" w:eastAsia="仿宋_GB2312" w:hAnsi="Times New Roman"/>
          <w:color w:val="000000" w:themeColor="text1"/>
          <w:sz w:val="28"/>
          <w:szCs w:val="28"/>
        </w:rPr>
        <w:t xml:space="preserve"> </w:t>
      </w:r>
    </w:p>
    <w:tbl>
      <w:tblPr>
        <w:tblW w:w="0" w:type="auto"/>
        <w:jc w:val="center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9"/>
        <w:gridCol w:w="2147"/>
        <w:gridCol w:w="1370"/>
        <w:gridCol w:w="1370"/>
        <w:gridCol w:w="1208"/>
        <w:gridCol w:w="1346"/>
        <w:gridCol w:w="2022"/>
        <w:gridCol w:w="2022"/>
        <w:gridCol w:w="2022"/>
      </w:tblGrid>
      <w:tr w:rsidR="00B044E4" w:rsidRPr="00B044E4" w:rsidTr="00B044E4">
        <w:trPr>
          <w:trHeight w:val="741"/>
          <w:jc w:val="center"/>
        </w:trPr>
        <w:tc>
          <w:tcPr>
            <w:tcW w:w="759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序号</w:t>
            </w:r>
          </w:p>
        </w:tc>
        <w:tc>
          <w:tcPr>
            <w:tcW w:w="2147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推荐成果名称</w:t>
            </w: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完成人</w:t>
            </w:r>
          </w:p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其中：主要完成人姓名</w:t>
            </w:r>
          </w:p>
        </w:tc>
        <w:tc>
          <w:tcPr>
            <w:tcW w:w="1208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主要完成单位</w:t>
            </w:r>
          </w:p>
        </w:tc>
        <w:tc>
          <w:tcPr>
            <w:tcW w:w="1346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第一完成人情况</w:t>
            </w:r>
          </w:p>
        </w:tc>
        <w:tc>
          <w:tcPr>
            <w:tcW w:w="2022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教学成果奖公示专栏网址</w:t>
            </w:r>
          </w:p>
        </w:tc>
        <w:tc>
          <w:tcPr>
            <w:tcW w:w="2022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教学成果奖评审专栏网址</w:t>
            </w:r>
          </w:p>
        </w:tc>
        <w:tc>
          <w:tcPr>
            <w:tcW w:w="2022" w:type="dxa"/>
            <w:vAlign w:val="center"/>
          </w:tcPr>
          <w:p w:rsidR="00791A58" w:rsidRPr="00B044E4" w:rsidRDefault="00791A58" w:rsidP="00791A58">
            <w:pPr>
              <w:spacing w:line="400" w:lineRule="exact"/>
              <w:jc w:val="center"/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</w:pPr>
            <w:r w:rsidRPr="00B044E4">
              <w:rPr>
                <w:rFonts w:ascii="Times New Roman" w:eastAsia="黑体" w:hAnsi="Times New Roman"/>
                <w:color w:val="000000" w:themeColor="text1"/>
                <w:sz w:val="28"/>
                <w:szCs w:val="28"/>
              </w:rPr>
              <w:t>教学成果奖评审专栏网址用户名和密码</w:t>
            </w:r>
          </w:p>
        </w:tc>
      </w:tr>
      <w:tr w:rsidR="00B044E4" w:rsidRPr="00B044E4" w:rsidTr="00B044E4">
        <w:trPr>
          <w:trHeight w:val="600"/>
          <w:jc w:val="center"/>
        </w:trPr>
        <w:tc>
          <w:tcPr>
            <w:tcW w:w="759" w:type="dxa"/>
            <w:vAlign w:val="center"/>
          </w:tcPr>
          <w:p w:rsidR="00791A58" w:rsidRPr="00B044E4" w:rsidRDefault="00791A58" w:rsidP="00791A58">
            <w:pPr>
              <w:ind w:left="-93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  <w:r w:rsidRPr="00B044E4"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2147" w:type="dxa"/>
            <w:vAlign w:val="center"/>
          </w:tcPr>
          <w:p w:rsidR="00791A58" w:rsidRPr="00B044E4" w:rsidRDefault="00791A58" w:rsidP="00791A58">
            <w:pPr>
              <w:ind w:left="99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208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 w:val="restart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 w:val="restart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 w:val="restart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</w:tr>
      <w:tr w:rsidR="00B044E4" w:rsidRPr="00B044E4" w:rsidTr="00B044E4">
        <w:trPr>
          <w:trHeight w:val="600"/>
          <w:jc w:val="center"/>
        </w:trPr>
        <w:tc>
          <w:tcPr>
            <w:tcW w:w="759" w:type="dxa"/>
            <w:vAlign w:val="center"/>
          </w:tcPr>
          <w:p w:rsidR="00791A58" w:rsidRPr="00B044E4" w:rsidRDefault="00791A58" w:rsidP="00791A58">
            <w:pPr>
              <w:ind w:left="-93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  <w:r w:rsidRPr="00B044E4"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2147" w:type="dxa"/>
            <w:vAlign w:val="center"/>
          </w:tcPr>
          <w:p w:rsidR="00791A58" w:rsidRPr="00B044E4" w:rsidRDefault="00791A58" w:rsidP="00791A58">
            <w:pPr>
              <w:ind w:left="99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208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</w:tr>
      <w:tr w:rsidR="00B044E4" w:rsidRPr="00B044E4" w:rsidTr="00B044E4">
        <w:trPr>
          <w:trHeight w:val="600"/>
          <w:jc w:val="center"/>
        </w:trPr>
        <w:tc>
          <w:tcPr>
            <w:tcW w:w="759" w:type="dxa"/>
            <w:vAlign w:val="center"/>
          </w:tcPr>
          <w:p w:rsidR="00791A58" w:rsidRPr="00B044E4" w:rsidRDefault="00791A58" w:rsidP="00791A58">
            <w:pPr>
              <w:ind w:left="-93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  <w:r w:rsidRPr="00B044E4"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2147" w:type="dxa"/>
            <w:vAlign w:val="center"/>
          </w:tcPr>
          <w:p w:rsidR="00791A58" w:rsidRPr="00B044E4" w:rsidRDefault="00791A58" w:rsidP="00791A58">
            <w:pPr>
              <w:ind w:left="99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208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</w:tr>
      <w:tr w:rsidR="00B044E4" w:rsidRPr="00B044E4" w:rsidTr="00B044E4">
        <w:trPr>
          <w:trHeight w:val="600"/>
          <w:jc w:val="center"/>
        </w:trPr>
        <w:tc>
          <w:tcPr>
            <w:tcW w:w="759" w:type="dxa"/>
            <w:vAlign w:val="center"/>
          </w:tcPr>
          <w:p w:rsidR="00791A58" w:rsidRPr="00B044E4" w:rsidRDefault="00791A58" w:rsidP="00791A58">
            <w:pPr>
              <w:ind w:left="-93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  <w:r w:rsidRPr="00B044E4">
              <w:rPr>
                <w:rFonts w:ascii="Times New Roman" w:eastAsia="仿宋" w:hAnsi="Times New Roman"/>
                <w:color w:val="000000" w:themeColor="text1"/>
                <w:sz w:val="30"/>
                <w:szCs w:val="30"/>
              </w:rPr>
              <w:t>…</w:t>
            </w:r>
          </w:p>
        </w:tc>
        <w:tc>
          <w:tcPr>
            <w:tcW w:w="2147" w:type="dxa"/>
            <w:vAlign w:val="center"/>
          </w:tcPr>
          <w:p w:rsidR="00791A58" w:rsidRPr="00B044E4" w:rsidRDefault="00791A58" w:rsidP="00791A58">
            <w:pPr>
              <w:ind w:left="99"/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70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208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1346" w:type="dxa"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  <w:tc>
          <w:tcPr>
            <w:tcW w:w="2022" w:type="dxa"/>
            <w:vMerge/>
            <w:vAlign w:val="center"/>
          </w:tcPr>
          <w:p w:rsidR="00791A58" w:rsidRPr="00B044E4" w:rsidRDefault="00791A58" w:rsidP="00791A58">
            <w:pPr>
              <w:jc w:val="center"/>
              <w:rPr>
                <w:rFonts w:ascii="Times New Roman" w:eastAsia="仿宋_GB2312" w:hAnsi="Times New Roman"/>
                <w:color w:val="000000" w:themeColor="text1"/>
                <w:sz w:val="30"/>
                <w:szCs w:val="30"/>
              </w:rPr>
            </w:pPr>
          </w:p>
        </w:tc>
      </w:tr>
    </w:tbl>
    <w:p w:rsidR="00791A58" w:rsidRPr="00B044E4" w:rsidRDefault="00791A58" w:rsidP="00B044E4">
      <w:pPr>
        <w:spacing w:line="460" w:lineRule="exact"/>
        <w:rPr>
          <w:rFonts w:ascii="Times New Roman" w:eastAsia="仿宋_GB2312" w:hAnsi="Times New Roman"/>
          <w:color w:val="000000" w:themeColor="text1"/>
          <w:sz w:val="24"/>
          <w:szCs w:val="24"/>
        </w:rPr>
      </w:pPr>
    </w:p>
    <w:p w:rsidR="00791A58" w:rsidRPr="00B044E4" w:rsidRDefault="00791A58" w:rsidP="00B044E4">
      <w:pPr>
        <w:spacing w:line="460" w:lineRule="exact"/>
        <w:rPr>
          <w:rFonts w:ascii="Times New Roman" w:eastAsia="仿宋_GB2312" w:hAnsi="Times New Roman"/>
          <w:color w:val="000000" w:themeColor="text1"/>
          <w:sz w:val="24"/>
          <w:szCs w:val="24"/>
        </w:rPr>
      </w:pP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注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:1.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成果如为教材，请在推荐成果名称后加写：（教材）。</w:t>
      </w:r>
    </w:p>
    <w:p w:rsidR="00791A58" w:rsidRPr="00B044E4" w:rsidRDefault="00791A58" w:rsidP="00B044E4">
      <w:pPr>
        <w:spacing w:line="460" w:lineRule="exact"/>
        <w:ind w:firstLineChars="150" w:firstLine="360"/>
        <w:rPr>
          <w:rFonts w:ascii="Times New Roman" w:eastAsia="仿宋_GB2312" w:hAnsi="Times New Roman"/>
          <w:color w:val="000000" w:themeColor="text1"/>
          <w:sz w:val="24"/>
          <w:szCs w:val="24"/>
        </w:rPr>
      </w:pP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2.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第一完成人情况请填写：副厅级以</w:t>
      </w:r>
      <w:proofErr w:type="gramStart"/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上校级</w:t>
      </w:r>
      <w:proofErr w:type="gramEnd"/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领导、其他校级领导、处级中层管理人员、其他中层管理人员，普通教师，其他。</w:t>
      </w:r>
    </w:p>
    <w:p w:rsidR="00791A58" w:rsidRPr="00B044E4" w:rsidRDefault="00791A58" w:rsidP="00B044E4">
      <w:pPr>
        <w:spacing w:line="460" w:lineRule="exact"/>
        <w:rPr>
          <w:rFonts w:ascii="Times New Roman" w:eastAsia="仿宋_GB2312" w:hAnsi="Times New Roman"/>
          <w:color w:val="000000" w:themeColor="text1"/>
          <w:sz w:val="24"/>
          <w:szCs w:val="24"/>
        </w:rPr>
      </w:pP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 xml:space="preserve">   3.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成果如属于个人，不应填写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“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主要完成单位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”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，如填写，视作申报主体为单位。</w:t>
      </w:r>
    </w:p>
    <w:p w:rsidR="00791A58" w:rsidRPr="00B044E4" w:rsidRDefault="00791A58" w:rsidP="00B044E4">
      <w:pPr>
        <w:spacing w:line="460" w:lineRule="exact"/>
        <w:rPr>
          <w:rFonts w:ascii="Times New Roman" w:eastAsia="仿宋_GB2312" w:hAnsi="Times New Roman"/>
          <w:color w:val="000000" w:themeColor="text1"/>
          <w:sz w:val="24"/>
          <w:szCs w:val="24"/>
        </w:rPr>
      </w:pP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 xml:space="preserve">   4.</w:t>
      </w:r>
      <w:r w:rsidRPr="00B044E4">
        <w:rPr>
          <w:rFonts w:ascii="Times New Roman" w:eastAsia="仿宋_GB2312" w:hAnsi="Times New Roman"/>
          <w:color w:val="000000" w:themeColor="text1"/>
          <w:sz w:val="24"/>
          <w:szCs w:val="24"/>
        </w:rPr>
        <w:t>本表中的主要完成人信息应与《广东职业教育教学成果奖推荐书》中的主要完成人信息一致。</w:t>
      </w:r>
    </w:p>
    <w:p w:rsidR="00791A58" w:rsidRDefault="00791A58" w:rsidP="00B044E4">
      <w:pPr>
        <w:spacing w:line="460" w:lineRule="exact"/>
        <w:ind w:firstLineChars="160" w:firstLine="371"/>
        <w:rPr>
          <w:rFonts w:ascii="Times New Roman" w:eastAsia="仿宋_GB2312" w:hAnsi="Times New Roman"/>
          <w:color w:val="000000" w:themeColor="text1"/>
          <w:spacing w:val="-4"/>
          <w:sz w:val="24"/>
          <w:szCs w:val="24"/>
        </w:rPr>
      </w:pPr>
      <w:r w:rsidRPr="00B044E4">
        <w:rPr>
          <w:rFonts w:ascii="Times New Roman" w:eastAsia="仿宋_GB2312" w:hAnsi="Times New Roman"/>
          <w:color w:val="000000" w:themeColor="text1"/>
          <w:spacing w:val="-4"/>
          <w:sz w:val="24"/>
          <w:szCs w:val="24"/>
        </w:rPr>
        <w:t>5.</w:t>
      </w:r>
      <w:r w:rsidRPr="00B044E4">
        <w:rPr>
          <w:rFonts w:ascii="Times New Roman" w:eastAsia="仿宋_GB2312" w:hAnsi="Times New Roman"/>
          <w:color w:val="000000" w:themeColor="text1"/>
          <w:spacing w:val="-4"/>
          <w:sz w:val="24"/>
          <w:szCs w:val="24"/>
        </w:rPr>
        <w:t>特别提醒：应按本文要求提供单位纪检部门对所有主要完成人的政治表现、师德师风、廉政情况鉴定；否则，资格审查不通过。</w:t>
      </w:r>
    </w:p>
    <w:p w:rsidR="00B044E4" w:rsidRPr="00B044E4" w:rsidRDefault="00B044E4" w:rsidP="00B044E4">
      <w:pPr>
        <w:spacing w:line="460" w:lineRule="exact"/>
        <w:rPr>
          <w:rFonts w:ascii="Times New Roman" w:hAnsi="Times New Roman"/>
          <w:color w:val="000000" w:themeColor="text1"/>
          <w:sz w:val="24"/>
          <w:u w:val="single"/>
        </w:rPr>
      </w:pPr>
    </w:p>
    <w:sectPr w:rsidR="00B044E4" w:rsidRPr="00B044E4" w:rsidSect="00B044E4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2D5" w:rsidRDefault="004352D5" w:rsidP="00E70ADF">
      <w:r>
        <w:separator/>
      </w:r>
    </w:p>
  </w:endnote>
  <w:endnote w:type="continuationSeparator" w:id="0">
    <w:p w:rsidR="004352D5" w:rsidRDefault="004352D5" w:rsidP="00E70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2D5" w:rsidRDefault="004352D5" w:rsidP="00E70ADF">
      <w:r>
        <w:separator/>
      </w:r>
    </w:p>
  </w:footnote>
  <w:footnote w:type="continuationSeparator" w:id="0">
    <w:p w:rsidR="004352D5" w:rsidRDefault="004352D5" w:rsidP="00E70A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WM_UUID" w:val="1b6cd7d2-d292-4eb4-bc49-528d1022541f"/>
  </w:docVars>
  <w:rsids>
    <w:rsidRoot w:val="0094634B"/>
    <w:rsid w:val="0000189D"/>
    <w:rsid w:val="00032701"/>
    <w:rsid w:val="00034EF3"/>
    <w:rsid w:val="0004073E"/>
    <w:rsid w:val="000A557F"/>
    <w:rsid w:val="000A5779"/>
    <w:rsid w:val="00161671"/>
    <w:rsid w:val="001736A4"/>
    <w:rsid w:val="001767E3"/>
    <w:rsid w:val="001C050B"/>
    <w:rsid w:val="00241725"/>
    <w:rsid w:val="002A3409"/>
    <w:rsid w:val="002F69B9"/>
    <w:rsid w:val="0030295D"/>
    <w:rsid w:val="003763D4"/>
    <w:rsid w:val="00425599"/>
    <w:rsid w:val="004352D5"/>
    <w:rsid w:val="0044337E"/>
    <w:rsid w:val="005B3A89"/>
    <w:rsid w:val="005D3B95"/>
    <w:rsid w:val="00610153"/>
    <w:rsid w:val="00623895"/>
    <w:rsid w:val="00791A58"/>
    <w:rsid w:val="007D4557"/>
    <w:rsid w:val="008E5B76"/>
    <w:rsid w:val="008F3977"/>
    <w:rsid w:val="00932753"/>
    <w:rsid w:val="0094634B"/>
    <w:rsid w:val="009B5EF7"/>
    <w:rsid w:val="00A06D96"/>
    <w:rsid w:val="00A170E7"/>
    <w:rsid w:val="00AA7B31"/>
    <w:rsid w:val="00AB3DAA"/>
    <w:rsid w:val="00AC6034"/>
    <w:rsid w:val="00AC73BE"/>
    <w:rsid w:val="00AE09A8"/>
    <w:rsid w:val="00B044E4"/>
    <w:rsid w:val="00B7741F"/>
    <w:rsid w:val="00BC089A"/>
    <w:rsid w:val="00C96232"/>
    <w:rsid w:val="00D00301"/>
    <w:rsid w:val="00D018D9"/>
    <w:rsid w:val="00D02C6C"/>
    <w:rsid w:val="00D377A3"/>
    <w:rsid w:val="00D6436A"/>
    <w:rsid w:val="00D73BC9"/>
    <w:rsid w:val="00D82569"/>
    <w:rsid w:val="00DD11D8"/>
    <w:rsid w:val="00DE104D"/>
    <w:rsid w:val="00DE3B52"/>
    <w:rsid w:val="00E4332C"/>
    <w:rsid w:val="00E53D31"/>
    <w:rsid w:val="00E70ADF"/>
    <w:rsid w:val="00E90872"/>
    <w:rsid w:val="00F2286E"/>
    <w:rsid w:val="00F2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4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B9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7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70ADF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70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70ADF"/>
    <w:rPr>
      <w:rFonts w:ascii="等线" w:eastAsia="等线" w:hAnsi="等线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4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B9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7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70ADF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70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70ADF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5131-FE2C-4466-8B58-8B6E3154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522</Words>
  <Characters>538</Characters>
  <Application>Microsoft Office Word</Application>
  <DocSecurity>0</DocSecurity>
  <Lines>147</Lines>
  <Paragraphs>39</Paragraphs>
  <ScaleCrop>false</ScaleCrop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杘Ӽ_x001f_</dc:creator>
  <cp:lastModifiedBy>文印室排版</cp:lastModifiedBy>
  <cp:revision>18</cp:revision>
  <dcterms:created xsi:type="dcterms:W3CDTF">2019-04-09T02:03:00Z</dcterms:created>
  <dcterms:modified xsi:type="dcterms:W3CDTF">2021-04-19T09:25:00Z</dcterms:modified>
</cp:coreProperties>
</file>