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D8" w:rsidRDefault="00EE4499" w:rsidP="005E63F7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:rsidR="009569D7" w:rsidRDefault="009569D7" w:rsidP="005E63F7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5239D8" w:rsidRDefault="00EE4499" w:rsidP="005E63F7">
      <w:pPr>
        <w:spacing w:line="560" w:lineRule="exact"/>
        <w:jc w:val="center"/>
        <w:rPr>
          <w:rFonts w:ascii="方正小标宋_GBK" w:eastAsia="方正小标宋_GBK" w:hAnsi="黑体" w:cs="黑体"/>
          <w:sz w:val="44"/>
          <w:szCs w:val="44"/>
        </w:rPr>
      </w:pPr>
      <w:r>
        <w:rPr>
          <w:rFonts w:ascii="方正小标宋_GBK" w:eastAsia="方正小标宋_GBK" w:hAnsi="黑体" w:cs="黑体" w:hint="eastAsia"/>
          <w:sz w:val="44"/>
          <w:szCs w:val="44"/>
        </w:rPr>
        <w:t>“心向阳光·我笔表我心”2023年广州市</w:t>
      </w:r>
    </w:p>
    <w:p w:rsidR="005239D8" w:rsidRDefault="00EE4499" w:rsidP="005E63F7">
      <w:pPr>
        <w:spacing w:line="560" w:lineRule="exact"/>
        <w:jc w:val="center"/>
        <w:rPr>
          <w:rFonts w:ascii="方正小标宋_GBK" w:eastAsia="方正小标宋_GBK" w:hAnsi="黑体" w:cs="黑体"/>
          <w:sz w:val="44"/>
          <w:szCs w:val="44"/>
        </w:rPr>
      </w:pPr>
      <w:r>
        <w:rPr>
          <w:rFonts w:ascii="方正小标宋_GBK" w:eastAsia="方正小标宋_GBK" w:hAnsi="黑体" w:cs="黑体" w:hint="eastAsia"/>
          <w:sz w:val="44"/>
          <w:szCs w:val="44"/>
        </w:rPr>
        <w:t>中小学生书信节比赛主题题字</w:t>
      </w:r>
    </w:p>
    <w:p w:rsidR="005239D8" w:rsidRDefault="005239D8" w:rsidP="00EE4499">
      <w:pPr>
        <w:spacing w:line="560" w:lineRule="exact"/>
        <w:rPr>
          <w:rFonts w:ascii="仿宋" w:eastAsia="仿宋" w:hAnsi="仿宋" w:cs="仿宋"/>
          <w:sz w:val="24"/>
        </w:rPr>
      </w:pPr>
    </w:p>
    <w:p w:rsidR="005239D8" w:rsidRDefault="00EE4499" w:rsidP="00EE4499">
      <w:pPr>
        <w:spacing w:line="560" w:lineRule="exact"/>
        <w:rPr>
          <w:rFonts w:eastAsiaTheme="minorEastAsia"/>
          <w:color w:val="000000" w:themeColor="text1"/>
        </w:rPr>
      </w:pPr>
      <w:r>
        <w:rPr>
          <w:rFonts w:eastAsiaTheme="minorEastAsia" w:hint="eastAsia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18C92E95" wp14:editId="790CD44E">
            <wp:simplePos x="0" y="0"/>
            <wp:positionH relativeFrom="column">
              <wp:posOffset>1494790</wp:posOffset>
            </wp:positionH>
            <wp:positionV relativeFrom="paragraph">
              <wp:posOffset>6350</wp:posOffset>
            </wp:positionV>
            <wp:extent cx="2661285" cy="2068195"/>
            <wp:effectExtent l="0" t="0" r="0" b="8255"/>
            <wp:wrapNone/>
            <wp:docPr id="3" name="图片 3" descr="87b4aacaa75170fa6e395d51f87fc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7b4aacaa75170fa6e395d51f87fc63"/>
                    <pic:cNvPicPr>
                      <a:picLocks noChangeAspect="1"/>
                    </pic:cNvPicPr>
                  </pic:nvPicPr>
                  <pic:blipFill>
                    <a:blip r:embed="rId8"/>
                    <a:srcRect l="3500"/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39D8" w:rsidRDefault="005239D8" w:rsidP="00EE4499">
      <w:pPr>
        <w:spacing w:line="560" w:lineRule="exact"/>
      </w:pPr>
    </w:p>
    <w:p w:rsidR="005239D8" w:rsidRDefault="005239D8" w:rsidP="00EE4499">
      <w:pPr>
        <w:tabs>
          <w:tab w:val="left" w:pos="7145"/>
        </w:tabs>
        <w:spacing w:line="560" w:lineRule="exact"/>
        <w:jc w:val="left"/>
      </w:pPr>
    </w:p>
    <w:p w:rsidR="00EE4499" w:rsidRDefault="00EE4499" w:rsidP="00EE4499">
      <w:pPr>
        <w:tabs>
          <w:tab w:val="left" w:pos="7145"/>
        </w:tabs>
        <w:spacing w:line="560" w:lineRule="exact"/>
        <w:jc w:val="left"/>
        <w:rPr>
          <w:rFonts w:ascii="黑体" w:eastAsia="黑体" w:hAnsi="黑体" w:cs="黑体"/>
        </w:rPr>
      </w:pPr>
    </w:p>
    <w:p w:rsidR="005239D8" w:rsidRDefault="005239D8" w:rsidP="00EE4499">
      <w:pPr>
        <w:tabs>
          <w:tab w:val="left" w:pos="7145"/>
        </w:tabs>
        <w:spacing w:line="560" w:lineRule="exact"/>
        <w:jc w:val="left"/>
      </w:pPr>
    </w:p>
    <w:p w:rsidR="005239D8" w:rsidRDefault="005239D8" w:rsidP="00EE4499">
      <w:pPr>
        <w:tabs>
          <w:tab w:val="left" w:pos="7145"/>
        </w:tabs>
        <w:spacing w:line="560" w:lineRule="exact"/>
        <w:jc w:val="left"/>
      </w:pPr>
      <w:bookmarkStart w:id="0" w:name="_GoBack"/>
      <w:bookmarkEnd w:id="0"/>
    </w:p>
    <w:p w:rsidR="005239D8" w:rsidRPr="00EE4499" w:rsidRDefault="00EE4499" w:rsidP="00EE4499">
      <w:pPr>
        <w:tabs>
          <w:tab w:val="left" w:pos="7145"/>
        </w:tabs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E4499">
        <w:rPr>
          <w:rFonts w:ascii="Times New Roman" w:eastAsia="仿宋_GB2312" w:hAnsi="Times New Roman"/>
          <w:sz w:val="32"/>
          <w:szCs w:val="32"/>
        </w:rPr>
        <w:t>“</w:t>
      </w:r>
      <w:r w:rsidRPr="00EE4499">
        <w:rPr>
          <w:rFonts w:ascii="Times New Roman" w:eastAsia="仿宋_GB2312" w:hAnsi="Times New Roman"/>
          <w:sz w:val="32"/>
          <w:szCs w:val="32"/>
        </w:rPr>
        <w:t>春风化雨</w:t>
      </w:r>
      <w:r w:rsidRPr="00EE4499">
        <w:rPr>
          <w:rFonts w:ascii="Times New Roman" w:eastAsia="仿宋_GB2312" w:hAnsi="Times New Roman"/>
          <w:sz w:val="32"/>
          <w:szCs w:val="32"/>
        </w:rPr>
        <w:t xml:space="preserve"> </w:t>
      </w:r>
      <w:r w:rsidRPr="00EE4499">
        <w:rPr>
          <w:rFonts w:ascii="Times New Roman" w:eastAsia="仿宋_GB2312" w:hAnsi="Times New Roman"/>
          <w:sz w:val="32"/>
          <w:szCs w:val="32"/>
        </w:rPr>
        <w:t>永葆童心</w:t>
      </w:r>
      <w:r w:rsidRPr="00EE4499">
        <w:rPr>
          <w:rFonts w:ascii="Times New Roman" w:eastAsia="仿宋_GB2312" w:hAnsi="Times New Roman"/>
          <w:sz w:val="32"/>
          <w:szCs w:val="32"/>
        </w:rPr>
        <w:t>”</w:t>
      </w:r>
      <w:r w:rsidRPr="00EE4499">
        <w:rPr>
          <w:rFonts w:ascii="Times New Roman" w:eastAsia="仿宋_GB2312" w:hAnsi="Times New Roman"/>
          <w:sz w:val="32"/>
          <w:szCs w:val="32"/>
        </w:rPr>
        <w:t>的</w:t>
      </w:r>
      <w:proofErr w:type="gramStart"/>
      <w:r w:rsidRPr="00EE4499">
        <w:rPr>
          <w:rFonts w:ascii="Times New Roman" w:eastAsia="仿宋_GB2312" w:hAnsi="Times New Roman"/>
          <w:sz w:val="32"/>
          <w:szCs w:val="32"/>
        </w:rPr>
        <w:t>大先生</w:t>
      </w:r>
      <w:proofErr w:type="gramEnd"/>
      <w:r w:rsidRPr="00EE4499">
        <w:rPr>
          <w:rFonts w:ascii="Times New Roman" w:eastAsia="仿宋_GB2312" w:hAnsi="Times New Roman"/>
          <w:b/>
          <w:bCs/>
          <w:sz w:val="32"/>
          <w:szCs w:val="32"/>
        </w:rPr>
        <w:t>顾明远</w:t>
      </w:r>
      <w:r w:rsidRPr="00EE4499">
        <w:rPr>
          <w:rFonts w:ascii="Times New Roman" w:eastAsia="仿宋_GB2312" w:hAnsi="Times New Roman"/>
          <w:sz w:val="32"/>
          <w:szCs w:val="32"/>
        </w:rPr>
        <w:t>欣然挥毫泼墨为</w:t>
      </w:r>
      <w:r w:rsidRPr="00EE4499">
        <w:rPr>
          <w:rFonts w:ascii="Times New Roman" w:eastAsia="仿宋_GB2312" w:hAnsi="Times New Roman"/>
          <w:sz w:val="32"/>
          <w:szCs w:val="32"/>
        </w:rPr>
        <w:t>“</w:t>
      </w:r>
      <w:r w:rsidRPr="00EE4499">
        <w:rPr>
          <w:rFonts w:ascii="Times New Roman" w:eastAsia="仿宋_GB2312" w:hAnsi="Times New Roman"/>
          <w:sz w:val="32"/>
          <w:szCs w:val="32"/>
        </w:rPr>
        <w:t>广州书信节</w:t>
      </w:r>
      <w:r w:rsidRPr="00EE4499">
        <w:rPr>
          <w:rFonts w:ascii="Times New Roman" w:eastAsia="仿宋_GB2312" w:hAnsi="Times New Roman"/>
          <w:sz w:val="32"/>
          <w:szCs w:val="32"/>
        </w:rPr>
        <w:t>”</w:t>
      </w:r>
      <w:r w:rsidRPr="00EE4499">
        <w:rPr>
          <w:rFonts w:ascii="Times New Roman" w:eastAsia="仿宋_GB2312" w:hAnsi="Times New Roman"/>
          <w:sz w:val="32"/>
          <w:szCs w:val="32"/>
        </w:rPr>
        <w:t>题词。</w:t>
      </w:r>
    </w:p>
    <w:p w:rsidR="005239D8" w:rsidRPr="00EE4499" w:rsidRDefault="00EE4499" w:rsidP="00EE4499">
      <w:pPr>
        <w:tabs>
          <w:tab w:val="left" w:pos="7145"/>
        </w:tabs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EE4499">
        <w:rPr>
          <w:rFonts w:ascii="Times New Roman" w:eastAsia="仿宋_GB2312" w:hAnsi="Times New Roman"/>
          <w:sz w:val="32"/>
          <w:szCs w:val="32"/>
        </w:rPr>
        <w:t>顾明远先生是北京师范大学资深教授、博士生导师，中国教育学会名誉会长，新中国比较教育学科奠基人，是在国内外享誉盛名的教育家，被称为当代中国教育学</w:t>
      </w:r>
      <w:r w:rsidRPr="00EE4499">
        <w:rPr>
          <w:rFonts w:ascii="Times New Roman" w:eastAsia="仿宋_GB2312" w:hAnsi="Times New Roman"/>
          <w:sz w:val="32"/>
          <w:szCs w:val="32"/>
        </w:rPr>
        <w:t>“</w:t>
      </w:r>
      <w:r w:rsidRPr="00EE4499">
        <w:rPr>
          <w:rFonts w:ascii="Times New Roman" w:eastAsia="仿宋_GB2312" w:hAnsi="Times New Roman"/>
          <w:sz w:val="32"/>
          <w:szCs w:val="32"/>
        </w:rPr>
        <w:t>泰斗</w:t>
      </w:r>
      <w:r w:rsidRPr="00EE4499">
        <w:rPr>
          <w:rFonts w:ascii="Times New Roman" w:eastAsia="仿宋_GB2312" w:hAnsi="Times New Roman"/>
          <w:sz w:val="32"/>
          <w:szCs w:val="32"/>
        </w:rPr>
        <w:t>”</w:t>
      </w:r>
      <w:r w:rsidRPr="00EE4499">
        <w:rPr>
          <w:rFonts w:ascii="Times New Roman" w:eastAsia="仿宋_GB2312" w:hAnsi="Times New Roman"/>
          <w:sz w:val="32"/>
          <w:szCs w:val="32"/>
        </w:rPr>
        <w:t>。</w:t>
      </w:r>
    </w:p>
    <w:p w:rsidR="005239D8" w:rsidRPr="00EE4499" w:rsidRDefault="005239D8" w:rsidP="009569D7">
      <w:pPr>
        <w:spacing w:line="560" w:lineRule="exact"/>
        <w:rPr>
          <w:rFonts w:ascii="Times New Roman" w:hAnsi="Times New Roman"/>
        </w:rPr>
      </w:pPr>
    </w:p>
    <w:p w:rsidR="005239D8" w:rsidRDefault="005239D8" w:rsidP="009569D7">
      <w:pPr>
        <w:spacing w:line="560" w:lineRule="exact"/>
      </w:pPr>
    </w:p>
    <w:sectPr w:rsidR="005239D8" w:rsidSect="005E63F7">
      <w:pgSz w:w="11906" w:h="16838" w:code="9"/>
      <w:pgMar w:top="1928" w:right="1474" w:bottom="1928" w:left="1474" w:header="851" w:footer="124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7A" w:rsidRDefault="002A527A">
      <w:r>
        <w:separator/>
      </w:r>
    </w:p>
  </w:endnote>
  <w:endnote w:type="continuationSeparator" w:id="0">
    <w:p w:rsidR="002A527A" w:rsidRDefault="002A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7A" w:rsidRDefault="002A527A">
      <w:r>
        <w:separator/>
      </w:r>
    </w:p>
  </w:footnote>
  <w:footnote w:type="continuationSeparator" w:id="0">
    <w:p w:rsidR="002A527A" w:rsidRDefault="002A52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3ODI4NzRhMDE4OGJlYzRhZTFiNWUwNzlhNmJhOTMifQ=="/>
  </w:docVars>
  <w:rsids>
    <w:rsidRoot w:val="09F4676C"/>
    <w:rsid w:val="00115EC4"/>
    <w:rsid w:val="002A527A"/>
    <w:rsid w:val="005239D8"/>
    <w:rsid w:val="005D43FF"/>
    <w:rsid w:val="005E63F7"/>
    <w:rsid w:val="006258F7"/>
    <w:rsid w:val="009569D7"/>
    <w:rsid w:val="00D2451E"/>
    <w:rsid w:val="00EE4499"/>
    <w:rsid w:val="04974587"/>
    <w:rsid w:val="076112AE"/>
    <w:rsid w:val="09F4676C"/>
    <w:rsid w:val="2DB16996"/>
    <w:rsid w:val="536270DB"/>
    <w:rsid w:val="5A8C3359"/>
    <w:rsid w:val="76684D74"/>
    <w:rsid w:val="7944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20</Characters>
  <Application>Microsoft Office Word</Application>
  <DocSecurity>0</DocSecurity>
  <Lines>2</Lines>
  <Paragraphs>5</Paragraphs>
  <ScaleCrop>false</ScaleCrop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王娟</dc:creator>
  <cp:lastModifiedBy>文印室排版</cp:lastModifiedBy>
  <cp:revision>7</cp:revision>
  <dcterms:created xsi:type="dcterms:W3CDTF">2023-05-06T08:09:00Z</dcterms:created>
  <dcterms:modified xsi:type="dcterms:W3CDTF">2023-05-09T01:43:00Z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6B734AE29F384A0DBCD5D5F2A3B0B409_13</vt:lpwstr>
  </property>
</Properties>
</file>