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773" w:rsidRPr="00BC6504" w:rsidRDefault="00364773" w:rsidP="00364773">
      <w:pPr>
        <w:pStyle w:val="a5"/>
        <w:kinsoku w:val="0"/>
        <w:overflowPunct w:val="0"/>
        <w:spacing w:before="4"/>
        <w:ind w:left="244"/>
        <w:rPr>
          <w:rFonts w:ascii="黑体" w:eastAsia="黑体" w:hAnsi="黑体" w:cs="Times New Roman"/>
          <w:sz w:val="32"/>
          <w:szCs w:val="32"/>
        </w:rPr>
      </w:pPr>
      <w:r w:rsidRPr="00BC6504">
        <w:rPr>
          <w:rFonts w:ascii="黑体" w:eastAsia="黑体" w:hAnsi="黑体" w:hint="eastAsia"/>
          <w:spacing w:val="-19"/>
          <w:w w:val="110"/>
          <w:sz w:val="32"/>
          <w:szCs w:val="32"/>
        </w:rPr>
        <w:t>附件</w:t>
      </w:r>
      <w:r w:rsidRPr="00BC6504">
        <w:rPr>
          <w:rFonts w:ascii="黑体" w:eastAsia="黑体" w:hAnsi="黑体"/>
          <w:spacing w:val="-97"/>
          <w:w w:val="110"/>
          <w:sz w:val="32"/>
          <w:szCs w:val="32"/>
        </w:rPr>
        <w:t xml:space="preserve"> </w:t>
      </w:r>
      <w:r w:rsidR="00BC6504" w:rsidRPr="00BC6504">
        <w:rPr>
          <w:rFonts w:ascii="黑体" w:eastAsia="黑体" w:hAnsi="黑体" w:cs="Times New Roman"/>
          <w:w w:val="110"/>
          <w:sz w:val="32"/>
          <w:szCs w:val="32"/>
        </w:rPr>
        <w:t>7</w:t>
      </w:r>
    </w:p>
    <w:p w:rsidR="00364773" w:rsidRDefault="00364773" w:rsidP="00364773">
      <w:pPr>
        <w:pStyle w:val="a5"/>
        <w:kinsoku w:val="0"/>
        <w:overflowPunct w:val="0"/>
        <w:spacing w:before="4"/>
        <w:ind w:left="0"/>
        <w:rPr>
          <w:rFonts w:ascii="Times New Roman" w:eastAsiaTheme="minorEastAsia" w:cs="Times New Roman"/>
          <w:sz w:val="58"/>
          <w:szCs w:val="58"/>
        </w:rPr>
      </w:pPr>
      <w:r>
        <w:rPr>
          <w:rFonts w:ascii="Times New Roman" w:eastAsiaTheme="minorEastAsia" w:cs="Times New Roman"/>
          <w:sz w:val="24"/>
          <w:szCs w:val="24"/>
        </w:rPr>
        <w:br w:type="column"/>
      </w:r>
    </w:p>
    <w:p w:rsidR="00364773" w:rsidRPr="00364773" w:rsidRDefault="00364773" w:rsidP="00364773">
      <w:pPr>
        <w:pStyle w:val="a5"/>
        <w:kinsoku w:val="0"/>
        <w:overflowPunct w:val="0"/>
        <w:ind w:left="244"/>
        <w:jc w:val="center"/>
        <w:rPr>
          <w:rFonts w:ascii="方正小标宋_GBK" w:eastAsia="方正小标宋_GBK"/>
          <w:spacing w:val="-38"/>
          <w:sz w:val="44"/>
          <w:szCs w:val="44"/>
        </w:rPr>
      </w:pPr>
      <w:r w:rsidRPr="00364773">
        <w:rPr>
          <w:rFonts w:ascii="方正小标宋_GBK" w:eastAsia="方正小标宋_GBK" w:cs="Times New Roman" w:hint="eastAsia"/>
          <w:w w:val="110"/>
          <w:sz w:val="44"/>
          <w:szCs w:val="44"/>
        </w:rPr>
        <w:t>2021</w:t>
      </w:r>
      <w:r w:rsidRPr="00364773">
        <w:rPr>
          <w:rFonts w:ascii="方正小标宋_GBK" w:eastAsia="方正小标宋_GBK" w:hint="eastAsia"/>
          <w:spacing w:val="-38"/>
          <w:w w:val="110"/>
          <w:sz w:val="44"/>
          <w:szCs w:val="44"/>
        </w:rPr>
        <w:t>年度广东省中小学正高级教师推荐人员情况表</w:t>
      </w:r>
    </w:p>
    <w:p w:rsidR="00364773" w:rsidRDefault="00364773" w:rsidP="00364773">
      <w:pPr>
        <w:pStyle w:val="a5"/>
        <w:tabs>
          <w:tab w:val="left" w:pos="1915"/>
          <w:tab w:val="left" w:pos="10223"/>
          <w:tab w:val="left" w:pos="11635"/>
          <w:tab w:val="left" w:pos="12477"/>
          <w:tab w:val="left" w:pos="13355"/>
        </w:tabs>
        <w:kinsoku w:val="0"/>
        <w:overflowPunct w:val="0"/>
        <w:spacing w:before="23"/>
        <w:ind w:left="0"/>
        <w:rPr>
          <w:spacing w:val="4"/>
          <w:w w:val="110"/>
          <w:position w:val="1"/>
          <w:sz w:val="23"/>
          <w:szCs w:val="23"/>
        </w:rPr>
      </w:pPr>
    </w:p>
    <w:p w:rsidR="00364773" w:rsidRDefault="00364773" w:rsidP="00364773">
      <w:pPr>
        <w:pStyle w:val="a5"/>
        <w:tabs>
          <w:tab w:val="left" w:pos="1915"/>
          <w:tab w:val="left" w:pos="10223"/>
          <w:tab w:val="left" w:pos="11635"/>
          <w:tab w:val="left" w:pos="12477"/>
          <w:tab w:val="left" w:pos="13355"/>
        </w:tabs>
        <w:kinsoku w:val="0"/>
        <w:overflowPunct w:val="0"/>
        <w:spacing w:before="23"/>
        <w:ind w:left="0"/>
        <w:rPr>
          <w:sz w:val="24"/>
          <w:szCs w:val="24"/>
        </w:rPr>
      </w:pPr>
      <w:r>
        <w:rPr>
          <w:rFonts w:hint="eastAsia"/>
          <w:spacing w:val="4"/>
          <w:w w:val="110"/>
          <w:position w:val="1"/>
          <w:sz w:val="23"/>
          <w:szCs w:val="23"/>
        </w:rPr>
        <w:t>填报单位：</w:t>
      </w:r>
      <w:r>
        <w:rPr>
          <w:spacing w:val="4"/>
          <w:w w:val="110"/>
          <w:position w:val="1"/>
          <w:sz w:val="23"/>
          <w:szCs w:val="23"/>
        </w:rPr>
        <w:tab/>
      </w:r>
      <w:r>
        <w:rPr>
          <w:rFonts w:hint="eastAsia"/>
          <w:sz w:val="23"/>
          <w:szCs w:val="23"/>
        </w:rPr>
        <w:t>区教育局</w:t>
      </w:r>
      <w:r>
        <w:rPr>
          <w:sz w:val="23"/>
          <w:szCs w:val="23"/>
        </w:rPr>
        <w:t xml:space="preserve"> </w:t>
      </w:r>
      <w:r>
        <w:rPr>
          <w:rFonts w:hint="eastAsia"/>
          <w:sz w:val="23"/>
          <w:szCs w:val="23"/>
        </w:rPr>
        <w:t>（市</w:t>
      </w:r>
      <w:r>
        <w:rPr>
          <w:sz w:val="23"/>
          <w:szCs w:val="23"/>
        </w:rPr>
        <w:t xml:space="preserve">直属学校 </w:t>
      </w:r>
      <w:r>
        <w:rPr>
          <w:rFonts w:hint="eastAsia"/>
          <w:sz w:val="23"/>
          <w:szCs w:val="23"/>
        </w:rPr>
        <w:t>）</w:t>
      </w:r>
      <w:r>
        <w:rPr>
          <w:sz w:val="23"/>
          <w:szCs w:val="23"/>
        </w:rPr>
        <w:t xml:space="preserve">                         </w:t>
      </w:r>
      <w:r>
        <w:rPr>
          <w:rFonts w:hint="eastAsia"/>
          <w:spacing w:val="-8"/>
          <w:w w:val="110"/>
          <w:position w:val="1"/>
          <w:sz w:val="24"/>
          <w:szCs w:val="24"/>
        </w:rPr>
        <w:t>日期</w:t>
      </w:r>
      <w:r>
        <w:rPr>
          <w:spacing w:val="-8"/>
          <w:w w:val="110"/>
          <w:position w:val="1"/>
          <w:sz w:val="24"/>
          <w:szCs w:val="24"/>
        </w:rPr>
        <w:t>：</w:t>
      </w:r>
      <w:r>
        <w:rPr>
          <w:rFonts w:hint="eastAsia"/>
          <w:spacing w:val="-8"/>
          <w:w w:val="110"/>
          <w:position w:val="1"/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年</w:t>
      </w:r>
      <w:r>
        <w:rPr>
          <w:sz w:val="24"/>
          <w:szCs w:val="24"/>
        </w:rPr>
        <w:t xml:space="preserve">    </w:t>
      </w:r>
      <w:r>
        <w:rPr>
          <w:rFonts w:hint="eastAsia"/>
          <w:sz w:val="24"/>
          <w:szCs w:val="24"/>
        </w:rPr>
        <w:t>月</w:t>
      </w:r>
      <w:r>
        <w:rPr>
          <w:sz w:val="24"/>
          <w:szCs w:val="24"/>
        </w:rPr>
        <w:t xml:space="preserve">    </w:t>
      </w:r>
      <w:r>
        <w:rPr>
          <w:rFonts w:hint="eastAsia"/>
          <w:w w:val="110"/>
          <w:sz w:val="24"/>
          <w:szCs w:val="24"/>
        </w:rPr>
        <w:t>日</w:t>
      </w:r>
    </w:p>
    <w:tbl>
      <w:tblPr>
        <w:tblW w:w="13184" w:type="dxa"/>
        <w:tblInd w:w="-43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3"/>
        <w:gridCol w:w="1134"/>
        <w:gridCol w:w="993"/>
        <w:gridCol w:w="1134"/>
        <w:gridCol w:w="992"/>
        <w:gridCol w:w="1134"/>
        <w:gridCol w:w="992"/>
        <w:gridCol w:w="851"/>
        <w:gridCol w:w="850"/>
        <w:gridCol w:w="992"/>
        <w:gridCol w:w="993"/>
        <w:gridCol w:w="992"/>
        <w:gridCol w:w="1134"/>
      </w:tblGrid>
      <w:tr w:rsidR="00364773" w:rsidTr="00556A5A">
        <w:trPr>
          <w:trHeight w:hRule="exact" w:val="2103"/>
        </w:trPr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64773">
            <w:pPr>
              <w:pStyle w:val="TableParagraph"/>
              <w:kinsoku w:val="0"/>
              <w:overflowPunct w:val="0"/>
              <w:ind w:leftChars="-827" w:left="-1560" w:hangingChars="193" w:hanging="425"/>
              <w:rPr>
                <w:rFonts w:ascii="宋体" w:eastAsia="宋体" w:cs="宋体"/>
                <w:sz w:val="22"/>
                <w:szCs w:val="22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spacing w:before="7"/>
              <w:rPr>
                <w:rFonts w:ascii="宋体" w:eastAsia="宋体" w:cs="宋体"/>
                <w:sz w:val="23"/>
                <w:szCs w:val="23"/>
              </w:rPr>
            </w:pPr>
          </w:p>
          <w:p w:rsidR="00364773" w:rsidRDefault="00364773" w:rsidP="00364773">
            <w:pPr>
              <w:pStyle w:val="TableParagraph"/>
              <w:kinsoku w:val="0"/>
              <w:overflowPunct w:val="0"/>
              <w:ind w:firstLineChars="100" w:firstLine="226"/>
            </w:pPr>
            <w:r>
              <w:rPr>
                <w:rFonts w:ascii="宋体" w:eastAsia="宋体" w:cs="宋体" w:hint="eastAsia"/>
                <w:spacing w:val="-19"/>
                <w:w w:val="115"/>
                <w:sz w:val="23"/>
                <w:szCs w:val="23"/>
              </w:rPr>
              <w:t>区域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rPr>
                <w:rFonts w:ascii="宋体" w:eastAsia="宋体" w:cs="宋体"/>
                <w:sz w:val="22"/>
                <w:szCs w:val="22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spacing w:before="7"/>
              <w:rPr>
                <w:rFonts w:ascii="宋体" w:eastAsia="宋体" w:cs="宋体"/>
                <w:sz w:val="23"/>
                <w:szCs w:val="23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ind w:left="413"/>
            </w:pPr>
            <w:r>
              <w:rPr>
                <w:rFonts w:ascii="宋体" w:eastAsia="宋体" w:cs="宋体" w:hint="eastAsia"/>
                <w:spacing w:val="-12"/>
                <w:w w:val="110"/>
                <w:sz w:val="23"/>
                <w:szCs w:val="23"/>
              </w:rPr>
              <w:t>学段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rPr>
                <w:rFonts w:ascii="宋体" w:eastAsia="宋体" w:cs="宋体"/>
                <w:sz w:val="22"/>
                <w:szCs w:val="22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spacing w:before="149" w:line="252" w:lineRule="auto"/>
              <w:ind w:left="262" w:right="105" w:hanging="123"/>
            </w:pPr>
            <w:r>
              <w:rPr>
                <w:rFonts w:ascii="宋体" w:eastAsia="宋体" w:cs="宋体" w:hint="eastAsia"/>
                <w:spacing w:val="-9"/>
                <w:w w:val="110"/>
                <w:sz w:val="23"/>
                <w:szCs w:val="23"/>
              </w:rPr>
              <w:t>空缺正高</w:t>
            </w:r>
            <w:r>
              <w:rPr>
                <w:rFonts w:ascii="宋体" w:eastAsia="宋体" w:cs="宋体"/>
                <w:spacing w:val="-124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16"/>
                <w:w w:val="110"/>
                <w:sz w:val="23"/>
                <w:szCs w:val="23"/>
              </w:rPr>
              <w:t>级岗位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"/>
              <w:rPr>
                <w:rFonts w:ascii="宋体" w:eastAsia="宋体" w:cs="宋体"/>
                <w:sz w:val="33"/>
                <w:szCs w:val="33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spacing w:line="325" w:lineRule="exact"/>
              <w:ind w:left="208"/>
              <w:rPr>
                <w:rFonts w:ascii="宋体" w:eastAsia="宋体" w:cs="宋体"/>
              </w:rPr>
            </w:pPr>
            <w:r>
              <w:rPr>
                <w:w w:val="105"/>
                <w:sz w:val="22"/>
                <w:szCs w:val="22"/>
              </w:rPr>
              <w:t>2021</w:t>
            </w:r>
            <w:r>
              <w:rPr>
                <w:rFonts w:ascii="宋体" w:eastAsia="宋体" w:cs="宋体" w:hint="eastAsia"/>
                <w:w w:val="105"/>
              </w:rPr>
              <w:t>年</w:t>
            </w:r>
          </w:p>
          <w:p w:rsidR="00364773" w:rsidRDefault="00364773" w:rsidP="00383CEF">
            <w:pPr>
              <w:pStyle w:val="TableParagraph"/>
              <w:kinsoku w:val="0"/>
              <w:overflowPunct w:val="0"/>
              <w:spacing w:line="298" w:lineRule="exact"/>
              <w:ind w:left="115"/>
            </w:pPr>
            <w:r>
              <w:rPr>
                <w:rFonts w:ascii="宋体" w:eastAsia="宋体" w:cs="宋体" w:hint="eastAsia"/>
                <w:spacing w:val="-15"/>
                <w:w w:val="115"/>
                <w:sz w:val="23"/>
                <w:szCs w:val="23"/>
              </w:rPr>
              <w:t>推荐人数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27" w:line="249" w:lineRule="auto"/>
              <w:ind w:left="111" w:right="88"/>
              <w:jc w:val="both"/>
            </w:pPr>
            <w:r>
              <w:rPr>
                <w:rFonts w:ascii="宋体" w:eastAsia="宋体" w:cs="宋体" w:hint="eastAsia"/>
                <w:spacing w:val="-16"/>
                <w:w w:val="115"/>
                <w:sz w:val="23"/>
                <w:szCs w:val="23"/>
              </w:rPr>
              <w:t>其中学校</w:t>
            </w:r>
            <w:r>
              <w:rPr>
                <w:rFonts w:ascii="宋体" w:eastAsia="宋体" w:cs="宋体" w:hint="eastAsia"/>
                <w:spacing w:val="-17"/>
                <w:w w:val="115"/>
                <w:sz w:val="23"/>
                <w:szCs w:val="23"/>
              </w:rPr>
              <w:t>和教研机</w:t>
            </w:r>
            <w:r>
              <w:rPr>
                <w:rFonts w:ascii="宋体" w:eastAsia="宋体" w:cs="宋体" w:hint="eastAsia"/>
                <w:spacing w:val="-16"/>
                <w:w w:val="110"/>
                <w:sz w:val="23"/>
                <w:szCs w:val="23"/>
              </w:rPr>
              <w:t>构行政领</w:t>
            </w:r>
            <w:r>
              <w:rPr>
                <w:rFonts w:ascii="宋体" w:eastAsia="宋体" w:cs="宋体"/>
                <w:spacing w:val="-96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16"/>
                <w:w w:val="115"/>
                <w:sz w:val="23"/>
                <w:szCs w:val="23"/>
              </w:rPr>
              <w:t>导人数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line="277" w:lineRule="exact"/>
              <w:ind w:left="187" w:hanging="22"/>
              <w:jc w:val="both"/>
              <w:rPr>
                <w:rFonts w:ascii="宋体" w:eastAsia="宋体" w:cs="宋体"/>
                <w:spacing w:val="-13"/>
                <w:sz w:val="23"/>
                <w:szCs w:val="23"/>
              </w:rPr>
            </w:pPr>
            <w:r>
              <w:rPr>
                <w:rFonts w:ascii="宋体" w:eastAsia="宋体" w:cs="宋体" w:hint="eastAsia"/>
                <w:spacing w:val="-13"/>
                <w:w w:val="110"/>
                <w:sz w:val="23"/>
                <w:szCs w:val="23"/>
              </w:rPr>
              <w:t>推荐人数</w:t>
            </w:r>
          </w:p>
          <w:p w:rsidR="00364773" w:rsidRDefault="00364773" w:rsidP="00383CEF">
            <w:pPr>
              <w:pStyle w:val="TableParagraph"/>
              <w:kinsoku w:val="0"/>
              <w:overflowPunct w:val="0"/>
              <w:spacing w:before="8" w:line="249" w:lineRule="auto"/>
              <w:ind w:left="143" w:right="141" w:firstLine="43"/>
              <w:jc w:val="both"/>
            </w:pPr>
            <w:r>
              <w:rPr>
                <w:rFonts w:ascii="宋体" w:eastAsia="宋体" w:cs="宋体" w:hint="eastAsia"/>
                <w:spacing w:val="-17"/>
                <w:w w:val="105"/>
                <w:sz w:val="23"/>
                <w:szCs w:val="23"/>
              </w:rPr>
              <w:t>中学校和</w:t>
            </w:r>
            <w:r>
              <w:rPr>
                <w:rFonts w:ascii="宋体" w:eastAsia="宋体" w:cs="宋体"/>
                <w:spacing w:val="-110"/>
                <w:w w:val="105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3"/>
                <w:w w:val="105"/>
                <w:sz w:val="23"/>
                <w:szCs w:val="23"/>
              </w:rPr>
              <w:t>教研机构</w:t>
            </w:r>
            <w:r>
              <w:rPr>
                <w:rFonts w:ascii="宋体" w:eastAsia="宋体" w:cs="宋体"/>
                <w:spacing w:val="-101"/>
                <w:w w:val="105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10"/>
                <w:w w:val="105"/>
                <w:sz w:val="23"/>
                <w:szCs w:val="23"/>
              </w:rPr>
              <w:t>行政领导</w:t>
            </w:r>
            <w:r>
              <w:rPr>
                <w:rFonts w:ascii="宋体" w:eastAsia="宋体" w:cs="宋体"/>
                <w:spacing w:val="-68"/>
                <w:w w:val="105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16"/>
                <w:w w:val="95"/>
                <w:sz w:val="23"/>
                <w:szCs w:val="23"/>
              </w:rPr>
              <w:t>占比</w:t>
            </w:r>
            <w:r>
              <w:rPr>
                <w:rFonts w:ascii="宋体" w:eastAsia="宋体" w:cs="宋体"/>
                <w:spacing w:val="-74"/>
                <w:w w:val="95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w w:val="95"/>
                <w:sz w:val="23"/>
                <w:szCs w:val="23"/>
              </w:rPr>
              <w:t>（</w:t>
            </w:r>
            <w:r>
              <w:rPr>
                <w:rFonts w:ascii="宋体" w:eastAsia="宋体" w:cs="宋体"/>
                <w:w w:val="95"/>
                <w:sz w:val="23"/>
                <w:szCs w:val="23"/>
              </w:rPr>
              <w:t>%</w:t>
            </w:r>
            <w:r>
              <w:rPr>
                <w:rFonts w:ascii="宋体" w:eastAsia="宋体" w:cs="宋体" w:hint="eastAsia"/>
                <w:w w:val="95"/>
                <w:sz w:val="23"/>
                <w:szCs w:val="23"/>
              </w:rPr>
              <w:t>〉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27" w:line="249" w:lineRule="auto"/>
              <w:ind w:left="194" w:right="146" w:firstLine="7"/>
              <w:jc w:val="both"/>
            </w:pPr>
            <w:r>
              <w:rPr>
                <w:rFonts w:ascii="宋体" w:eastAsia="宋体" w:cs="宋体" w:hint="eastAsia"/>
                <w:w w:val="110"/>
                <w:sz w:val="23"/>
                <w:szCs w:val="23"/>
              </w:rPr>
              <w:t>其中</w:t>
            </w:r>
            <w:r>
              <w:rPr>
                <w:rFonts w:ascii="宋体" w:eastAsia="宋体" w:cs="宋体"/>
                <w:spacing w:val="-119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9"/>
                <w:w w:val="110"/>
                <w:sz w:val="23"/>
                <w:szCs w:val="23"/>
              </w:rPr>
              <w:t>正副</w:t>
            </w:r>
            <w:r>
              <w:rPr>
                <w:rFonts w:ascii="宋体" w:eastAsia="宋体" w:cs="宋体"/>
                <w:spacing w:val="-122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10"/>
                <w:w w:val="110"/>
                <w:sz w:val="23"/>
                <w:szCs w:val="23"/>
              </w:rPr>
              <w:t>职校</w:t>
            </w:r>
            <w:r>
              <w:rPr>
                <w:rFonts w:ascii="宋体" w:eastAsia="宋体" w:cs="宋体"/>
                <w:spacing w:val="-113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w w:val="110"/>
                <w:sz w:val="23"/>
                <w:szCs w:val="23"/>
              </w:rPr>
              <w:t>领导人</w:t>
            </w:r>
            <w:r>
              <w:rPr>
                <w:rFonts w:ascii="宋体" w:eastAsia="宋体" w:cs="宋体"/>
                <w:w w:val="110"/>
                <w:sz w:val="23"/>
                <w:szCs w:val="23"/>
              </w:rPr>
              <w:t>数</w:t>
            </w:r>
          </w:p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3" w:line="302" w:lineRule="exact"/>
              <w:ind w:left="115" w:right="81" w:hanging="13"/>
              <w:jc w:val="center"/>
              <w:rPr>
                <w:rFonts w:ascii="宋体" w:eastAsia="宋体" w:cs="宋体"/>
                <w:spacing w:val="-12"/>
                <w:sz w:val="23"/>
                <w:szCs w:val="23"/>
              </w:rPr>
            </w:pPr>
            <w:r>
              <w:rPr>
                <w:rFonts w:ascii="宋体" w:eastAsia="宋体" w:cs="宋体" w:hint="eastAsia"/>
                <w:spacing w:val="-8"/>
                <w:w w:val="110"/>
                <w:sz w:val="23"/>
                <w:szCs w:val="23"/>
              </w:rPr>
              <w:t>推荐人</w:t>
            </w:r>
            <w:r>
              <w:rPr>
                <w:rFonts w:ascii="宋体" w:eastAsia="宋体" w:cs="宋体"/>
                <w:w w:val="106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12"/>
                <w:w w:val="110"/>
                <w:sz w:val="23"/>
                <w:szCs w:val="23"/>
              </w:rPr>
              <w:t>数中正</w:t>
            </w:r>
          </w:p>
          <w:p w:rsidR="00364773" w:rsidRDefault="00364773" w:rsidP="00383CEF">
            <w:pPr>
              <w:pStyle w:val="TableParagraph"/>
              <w:kinsoku w:val="0"/>
              <w:overflowPunct w:val="0"/>
              <w:spacing w:line="247" w:lineRule="auto"/>
              <w:ind w:left="115" w:right="64" w:hanging="25"/>
              <w:jc w:val="center"/>
              <w:rPr>
                <w:rFonts w:ascii="宋体" w:eastAsia="宋体" w:cs="宋体"/>
                <w:spacing w:val="-6"/>
                <w:sz w:val="23"/>
                <w:szCs w:val="23"/>
              </w:rPr>
            </w:pPr>
            <w:r>
              <w:rPr>
                <w:rFonts w:ascii="宋体" w:eastAsia="宋体" w:cs="宋体" w:hint="eastAsia"/>
                <w:spacing w:val="-15"/>
                <w:w w:val="115"/>
                <w:sz w:val="23"/>
                <w:szCs w:val="23"/>
              </w:rPr>
              <w:t>副职校</w:t>
            </w:r>
            <w:r>
              <w:rPr>
                <w:rFonts w:ascii="宋体" w:eastAsia="宋体" w:cs="宋体"/>
                <w:w w:val="111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6"/>
                <w:w w:val="110"/>
                <w:sz w:val="23"/>
                <w:szCs w:val="23"/>
              </w:rPr>
              <w:t>长占比</w:t>
            </w:r>
          </w:p>
          <w:p w:rsidR="00364773" w:rsidRDefault="00364773" w:rsidP="00383CEF">
            <w:pPr>
              <w:pStyle w:val="TableParagraph"/>
              <w:kinsoku w:val="0"/>
              <w:overflowPunct w:val="0"/>
              <w:spacing w:before="1"/>
              <w:ind w:left="30"/>
              <w:jc w:val="center"/>
            </w:pPr>
            <w:r>
              <w:rPr>
                <w:rFonts w:ascii="宋体" w:eastAsia="宋体" w:cs="宋体" w:hint="eastAsia"/>
                <w:w w:val="85"/>
                <w:sz w:val="23"/>
                <w:szCs w:val="23"/>
              </w:rPr>
              <w:t>（</w:t>
            </w:r>
            <w:r>
              <w:rPr>
                <w:rFonts w:ascii="宋体" w:eastAsia="宋体" w:cs="宋体"/>
                <w:w w:val="85"/>
                <w:sz w:val="23"/>
                <w:szCs w:val="23"/>
              </w:rPr>
              <w:t>%</w:t>
            </w:r>
            <w:r>
              <w:rPr>
                <w:rFonts w:ascii="宋体" w:eastAsia="宋体" w:cs="宋体" w:hint="eastAsia"/>
                <w:w w:val="85"/>
                <w:sz w:val="23"/>
                <w:szCs w:val="23"/>
              </w:rPr>
              <w:t>〉</w:t>
            </w:r>
          </w:p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1"/>
              <w:rPr>
                <w:rFonts w:ascii="宋体" w:eastAsia="宋体" w:cs="宋体"/>
                <w:sz w:val="21"/>
                <w:szCs w:val="21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spacing w:line="247" w:lineRule="auto"/>
              <w:ind w:left="129" w:right="100"/>
              <w:jc w:val="both"/>
            </w:pPr>
            <w:r>
              <w:rPr>
                <w:rFonts w:ascii="宋体" w:eastAsia="宋体" w:cs="宋体" w:hint="eastAsia"/>
                <w:w w:val="105"/>
                <w:sz w:val="23"/>
                <w:szCs w:val="23"/>
              </w:rPr>
              <w:t>其中</w:t>
            </w:r>
            <w:r>
              <w:rPr>
                <w:rFonts w:ascii="宋体" w:eastAsia="宋体" w:cs="宋体"/>
                <w:spacing w:val="-117"/>
                <w:w w:val="105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12"/>
                <w:w w:val="110"/>
                <w:sz w:val="23"/>
                <w:szCs w:val="23"/>
              </w:rPr>
              <w:t>教研</w:t>
            </w:r>
            <w:r>
              <w:rPr>
                <w:rFonts w:ascii="宋体" w:eastAsia="宋体" w:cs="宋体"/>
                <w:spacing w:val="-116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w w:val="110"/>
                <w:sz w:val="23"/>
                <w:szCs w:val="23"/>
              </w:rPr>
              <w:t>员人</w:t>
            </w:r>
            <w:r>
              <w:rPr>
                <w:rFonts w:ascii="宋体" w:eastAsia="宋体" w:cs="宋体"/>
                <w:w w:val="110"/>
                <w:sz w:val="23"/>
                <w:szCs w:val="23"/>
              </w:rPr>
              <w:t>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34" w:line="247" w:lineRule="auto"/>
              <w:ind w:left="138" w:right="78" w:firstLine="21"/>
              <w:jc w:val="both"/>
            </w:pPr>
            <w:r>
              <w:rPr>
                <w:rFonts w:ascii="宋体" w:eastAsia="宋体" w:cs="宋体" w:hint="eastAsia"/>
                <w:spacing w:val="-14"/>
                <w:w w:val="110"/>
                <w:sz w:val="23"/>
                <w:szCs w:val="23"/>
              </w:rPr>
              <w:t>推荐人</w:t>
            </w:r>
            <w:r>
              <w:rPr>
                <w:rFonts w:ascii="宋体" w:eastAsia="宋体" w:cs="宋体"/>
                <w:w w:val="112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14"/>
                <w:w w:val="110"/>
                <w:sz w:val="23"/>
                <w:szCs w:val="23"/>
              </w:rPr>
              <w:t>数中教</w:t>
            </w:r>
            <w:r>
              <w:rPr>
                <w:rFonts w:ascii="宋体" w:eastAsia="宋体" w:cs="宋体"/>
                <w:spacing w:val="-107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3"/>
                <w:w w:val="110"/>
                <w:sz w:val="23"/>
                <w:szCs w:val="23"/>
              </w:rPr>
              <w:t>研员占</w:t>
            </w:r>
            <w:r>
              <w:rPr>
                <w:rFonts w:ascii="宋体" w:eastAsia="宋体" w:cs="宋体"/>
                <w:spacing w:val="-102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w w:val="90"/>
                <w:sz w:val="23"/>
                <w:szCs w:val="23"/>
              </w:rPr>
              <w:t>比</w:t>
            </w:r>
            <w:r>
              <w:rPr>
                <w:rFonts w:ascii="宋体" w:eastAsia="宋体" w:cs="宋体"/>
                <w:spacing w:val="-65"/>
                <w:w w:val="9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w w:val="90"/>
                <w:sz w:val="23"/>
                <w:szCs w:val="23"/>
              </w:rPr>
              <w:t>〈</w:t>
            </w:r>
            <w:r>
              <w:rPr>
                <w:rFonts w:ascii="宋体" w:eastAsia="宋体" w:cs="宋体"/>
                <w:w w:val="90"/>
                <w:sz w:val="23"/>
                <w:szCs w:val="23"/>
              </w:rPr>
              <w:t>%</w:t>
            </w:r>
            <w:r>
              <w:rPr>
                <w:rFonts w:ascii="宋体" w:eastAsia="宋体" w:cs="宋体" w:hint="eastAsia"/>
                <w:w w:val="90"/>
                <w:sz w:val="23"/>
                <w:szCs w:val="23"/>
              </w:rPr>
              <w:t>）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line="264" w:lineRule="exact"/>
              <w:ind w:left="215"/>
              <w:jc w:val="both"/>
              <w:rPr>
                <w:rFonts w:ascii="宋体" w:eastAsia="宋体" w:cs="宋体"/>
                <w:sz w:val="23"/>
                <w:szCs w:val="23"/>
              </w:rPr>
            </w:pPr>
            <w:r>
              <w:rPr>
                <w:rFonts w:ascii="宋体" w:eastAsia="宋体" w:cs="宋体" w:hint="eastAsia"/>
                <w:w w:val="115"/>
                <w:sz w:val="23"/>
                <w:szCs w:val="23"/>
              </w:rPr>
              <w:t>其中</w:t>
            </w:r>
          </w:p>
          <w:p w:rsidR="00364773" w:rsidRDefault="00364773" w:rsidP="00383CEF">
            <w:pPr>
              <w:pStyle w:val="TableParagraph"/>
              <w:kinsoku w:val="0"/>
              <w:overflowPunct w:val="0"/>
              <w:spacing w:line="247" w:lineRule="auto"/>
              <w:ind w:left="215" w:right="177"/>
              <w:jc w:val="both"/>
            </w:pPr>
            <w:r>
              <w:rPr>
                <w:rFonts w:ascii="宋体" w:eastAsia="宋体" w:cs="宋体" w:hint="eastAsia"/>
                <w:spacing w:val="-8"/>
                <w:sz w:val="26"/>
                <w:szCs w:val="26"/>
              </w:rPr>
              <w:t>属于</w:t>
            </w:r>
            <w:r>
              <w:rPr>
                <w:rFonts w:ascii="宋体" w:eastAsia="宋体" w:cs="宋体"/>
                <w:w w:val="95"/>
                <w:sz w:val="26"/>
                <w:szCs w:val="26"/>
              </w:rPr>
              <w:t xml:space="preserve"> </w:t>
            </w:r>
            <w:r>
              <w:rPr>
                <w:rFonts w:ascii="宋体" w:eastAsia="宋体" w:cs="宋体" w:hint="eastAsia"/>
                <w:spacing w:val="-15"/>
                <w:w w:val="110"/>
                <w:sz w:val="23"/>
                <w:szCs w:val="23"/>
              </w:rPr>
              <w:t>乡村</w:t>
            </w:r>
            <w:r>
              <w:rPr>
                <w:rFonts w:ascii="宋体" w:eastAsia="宋体" w:cs="宋体"/>
                <w:spacing w:val="-115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12"/>
                <w:w w:val="110"/>
                <w:sz w:val="23"/>
                <w:szCs w:val="23"/>
              </w:rPr>
              <w:t>学校</w:t>
            </w:r>
            <w:r>
              <w:rPr>
                <w:rFonts w:ascii="宋体" w:eastAsia="宋体" w:cs="宋体"/>
                <w:spacing w:val="-116"/>
                <w:w w:val="110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9"/>
                <w:w w:val="110"/>
                <w:sz w:val="23"/>
                <w:szCs w:val="23"/>
              </w:rPr>
              <w:t>人数</w:t>
            </w:r>
          </w:p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line="277" w:lineRule="exact"/>
              <w:ind w:left="160"/>
              <w:jc w:val="both"/>
              <w:rPr>
                <w:rFonts w:ascii="宋体" w:eastAsia="宋体" w:cs="宋体"/>
                <w:spacing w:val="-12"/>
                <w:sz w:val="23"/>
                <w:szCs w:val="23"/>
              </w:rPr>
            </w:pPr>
            <w:r>
              <w:rPr>
                <w:rFonts w:ascii="宋体" w:eastAsia="宋体" w:cs="宋体" w:hint="eastAsia"/>
                <w:spacing w:val="-12"/>
                <w:w w:val="115"/>
                <w:sz w:val="23"/>
                <w:szCs w:val="23"/>
              </w:rPr>
              <w:t>推荐人</w:t>
            </w:r>
          </w:p>
          <w:p w:rsidR="00364773" w:rsidRDefault="00364773" w:rsidP="00383CEF">
            <w:pPr>
              <w:pStyle w:val="TableParagraph"/>
              <w:kinsoku w:val="0"/>
              <w:overflowPunct w:val="0"/>
              <w:spacing w:before="8" w:line="247" w:lineRule="auto"/>
              <w:ind w:left="138" w:right="110" w:firstLine="21"/>
              <w:jc w:val="both"/>
            </w:pPr>
            <w:r>
              <w:rPr>
                <w:rFonts w:ascii="宋体" w:eastAsia="宋体" w:cs="宋体" w:hint="eastAsia"/>
                <w:spacing w:val="-10"/>
                <w:w w:val="105"/>
                <w:sz w:val="23"/>
                <w:szCs w:val="23"/>
              </w:rPr>
              <w:t>数中乡</w:t>
            </w:r>
            <w:r>
              <w:rPr>
                <w:rFonts w:ascii="宋体" w:eastAsia="宋体" w:cs="宋体"/>
                <w:spacing w:val="-95"/>
                <w:w w:val="105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6"/>
                <w:w w:val="105"/>
                <w:sz w:val="23"/>
                <w:szCs w:val="23"/>
              </w:rPr>
              <w:t>村学校</w:t>
            </w:r>
            <w:r>
              <w:rPr>
                <w:rFonts w:ascii="宋体" w:eastAsia="宋体" w:cs="宋体"/>
                <w:spacing w:val="-93"/>
                <w:w w:val="105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-6"/>
                <w:w w:val="105"/>
                <w:sz w:val="23"/>
                <w:szCs w:val="23"/>
              </w:rPr>
              <w:t>人数占</w:t>
            </w:r>
            <w:r>
              <w:rPr>
                <w:rFonts w:ascii="宋体" w:eastAsia="宋体" w:cs="宋体"/>
                <w:spacing w:val="-98"/>
                <w:w w:val="105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w w:val="85"/>
                <w:sz w:val="23"/>
                <w:szCs w:val="23"/>
              </w:rPr>
              <w:t>比</w:t>
            </w:r>
            <w:r>
              <w:rPr>
                <w:rFonts w:ascii="宋体" w:eastAsia="宋体" w:cs="宋体"/>
                <w:spacing w:val="-56"/>
                <w:w w:val="85"/>
                <w:sz w:val="23"/>
                <w:szCs w:val="23"/>
              </w:rPr>
              <w:t xml:space="preserve"> </w:t>
            </w:r>
            <w:r>
              <w:rPr>
                <w:rFonts w:ascii="宋体" w:eastAsia="宋体" w:cs="宋体" w:hint="eastAsia"/>
                <w:spacing w:val="10"/>
                <w:w w:val="85"/>
                <w:sz w:val="23"/>
                <w:szCs w:val="23"/>
              </w:rPr>
              <w:t>〈</w:t>
            </w:r>
            <w:r>
              <w:rPr>
                <w:rFonts w:ascii="宋体" w:eastAsia="宋体" w:cs="宋体"/>
                <w:spacing w:val="10"/>
                <w:w w:val="85"/>
                <w:sz w:val="23"/>
                <w:szCs w:val="23"/>
              </w:rPr>
              <w:t>%</w:t>
            </w:r>
            <w:r>
              <w:rPr>
                <w:rFonts w:ascii="宋体" w:eastAsia="宋体" w:cs="宋体" w:hint="eastAsia"/>
                <w:spacing w:val="10"/>
                <w:w w:val="85"/>
                <w:sz w:val="23"/>
                <w:szCs w:val="23"/>
              </w:rPr>
              <w:t>〉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rPr>
                <w:rFonts w:ascii="宋体" w:eastAsia="宋体" w:cs="宋体"/>
                <w:sz w:val="26"/>
                <w:szCs w:val="26"/>
              </w:rPr>
            </w:pPr>
          </w:p>
          <w:p w:rsidR="00364773" w:rsidRDefault="00556A5A" w:rsidP="00383CEF">
            <w:pPr>
              <w:pStyle w:val="TableParagraph"/>
              <w:kinsoku w:val="0"/>
              <w:overflowPunct w:val="0"/>
              <w:spacing w:before="220"/>
              <w:ind w:left="232"/>
            </w:pPr>
            <w:r>
              <w:rPr>
                <w:rFonts w:ascii="宋体" w:eastAsia="宋体" w:cs="宋体" w:hint="eastAsia"/>
                <w:sz w:val="26"/>
                <w:szCs w:val="26"/>
              </w:rPr>
              <w:t>备</w:t>
            </w:r>
            <w:r w:rsidR="00364773">
              <w:rPr>
                <w:rFonts w:ascii="宋体" w:eastAsia="宋体" w:cs="宋体" w:hint="eastAsia"/>
                <w:sz w:val="26"/>
                <w:szCs w:val="26"/>
              </w:rPr>
              <w:t>注</w:t>
            </w:r>
          </w:p>
        </w:tc>
      </w:tr>
      <w:tr w:rsidR="00364773" w:rsidTr="00556A5A">
        <w:trPr>
          <w:trHeight w:hRule="exact" w:val="500"/>
        </w:trPr>
        <w:tc>
          <w:tcPr>
            <w:tcW w:w="993" w:type="dxa"/>
            <w:vMerge w:val="restart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rPr>
                <w:rFonts w:ascii="宋体" w:eastAsia="宋体" w:cs="宋体"/>
                <w:sz w:val="22"/>
                <w:szCs w:val="22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rPr>
                <w:rFonts w:ascii="宋体" w:eastAsia="宋体" w:cs="宋体"/>
                <w:sz w:val="22"/>
                <w:szCs w:val="22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rPr>
                <w:rFonts w:ascii="宋体" w:eastAsia="宋体" w:cs="宋体"/>
                <w:sz w:val="22"/>
                <w:szCs w:val="22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rPr>
                <w:rFonts w:ascii="宋体" w:eastAsia="宋体" w:cs="宋体"/>
                <w:sz w:val="22"/>
                <w:szCs w:val="22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spacing w:before="7"/>
              <w:rPr>
                <w:rFonts w:ascii="宋体" w:eastAsia="宋体" w:cs="宋体"/>
                <w:sz w:val="18"/>
                <w:szCs w:val="18"/>
              </w:rPr>
            </w:pPr>
          </w:p>
          <w:p w:rsidR="00364773" w:rsidRDefault="00364773" w:rsidP="00383CEF">
            <w:pPr>
              <w:pStyle w:val="TableParagraph"/>
              <w:kinsoku w:val="0"/>
              <w:overflowPunct w:val="0"/>
              <w:ind w:left="406"/>
            </w:pPr>
            <w:r>
              <w:rPr>
                <w:rFonts w:ascii="宋体" w:eastAsia="宋体" w:cs="宋体" w:hint="eastAsia"/>
                <w:spacing w:val="-9"/>
                <w:w w:val="110"/>
                <w:sz w:val="23"/>
                <w:szCs w:val="23"/>
              </w:rPr>
              <w:t xml:space="preserve">    </w:t>
            </w:r>
          </w:p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34"/>
              <w:ind w:left="291"/>
            </w:pPr>
            <w:r>
              <w:rPr>
                <w:rFonts w:ascii="宋体" w:eastAsia="宋体" w:cs="宋体" w:hint="eastAsia"/>
                <w:spacing w:val="-8"/>
                <w:w w:val="110"/>
                <w:sz w:val="23"/>
                <w:szCs w:val="23"/>
              </w:rPr>
              <w:t>幼儿园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</w:tr>
      <w:tr w:rsidR="00364773" w:rsidTr="00556A5A">
        <w:trPr>
          <w:trHeight w:hRule="exact" w:val="438"/>
        </w:trPr>
        <w:tc>
          <w:tcPr>
            <w:tcW w:w="99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27"/>
              <w:ind w:left="413"/>
            </w:pPr>
            <w:r>
              <w:rPr>
                <w:rFonts w:ascii="宋体" w:eastAsia="宋体" w:cs="宋体" w:hint="eastAsia"/>
                <w:w w:val="105"/>
                <w:sz w:val="23"/>
                <w:szCs w:val="23"/>
              </w:rPr>
              <w:t>小学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</w:tr>
      <w:tr w:rsidR="00364773" w:rsidTr="00556A5A">
        <w:trPr>
          <w:trHeight w:hRule="exact" w:val="542"/>
        </w:trPr>
        <w:tc>
          <w:tcPr>
            <w:tcW w:w="99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27"/>
              <w:ind w:left="406"/>
            </w:pPr>
            <w:r>
              <w:rPr>
                <w:rFonts w:ascii="宋体" w:eastAsia="宋体" w:cs="宋体" w:hint="eastAsia"/>
                <w:w w:val="110"/>
                <w:sz w:val="23"/>
                <w:szCs w:val="23"/>
              </w:rPr>
              <w:t>初中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</w:tr>
      <w:tr w:rsidR="00364773" w:rsidTr="00556A5A">
        <w:trPr>
          <w:trHeight w:hRule="exact" w:val="480"/>
        </w:trPr>
        <w:tc>
          <w:tcPr>
            <w:tcW w:w="99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23"/>
              <w:ind w:left="413"/>
            </w:pPr>
            <w:r>
              <w:rPr>
                <w:rFonts w:ascii="宋体" w:eastAsia="宋体" w:cs="宋体" w:hint="eastAsia"/>
                <w:w w:val="105"/>
                <w:sz w:val="23"/>
                <w:szCs w:val="23"/>
              </w:rPr>
              <w:t>高中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</w:tr>
      <w:tr w:rsidR="00364773" w:rsidTr="00556A5A">
        <w:trPr>
          <w:trHeight w:hRule="exact" w:val="432"/>
        </w:trPr>
        <w:tc>
          <w:tcPr>
            <w:tcW w:w="993" w:type="dxa"/>
            <w:vMerge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23"/>
              <w:ind w:left="406"/>
            </w:pPr>
            <w:r>
              <w:rPr>
                <w:rFonts w:ascii="宋体" w:eastAsia="宋体" w:cs="宋体" w:hint="eastAsia"/>
                <w:w w:val="105"/>
                <w:sz w:val="23"/>
                <w:szCs w:val="23"/>
              </w:rPr>
              <w:t>其他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</w:tr>
      <w:tr w:rsidR="00364773" w:rsidTr="00556A5A">
        <w:trPr>
          <w:trHeight w:hRule="exact" w:val="630"/>
        </w:trPr>
        <w:tc>
          <w:tcPr>
            <w:tcW w:w="2127" w:type="dxa"/>
            <w:gridSpan w:val="2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>
            <w:pPr>
              <w:pStyle w:val="TableParagraph"/>
              <w:kinsoku w:val="0"/>
              <w:overflowPunct w:val="0"/>
              <w:spacing w:before="112"/>
              <w:ind w:left="11"/>
              <w:jc w:val="center"/>
            </w:pPr>
            <w:r>
              <w:rPr>
                <w:rFonts w:ascii="宋体" w:eastAsia="宋体" w:cs="宋体" w:hint="eastAsia"/>
                <w:w w:val="105"/>
              </w:rPr>
              <w:t>合计</w:t>
            </w:r>
          </w:p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85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99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  <w:tc>
          <w:tcPr>
            <w:tcW w:w="113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364773" w:rsidRDefault="00364773" w:rsidP="00383CEF"/>
        </w:tc>
      </w:tr>
    </w:tbl>
    <w:p w:rsidR="00364773" w:rsidRPr="00556A5A" w:rsidRDefault="00556A5A" w:rsidP="00556A5A">
      <w:pPr>
        <w:pStyle w:val="a5"/>
        <w:kinsoku w:val="0"/>
        <w:overflowPunct w:val="0"/>
        <w:spacing w:before="20" w:line="283" w:lineRule="auto"/>
        <w:ind w:left="223" w:hanging="8"/>
        <w:rPr>
          <w:spacing w:val="-3"/>
          <w:w w:val="105"/>
          <w:sz w:val="20"/>
          <w:szCs w:val="20"/>
        </w:rPr>
        <w:sectPr w:rsidR="00364773" w:rsidRPr="00556A5A" w:rsidSect="00364773">
          <w:pgSz w:w="16850" w:h="11910" w:orient="landscape"/>
          <w:pgMar w:top="1600" w:right="1100" w:bottom="280" w:left="1260" w:header="720" w:footer="720" w:gutter="0"/>
          <w:cols w:num="2" w:space="720" w:equalWidth="0">
            <w:col w:w="1129" w:space="1160"/>
            <w:col w:w="12201"/>
          </w:cols>
          <w:noEndnote/>
        </w:sectPr>
      </w:pPr>
      <w:r>
        <w:rPr>
          <w:rFonts w:hint="eastAsia"/>
          <w:spacing w:val="-5"/>
          <w:w w:val="105"/>
          <w:sz w:val="20"/>
          <w:szCs w:val="20"/>
        </w:rPr>
        <w:t>注：请按辖区内（</w:t>
      </w:r>
      <w:r>
        <w:rPr>
          <w:spacing w:val="-5"/>
          <w:w w:val="105"/>
          <w:sz w:val="20"/>
          <w:szCs w:val="20"/>
        </w:rPr>
        <w:t>单位）</w:t>
      </w:r>
      <w:r w:rsidR="00364773">
        <w:rPr>
          <w:rFonts w:hint="eastAsia"/>
          <w:w w:val="105"/>
          <w:sz w:val="20"/>
          <w:szCs w:val="20"/>
        </w:rPr>
        <w:t>推荐人员情况分列</w:t>
      </w:r>
      <w:r w:rsidR="00364773">
        <w:rPr>
          <w:spacing w:val="-77"/>
          <w:w w:val="105"/>
          <w:sz w:val="20"/>
          <w:szCs w:val="20"/>
        </w:rPr>
        <w:t xml:space="preserve"> </w:t>
      </w:r>
      <w:r w:rsidR="00364773">
        <w:rPr>
          <w:rFonts w:hint="eastAsia"/>
          <w:spacing w:val="-8"/>
          <w:w w:val="105"/>
          <w:sz w:val="20"/>
          <w:szCs w:val="20"/>
        </w:rPr>
        <w:t>，如任教学科</w:t>
      </w:r>
      <w:r w:rsidR="00364773">
        <w:rPr>
          <w:spacing w:val="-88"/>
          <w:w w:val="105"/>
          <w:sz w:val="20"/>
          <w:szCs w:val="20"/>
        </w:rPr>
        <w:t xml:space="preserve"> </w:t>
      </w:r>
      <w:r w:rsidR="00364773">
        <w:rPr>
          <w:rFonts w:hint="eastAsia"/>
          <w:w w:val="105"/>
          <w:sz w:val="20"/>
          <w:szCs w:val="20"/>
        </w:rPr>
        <w:t>、正副职校长等无法明确分学段的</w:t>
      </w:r>
      <w:r w:rsidR="00364773">
        <w:rPr>
          <w:spacing w:val="-45"/>
          <w:w w:val="105"/>
          <w:sz w:val="20"/>
          <w:szCs w:val="20"/>
        </w:rPr>
        <w:t xml:space="preserve"> </w:t>
      </w:r>
      <w:r w:rsidR="00364773">
        <w:rPr>
          <w:rFonts w:hint="eastAsia"/>
          <w:spacing w:val="-6"/>
          <w:w w:val="105"/>
          <w:sz w:val="20"/>
          <w:szCs w:val="20"/>
        </w:rPr>
        <w:t>，完全中学按高中填报</w:t>
      </w:r>
      <w:r w:rsidR="00364773">
        <w:rPr>
          <w:spacing w:val="-71"/>
          <w:w w:val="105"/>
          <w:sz w:val="20"/>
          <w:szCs w:val="20"/>
        </w:rPr>
        <w:t xml:space="preserve"> </w:t>
      </w:r>
      <w:r w:rsidR="00364773">
        <w:rPr>
          <w:rFonts w:hint="eastAsia"/>
          <w:spacing w:val="-6"/>
          <w:w w:val="105"/>
          <w:sz w:val="20"/>
          <w:szCs w:val="20"/>
        </w:rPr>
        <w:t>，九年一贯校按初中填报，十二年一贯校按高中填报。如辖区内有</w:t>
      </w:r>
      <w:r w:rsidR="00364773" w:rsidRPr="00556A5A">
        <w:rPr>
          <w:rFonts w:hint="eastAsia"/>
          <w:b/>
          <w:spacing w:val="-6"/>
          <w:w w:val="105"/>
          <w:sz w:val="20"/>
          <w:szCs w:val="20"/>
        </w:rPr>
        <w:t>同一单位推荐</w:t>
      </w:r>
      <w:r w:rsidR="00364773" w:rsidRPr="00556A5A">
        <w:rPr>
          <w:b/>
          <w:spacing w:val="-6"/>
          <w:w w:val="105"/>
          <w:sz w:val="20"/>
          <w:szCs w:val="20"/>
        </w:rPr>
        <w:t xml:space="preserve"> </w:t>
      </w:r>
      <w:r w:rsidR="00364773" w:rsidRPr="00556A5A">
        <w:rPr>
          <w:rFonts w:ascii="Times New Roman" w:cs="Times New Roman"/>
          <w:b/>
          <w:w w:val="105"/>
          <w:sz w:val="22"/>
          <w:szCs w:val="22"/>
        </w:rPr>
        <w:t xml:space="preserve">2-3 </w:t>
      </w:r>
      <w:r w:rsidR="00364773" w:rsidRPr="00556A5A">
        <w:rPr>
          <w:rFonts w:hint="eastAsia"/>
          <w:b/>
          <w:w w:val="105"/>
          <w:sz w:val="20"/>
          <w:szCs w:val="20"/>
        </w:rPr>
        <w:t>名人选的</w:t>
      </w:r>
      <w:r w:rsidR="00364773" w:rsidRPr="00556A5A">
        <w:rPr>
          <w:b/>
          <w:w w:val="105"/>
          <w:sz w:val="20"/>
          <w:szCs w:val="20"/>
        </w:rPr>
        <w:t xml:space="preserve"> </w:t>
      </w:r>
      <w:r w:rsidR="00364773" w:rsidRPr="00556A5A">
        <w:rPr>
          <w:rFonts w:hint="eastAsia"/>
          <w:b/>
          <w:spacing w:val="-3"/>
          <w:w w:val="105"/>
          <w:sz w:val="20"/>
          <w:szCs w:val="20"/>
        </w:rPr>
        <w:t>，请一并附上该单位加盖公章的最新岗位聘用结果审核</w:t>
      </w:r>
      <w:r w:rsidRPr="00556A5A">
        <w:rPr>
          <w:rFonts w:hint="eastAsia"/>
          <w:b/>
          <w:spacing w:val="-3"/>
          <w:w w:val="105"/>
          <w:sz w:val="20"/>
          <w:szCs w:val="20"/>
        </w:rPr>
        <w:t>复印</w:t>
      </w:r>
      <w:r w:rsidRPr="00556A5A">
        <w:rPr>
          <w:b/>
          <w:spacing w:val="-3"/>
          <w:w w:val="105"/>
          <w:sz w:val="20"/>
          <w:szCs w:val="20"/>
        </w:rPr>
        <w:t>件</w:t>
      </w:r>
      <w:r>
        <w:rPr>
          <w:rFonts w:hint="eastAsia"/>
          <w:spacing w:val="-3"/>
          <w:w w:val="105"/>
          <w:sz w:val="20"/>
          <w:szCs w:val="20"/>
        </w:rPr>
        <w:t>。</w:t>
      </w:r>
      <w:bookmarkStart w:id="0" w:name="_GoBack"/>
      <w:bookmarkEnd w:id="0"/>
    </w:p>
    <w:p w:rsidR="00364773" w:rsidRPr="00556A5A" w:rsidRDefault="00364773" w:rsidP="00364773"/>
    <w:sectPr w:rsidR="00364773" w:rsidRPr="00556A5A" w:rsidSect="00364773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624CE" w:rsidRDefault="00E624CE" w:rsidP="00364773">
      <w:r>
        <w:separator/>
      </w:r>
    </w:p>
  </w:endnote>
  <w:endnote w:type="continuationSeparator" w:id="0">
    <w:p w:rsidR="00E624CE" w:rsidRDefault="00E624CE" w:rsidP="003647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624CE" w:rsidRDefault="00E624CE" w:rsidP="00364773">
      <w:r>
        <w:separator/>
      </w:r>
    </w:p>
  </w:footnote>
  <w:footnote w:type="continuationSeparator" w:id="0">
    <w:p w:rsidR="00E624CE" w:rsidRDefault="00E624CE" w:rsidP="003647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bordersDoNotSurroundHeader/>
  <w:bordersDoNotSurroundFooter/>
  <w:revisionView w:markup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50145"/>
    <w:rsid w:val="000848AF"/>
    <w:rsid w:val="002D6B87"/>
    <w:rsid w:val="00364773"/>
    <w:rsid w:val="00556A5A"/>
    <w:rsid w:val="00950145"/>
    <w:rsid w:val="00995D83"/>
    <w:rsid w:val="00BC6504"/>
    <w:rsid w:val="00E624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5:chartTrackingRefBased/>
  <w15:docId w15:val="{F2939891-390D-4113-A85D-501B2EF900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364773"/>
    <w:pPr>
      <w:widowControl w:val="0"/>
      <w:autoSpaceDE w:val="0"/>
      <w:autoSpaceDN w:val="0"/>
      <w:adjustRightInd w:val="0"/>
    </w:pPr>
    <w:rPr>
      <w:rFonts w:ascii="Times New Roman" w:hAnsi="Times New Roman" w:cs="Times New Roman"/>
      <w:kern w:val="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64773"/>
    <w:pPr>
      <w:pBdr>
        <w:bottom w:val="single" w:sz="6" w:space="1" w:color="auto"/>
      </w:pBdr>
      <w:tabs>
        <w:tab w:val="center" w:pos="4153"/>
        <w:tab w:val="right" w:pos="8306"/>
      </w:tabs>
      <w:autoSpaceDE/>
      <w:autoSpaceDN/>
      <w:adjustRightInd/>
      <w:snapToGrid w:val="0"/>
      <w:jc w:val="center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6477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64773"/>
    <w:pPr>
      <w:tabs>
        <w:tab w:val="center" w:pos="4153"/>
        <w:tab w:val="right" w:pos="8306"/>
      </w:tabs>
      <w:autoSpaceDE/>
      <w:autoSpaceDN/>
      <w:adjustRightInd/>
      <w:snapToGrid w:val="0"/>
    </w:pPr>
    <w:rPr>
      <w:rFonts w:asciiTheme="minorHAnsi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64773"/>
    <w:rPr>
      <w:sz w:val="18"/>
      <w:szCs w:val="18"/>
    </w:rPr>
  </w:style>
  <w:style w:type="paragraph" w:styleId="a5">
    <w:name w:val="Body Text"/>
    <w:basedOn w:val="a"/>
    <w:link w:val="Char1"/>
    <w:uiPriority w:val="1"/>
    <w:qFormat/>
    <w:rsid w:val="00364773"/>
    <w:pPr>
      <w:ind w:left="111"/>
    </w:pPr>
    <w:rPr>
      <w:rFonts w:ascii="宋体" w:eastAsia="宋体" w:cs="宋体"/>
      <w:sz w:val="33"/>
      <w:szCs w:val="33"/>
    </w:rPr>
  </w:style>
  <w:style w:type="character" w:customStyle="1" w:styleId="Char1">
    <w:name w:val="正文文本 Char"/>
    <w:basedOn w:val="a0"/>
    <w:link w:val="a5"/>
    <w:uiPriority w:val="1"/>
    <w:rsid w:val="00364773"/>
    <w:rPr>
      <w:rFonts w:ascii="宋体" w:eastAsia="宋体" w:hAnsi="Times New Roman" w:cs="宋体"/>
      <w:kern w:val="0"/>
      <w:sz w:val="33"/>
      <w:szCs w:val="33"/>
    </w:rPr>
  </w:style>
  <w:style w:type="paragraph" w:customStyle="1" w:styleId="TableParagraph">
    <w:name w:val="Table Paragraph"/>
    <w:basedOn w:val="a"/>
    <w:uiPriority w:val="1"/>
    <w:qFormat/>
    <w:rsid w:val="003647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252</Words>
  <Characters>259</Characters>
  <Application>Microsoft Office Word</Application>
  <DocSecurity>0</DocSecurity>
  <Lines>259</Lines>
  <Paragraphs>46</Paragraphs>
  <ScaleCrop>false</ScaleCrop>
  <Company>Microsoft</Company>
  <LinksUpToDate>false</LinksUpToDate>
  <CharactersWithSpaces>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蔡奕生</dc:creator>
  <cp:keywords/>
  <dc:description/>
  <cp:lastModifiedBy>温小来</cp:lastModifiedBy>
  <cp:revision>5</cp:revision>
  <dcterms:created xsi:type="dcterms:W3CDTF">2022-04-08T09:02:00Z</dcterms:created>
  <dcterms:modified xsi:type="dcterms:W3CDTF">2022-05-07T03:00:00Z</dcterms:modified>
</cp:coreProperties>
</file>