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D02" w:rsidRDefault="0040499F" w:rsidP="00A3374B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FE6E9B">
        <w:rPr>
          <w:rFonts w:ascii="黑体" w:eastAsia="黑体" w:hAnsi="黑体" w:cs="黑体" w:hint="eastAsia"/>
          <w:sz w:val="32"/>
          <w:szCs w:val="32"/>
        </w:rPr>
        <w:t>4</w:t>
      </w:r>
    </w:p>
    <w:p w:rsidR="001B5D02" w:rsidRDefault="001B5D02" w:rsidP="00A3374B">
      <w:pPr>
        <w:spacing w:line="560" w:lineRule="exact"/>
        <w:rPr>
          <w:rFonts w:ascii="方正小标宋简体" w:eastAsia="方正小标宋简体" w:hAnsi="宋体" w:cs="宋体"/>
          <w:sz w:val="44"/>
          <w:szCs w:val="44"/>
        </w:rPr>
      </w:pPr>
    </w:p>
    <w:p w:rsidR="001B5D02" w:rsidRDefault="0040499F" w:rsidP="00A3374B">
      <w:pPr>
        <w:spacing w:line="560" w:lineRule="exact"/>
        <w:jc w:val="center"/>
        <w:rPr>
          <w:rFonts w:ascii="方正小标宋简体" w:eastAsia="方正小标宋简体" w:hAnsi="宋体" w:cs="宋体"/>
          <w:sz w:val="44"/>
          <w:szCs w:val="44"/>
        </w:rPr>
      </w:pPr>
      <w:r>
        <w:rPr>
          <w:rFonts w:ascii="方正小标宋简体" w:eastAsia="方正小标宋简体" w:hAnsi="宋体" w:cs="宋体" w:hint="eastAsia"/>
          <w:sz w:val="44"/>
          <w:szCs w:val="44"/>
        </w:rPr>
        <w:t>垃圾分类 创意无界</w:t>
      </w:r>
    </w:p>
    <w:p w:rsidR="001B5D02" w:rsidRDefault="0040499F" w:rsidP="00A3374B">
      <w:pPr>
        <w:spacing w:line="560" w:lineRule="exact"/>
        <w:jc w:val="center"/>
        <w:rPr>
          <w:rFonts w:ascii="方正小标宋简体" w:eastAsia="方正小标宋简体" w:hAnsi="宋体" w:cs="宋体"/>
          <w:sz w:val="44"/>
          <w:szCs w:val="44"/>
        </w:rPr>
      </w:pPr>
      <w:r>
        <w:rPr>
          <w:rFonts w:ascii="方正小标宋简体" w:eastAsia="方正小标宋简体" w:hAnsi="宋体" w:cs="宋体" w:hint="eastAsia"/>
          <w:sz w:val="44"/>
          <w:szCs w:val="44"/>
        </w:rPr>
        <w:t>2020年广州市中小学生活垃圾分类</w:t>
      </w:r>
    </w:p>
    <w:p w:rsidR="001B5D02" w:rsidRDefault="0040499F" w:rsidP="00A3374B">
      <w:pPr>
        <w:spacing w:line="560" w:lineRule="exact"/>
        <w:jc w:val="center"/>
        <w:rPr>
          <w:rFonts w:ascii="方正小标宋简体" w:eastAsia="方正小标宋简体" w:hAnsi="宋体" w:cs="宋体"/>
          <w:sz w:val="44"/>
          <w:szCs w:val="44"/>
        </w:rPr>
      </w:pPr>
      <w:r>
        <w:rPr>
          <w:rFonts w:ascii="方正小标宋简体" w:eastAsia="方正小标宋简体" w:hAnsi="宋体" w:cs="宋体" w:hint="eastAsia"/>
          <w:sz w:val="44"/>
          <w:szCs w:val="44"/>
        </w:rPr>
        <w:t>诗歌、绘画大赛方案</w:t>
      </w:r>
    </w:p>
    <w:p w:rsidR="001B5D02" w:rsidRDefault="001B5D02" w:rsidP="00A3374B">
      <w:pPr>
        <w:spacing w:line="560" w:lineRule="exact"/>
        <w:rPr>
          <w:rFonts w:ascii="方正小标宋简体" w:eastAsia="方正小标宋简体" w:hAnsi="仿宋"/>
          <w:sz w:val="32"/>
        </w:rPr>
      </w:pPr>
    </w:p>
    <w:p w:rsidR="001B5D02" w:rsidRDefault="0040499F" w:rsidP="00A3374B">
      <w:pPr>
        <w:spacing w:line="560" w:lineRule="exact"/>
        <w:ind w:firstLineChars="200" w:firstLine="640"/>
        <w:rPr>
          <w:rFonts w:ascii="黑体" w:eastAsia="黑体" w:hAnsi="Times New Roman" w:cs="Times New Roman"/>
          <w:sz w:val="32"/>
          <w:szCs w:val="32"/>
        </w:rPr>
      </w:pPr>
      <w:r>
        <w:rPr>
          <w:rFonts w:ascii="黑体" w:eastAsia="黑体" w:hAnsi="Times New Roman" w:cs="Times New Roman" w:hint="eastAsia"/>
          <w:sz w:val="32"/>
          <w:szCs w:val="32"/>
        </w:rPr>
        <w:t>一、组织架构</w:t>
      </w:r>
    </w:p>
    <w:p w:rsidR="001B5D02" w:rsidRDefault="0040499F" w:rsidP="00A3374B">
      <w:pPr>
        <w:snapToGrid w:val="0"/>
        <w:spacing w:line="560" w:lineRule="exact"/>
        <w:ind w:firstLine="66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主办单位：广州市教育局</w:t>
      </w:r>
    </w:p>
    <w:p w:rsidR="001B5D02" w:rsidRDefault="0040499F" w:rsidP="00A3374B">
      <w:pPr>
        <w:snapToGrid w:val="0"/>
        <w:spacing w:line="560" w:lineRule="exact"/>
        <w:ind w:firstLine="66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承办单位：广州城市矿产协会</w:t>
      </w:r>
    </w:p>
    <w:p w:rsidR="001B5D02" w:rsidRDefault="0040499F" w:rsidP="00A3374B">
      <w:pPr>
        <w:snapToGrid w:val="0"/>
        <w:spacing w:line="560" w:lineRule="exact"/>
        <w:ind w:firstLine="66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协办单位：广州市青少年科技教育协会</w:t>
      </w:r>
    </w:p>
    <w:p w:rsidR="001B5D02" w:rsidRDefault="0040499F" w:rsidP="00A3374B">
      <w:pPr>
        <w:spacing w:line="560" w:lineRule="exact"/>
        <w:ind w:firstLineChars="200" w:firstLine="640"/>
        <w:rPr>
          <w:rFonts w:ascii="黑体" w:eastAsia="黑体" w:hAnsi="Times New Roman" w:cs="Times New Roman"/>
          <w:sz w:val="32"/>
          <w:szCs w:val="32"/>
        </w:rPr>
      </w:pPr>
      <w:r>
        <w:rPr>
          <w:rFonts w:ascii="黑体" w:eastAsia="黑体" w:hAnsi="Times New Roman" w:cs="Times New Roman" w:hint="eastAsia"/>
          <w:sz w:val="32"/>
          <w:szCs w:val="32"/>
        </w:rPr>
        <w:t>二、活动主题</w:t>
      </w:r>
    </w:p>
    <w:p w:rsidR="001B5D02" w:rsidRDefault="0040499F" w:rsidP="00A3374B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垃圾分类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创意无界</w:t>
      </w:r>
    </w:p>
    <w:p w:rsidR="001B5D02" w:rsidRDefault="0040499F" w:rsidP="00A3374B">
      <w:pPr>
        <w:spacing w:line="560" w:lineRule="exact"/>
        <w:ind w:firstLineChars="200" w:firstLine="640"/>
        <w:rPr>
          <w:rFonts w:ascii="黑体" w:eastAsia="黑体" w:hAnsi="Times New Roman" w:cs="Times New Roman"/>
          <w:sz w:val="32"/>
          <w:szCs w:val="32"/>
        </w:rPr>
      </w:pPr>
      <w:r>
        <w:rPr>
          <w:rFonts w:ascii="黑体" w:eastAsia="黑体" w:hAnsi="Times New Roman" w:cs="Times New Roman" w:hint="eastAsia"/>
          <w:sz w:val="32"/>
          <w:szCs w:val="32"/>
        </w:rPr>
        <w:t>三、参赛对象</w:t>
      </w:r>
    </w:p>
    <w:p w:rsidR="001B5D02" w:rsidRDefault="0040499F" w:rsidP="00A3374B">
      <w:pPr>
        <w:snapToGrid w:val="0"/>
        <w:spacing w:line="56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广州市</w:t>
      </w:r>
      <w:r>
        <w:rPr>
          <w:rFonts w:eastAsia="仿宋_GB2312"/>
          <w:sz w:val="32"/>
          <w:szCs w:val="32"/>
        </w:rPr>
        <w:t>在校</w:t>
      </w:r>
      <w:r>
        <w:rPr>
          <w:rFonts w:eastAsia="仿宋_GB2312" w:hint="eastAsia"/>
          <w:sz w:val="32"/>
          <w:szCs w:val="32"/>
        </w:rPr>
        <w:t>幼儿园、</w:t>
      </w:r>
      <w:r>
        <w:rPr>
          <w:rFonts w:eastAsia="仿宋_GB2312"/>
          <w:sz w:val="32"/>
          <w:szCs w:val="32"/>
        </w:rPr>
        <w:t>中小学生，参赛学生分为</w:t>
      </w:r>
      <w:r>
        <w:rPr>
          <w:rFonts w:eastAsia="仿宋_GB2312" w:hint="eastAsia"/>
          <w:sz w:val="32"/>
          <w:szCs w:val="32"/>
        </w:rPr>
        <w:t>三</w:t>
      </w:r>
      <w:r>
        <w:rPr>
          <w:rFonts w:eastAsia="仿宋_GB2312"/>
          <w:sz w:val="32"/>
          <w:szCs w:val="32"/>
        </w:rPr>
        <w:t>组：</w:t>
      </w:r>
      <w:r>
        <w:rPr>
          <w:rFonts w:eastAsia="仿宋_GB2312" w:hint="eastAsia"/>
          <w:sz w:val="32"/>
          <w:szCs w:val="32"/>
        </w:rPr>
        <w:t>幼儿组、</w:t>
      </w:r>
      <w:r>
        <w:rPr>
          <w:rFonts w:eastAsia="仿宋_GB2312"/>
          <w:sz w:val="32"/>
          <w:szCs w:val="32"/>
        </w:rPr>
        <w:t>小学组、中学组</w:t>
      </w:r>
      <w:r>
        <w:rPr>
          <w:rFonts w:eastAsia="仿宋_GB2312" w:hint="eastAsia"/>
          <w:sz w:val="32"/>
          <w:szCs w:val="32"/>
        </w:rPr>
        <w:t>（含初中、职中、高中）。</w:t>
      </w:r>
    </w:p>
    <w:p w:rsidR="001B5D02" w:rsidRDefault="0040499F" w:rsidP="00A3374B">
      <w:pPr>
        <w:spacing w:line="560" w:lineRule="exact"/>
        <w:ind w:firstLineChars="200" w:firstLine="640"/>
        <w:rPr>
          <w:rFonts w:ascii="黑体" w:eastAsia="黑体" w:hAnsi="Times New Roman" w:cs="Times New Roman"/>
          <w:sz w:val="32"/>
          <w:szCs w:val="32"/>
        </w:rPr>
      </w:pPr>
      <w:r>
        <w:rPr>
          <w:rFonts w:ascii="黑体" w:eastAsia="黑体" w:hAnsi="Times New Roman" w:cs="Times New Roman" w:hint="eastAsia"/>
          <w:sz w:val="32"/>
          <w:szCs w:val="32"/>
        </w:rPr>
        <w:t>四、竞赛时间</w:t>
      </w:r>
    </w:p>
    <w:p w:rsidR="001B5D02" w:rsidRDefault="0040499F" w:rsidP="00A3374B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作品征集时间：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7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-9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日</w:t>
      </w:r>
    </w:p>
    <w:p w:rsidR="001B5D02" w:rsidRDefault="0040499F" w:rsidP="00A3374B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评审时间：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月</w:t>
      </w:r>
    </w:p>
    <w:p w:rsidR="001B5D02" w:rsidRDefault="0040499F" w:rsidP="00A3374B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结果公示：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月（公示时间一周）</w:t>
      </w:r>
    </w:p>
    <w:p w:rsidR="001B5D02" w:rsidRDefault="0040499F" w:rsidP="00A3374B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黑体" w:eastAsia="黑体" w:hAnsi="Times New Roman" w:cs="Times New Roman" w:hint="eastAsia"/>
          <w:sz w:val="32"/>
          <w:szCs w:val="32"/>
        </w:rPr>
        <w:t>五、参赛作品征集要求</w:t>
      </w:r>
    </w:p>
    <w:p w:rsidR="001B5D02" w:rsidRDefault="0040499F" w:rsidP="00A3374B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（一）作品形式：</w:t>
      </w:r>
    </w:p>
    <w:p w:rsidR="001B5D02" w:rsidRDefault="0040499F" w:rsidP="00A3374B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本次参赛作品限制为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种形式：</w:t>
      </w:r>
    </w:p>
    <w:p w:rsidR="001B5D02" w:rsidRDefault="0040499F" w:rsidP="00A3374B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1.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诗歌。以“生活垃圾分类”为主题，标题自拟，字数不限。</w:t>
      </w:r>
    </w:p>
    <w:p w:rsidR="001B5D02" w:rsidRDefault="0040499F" w:rsidP="00A3374B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2.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绘画。以“生活垃圾分类”为主题，绘画风格不限。</w:t>
      </w:r>
    </w:p>
    <w:p w:rsidR="001B5D02" w:rsidRDefault="0040499F" w:rsidP="00A3374B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（二）注意事项：</w:t>
      </w:r>
    </w:p>
    <w:p w:rsidR="001B5D02" w:rsidRDefault="0040499F" w:rsidP="00A3374B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1.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参赛作品要求积极向上，价值取向正确鲜明；</w:t>
      </w:r>
    </w:p>
    <w:p w:rsidR="001B5D02" w:rsidRDefault="0040499F" w:rsidP="00A3374B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2.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参赛作品涉及的生活垃圾分类知识点、图标、用色需符合广州市生活垃圾分类相关要求；</w:t>
      </w:r>
    </w:p>
    <w:p w:rsidR="001B5D02" w:rsidRDefault="0040499F" w:rsidP="00A3374B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3.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参赛作品必须是原创作品，已参加过其他比赛或者已公开发表的作品不得参加本次比赛。</w:t>
      </w:r>
    </w:p>
    <w:p w:rsidR="001B5D02" w:rsidRDefault="0040499F" w:rsidP="00A3374B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4.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幼儿园学生只可选择参加绘画比赛，中小学生可自由选择参赛形式。</w:t>
      </w:r>
    </w:p>
    <w:p w:rsidR="001B5D02" w:rsidRDefault="0040499F" w:rsidP="00A3374B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5.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本次比赛为匿名评选，作品请勿出现作者相关信息。</w:t>
      </w:r>
    </w:p>
    <w:p w:rsidR="001B5D02" w:rsidRDefault="0040499F" w:rsidP="00A3374B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6.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各个学校需要对作品进行初选，最多不得超过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份作品进行最终投稿，由报送单位统一报送作品。</w:t>
      </w:r>
    </w:p>
    <w:p w:rsidR="001B5D02" w:rsidRDefault="0040499F" w:rsidP="00A3374B">
      <w:pPr>
        <w:spacing w:line="560" w:lineRule="exact"/>
        <w:ind w:firstLineChars="200" w:firstLine="640"/>
        <w:rPr>
          <w:rFonts w:ascii="黑体" w:eastAsia="黑体" w:hAnsi="Times New Roman" w:cs="Times New Roman"/>
          <w:sz w:val="32"/>
          <w:szCs w:val="32"/>
        </w:rPr>
      </w:pPr>
      <w:r>
        <w:rPr>
          <w:rFonts w:ascii="黑体" w:eastAsia="黑体" w:hAnsi="Times New Roman" w:cs="Times New Roman" w:hint="eastAsia"/>
          <w:sz w:val="32"/>
          <w:szCs w:val="32"/>
        </w:rPr>
        <w:t>六、参赛方式</w:t>
      </w:r>
    </w:p>
    <w:p w:rsidR="001B5D02" w:rsidRDefault="0040499F" w:rsidP="00A3374B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（一）本次比赛评审采用电子文件（图片或电子文稿）评审形式，</w:t>
      </w:r>
      <w:r>
        <w:rPr>
          <w:rFonts w:ascii="Times New Roman" w:eastAsia="仿宋_GB2312" w:hAnsi="Times New Roman" w:hint="eastAsia"/>
          <w:sz w:val="32"/>
          <w:szCs w:val="32"/>
        </w:rPr>
        <w:t>各学校需提交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《广州市中小学生活垃圾分类诗歌、绘画大赛报名汇总表》（详见附件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）和推荐作品图片、文稿电子版。</w:t>
      </w:r>
    </w:p>
    <w:p w:rsidR="001B5D02" w:rsidRDefault="0040499F" w:rsidP="00A3374B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（二）图片作品电子版要求：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JPG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格式，大小不低于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5M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，分辨率达到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300dpi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1B5D02" w:rsidRDefault="0040499F" w:rsidP="00A3374B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（三）每份电子版文件名为：作品题目、姓名、班级、学校名称、区属、联系电话、指导老师。（参赛选手姓名和电话需与后期参与知识答题所填写的资料一致，否则影响作品加分情况，后果自负。）</w:t>
      </w:r>
    </w:p>
    <w:p w:rsidR="001B5D02" w:rsidRDefault="0040499F" w:rsidP="00A3374B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（四）各单位请于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日前按要求将作品</w:t>
      </w:r>
      <w:r w:rsidR="00836B64">
        <w:rPr>
          <w:rFonts w:ascii="Times New Roman" w:eastAsia="仿宋_GB2312" w:hAnsi="Times New Roman" w:cs="Times New Roman" w:hint="eastAsia"/>
          <w:sz w:val="32"/>
          <w:szCs w:val="32"/>
        </w:rPr>
        <w:t>以“学校</w:t>
      </w:r>
      <w:r w:rsidR="00836B64">
        <w:rPr>
          <w:rFonts w:ascii="Times New Roman" w:eastAsia="仿宋_GB2312" w:hAnsi="Times New Roman" w:cs="Times New Roman" w:hint="eastAsia"/>
          <w:sz w:val="32"/>
          <w:szCs w:val="32"/>
        </w:rPr>
        <w:t>+2020</w:t>
      </w:r>
      <w:r w:rsidR="00836B64"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垃圾分类诗歌绘画作品”命名，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报送至大赛指定邮箱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18926169717@163.com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  <w:hyperlink r:id="rId9" w:history="1">
        <w:r>
          <w:rPr>
            <w:rFonts w:ascii="Times New Roman" w:eastAsia="仿宋_GB2312" w:hAnsi="Times New Roman" w:cs="Times New Roman" w:hint="eastAsia"/>
            <w:sz w:val="32"/>
            <w:szCs w:val="32"/>
          </w:rPr>
          <w:t>请各学校推荐作品时统一保留好作品原件。</w:t>
        </w:r>
      </w:hyperlink>
    </w:p>
    <w:p w:rsidR="001B5D02" w:rsidRDefault="0040499F" w:rsidP="00A3374B">
      <w:pPr>
        <w:spacing w:line="560" w:lineRule="exact"/>
        <w:ind w:firstLineChars="200" w:firstLine="640"/>
        <w:rPr>
          <w:rFonts w:ascii="黑体" w:eastAsia="黑体" w:hAnsi="Times New Roman" w:cs="Times New Roman"/>
          <w:sz w:val="32"/>
          <w:szCs w:val="32"/>
        </w:rPr>
      </w:pPr>
      <w:r>
        <w:rPr>
          <w:rFonts w:ascii="黑体" w:eastAsia="黑体" w:hAnsi="Times New Roman" w:cs="Times New Roman" w:hint="eastAsia"/>
          <w:sz w:val="32"/>
          <w:szCs w:val="32"/>
        </w:rPr>
        <w:t>七、评审标准</w:t>
      </w:r>
    </w:p>
    <w:p w:rsidR="001B5D02" w:rsidRDefault="0040499F" w:rsidP="00A3374B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详见附件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3-2</w:t>
      </w:r>
    </w:p>
    <w:p w:rsidR="001B5D02" w:rsidRDefault="0040499F" w:rsidP="00A3374B">
      <w:pPr>
        <w:spacing w:line="560" w:lineRule="exact"/>
        <w:ind w:firstLineChars="200" w:firstLine="640"/>
        <w:rPr>
          <w:rFonts w:ascii="黑体" w:eastAsia="黑体" w:hAnsi="Times New Roman" w:cs="Times New Roman"/>
          <w:sz w:val="32"/>
          <w:szCs w:val="32"/>
        </w:rPr>
      </w:pPr>
      <w:r>
        <w:rPr>
          <w:rFonts w:ascii="黑体" w:eastAsia="黑体" w:hAnsi="Times New Roman" w:cs="Times New Roman" w:hint="eastAsia"/>
          <w:sz w:val="32"/>
          <w:szCs w:val="32"/>
        </w:rPr>
        <w:t>八、奖项设置</w:t>
      </w:r>
    </w:p>
    <w:p w:rsidR="001B5D02" w:rsidRDefault="0040499F" w:rsidP="00A3374B">
      <w:pPr>
        <w:numPr>
          <w:ilvl w:val="0"/>
          <w:numId w:val="1"/>
        </w:numPr>
        <w:adjustRightInd w:val="0"/>
        <w:snapToGrid w:val="0"/>
        <w:spacing w:afterLines="50" w:after="156" w:line="560" w:lineRule="exact"/>
        <w:ind w:firstLine="675"/>
        <w:rPr>
          <w:rFonts w:ascii="Times New Roman" w:eastAsia="楷体_GB2312" w:hAnsi="Times New Roman"/>
          <w:color w:val="000000"/>
          <w:sz w:val="32"/>
          <w:szCs w:val="32"/>
        </w:rPr>
      </w:pPr>
      <w:r>
        <w:rPr>
          <w:rFonts w:ascii="Times New Roman" w:eastAsia="楷体_GB2312" w:hAnsi="Times New Roman"/>
          <w:color w:val="000000"/>
          <w:sz w:val="32"/>
          <w:szCs w:val="32"/>
        </w:rPr>
        <w:t>奖项</w:t>
      </w:r>
      <w:r>
        <w:rPr>
          <w:rFonts w:ascii="Times New Roman" w:eastAsia="楷体_GB2312" w:hAnsi="Times New Roman" w:hint="eastAsia"/>
          <w:color w:val="000000"/>
          <w:sz w:val="32"/>
          <w:szCs w:val="32"/>
        </w:rPr>
        <w:t>内容</w:t>
      </w:r>
    </w:p>
    <w:tbl>
      <w:tblPr>
        <w:tblStyle w:val="a6"/>
        <w:tblW w:w="9050" w:type="dxa"/>
        <w:tblInd w:w="155" w:type="dxa"/>
        <w:tblLook w:val="04A0" w:firstRow="1" w:lastRow="0" w:firstColumn="1" w:lastColumn="0" w:noHBand="0" w:noVBand="1"/>
      </w:tblPr>
      <w:tblGrid>
        <w:gridCol w:w="1400"/>
        <w:gridCol w:w="1337"/>
        <w:gridCol w:w="1350"/>
        <w:gridCol w:w="1288"/>
        <w:gridCol w:w="3675"/>
      </w:tblGrid>
      <w:tr w:rsidR="001B5D02">
        <w:trPr>
          <w:trHeight w:val="864"/>
        </w:trPr>
        <w:tc>
          <w:tcPr>
            <w:tcW w:w="1400" w:type="dxa"/>
            <w:vAlign w:val="center"/>
          </w:tcPr>
          <w:p w:rsidR="001B5D02" w:rsidRDefault="0040499F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奖项</w:t>
            </w:r>
          </w:p>
        </w:tc>
        <w:tc>
          <w:tcPr>
            <w:tcW w:w="1337" w:type="dxa"/>
            <w:vAlign w:val="center"/>
          </w:tcPr>
          <w:p w:rsidR="001B5D02" w:rsidRDefault="0040499F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一等奖</w:t>
            </w:r>
          </w:p>
        </w:tc>
        <w:tc>
          <w:tcPr>
            <w:tcW w:w="1350" w:type="dxa"/>
            <w:vAlign w:val="center"/>
          </w:tcPr>
          <w:p w:rsidR="001B5D02" w:rsidRDefault="0040499F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二等奖</w:t>
            </w:r>
          </w:p>
        </w:tc>
        <w:tc>
          <w:tcPr>
            <w:tcW w:w="1288" w:type="dxa"/>
            <w:vAlign w:val="center"/>
          </w:tcPr>
          <w:p w:rsidR="001B5D02" w:rsidRDefault="0040499F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三等奖</w:t>
            </w:r>
          </w:p>
        </w:tc>
        <w:tc>
          <w:tcPr>
            <w:tcW w:w="3675" w:type="dxa"/>
            <w:vAlign w:val="center"/>
          </w:tcPr>
          <w:p w:rsidR="001B5D02" w:rsidRDefault="0040499F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评选组别</w:t>
            </w:r>
          </w:p>
        </w:tc>
      </w:tr>
      <w:tr w:rsidR="001B5D02">
        <w:trPr>
          <w:trHeight w:val="750"/>
        </w:trPr>
        <w:tc>
          <w:tcPr>
            <w:tcW w:w="1400" w:type="dxa"/>
            <w:vAlign w:val="center"/>
          </w:tcPr>
          <w:p w:rsidR="001B5D02" w:rsidRDefault="0040499F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诗歌组</w:t>
            </w:r>
          </w:p>
        </w:tc>
        <w:tc>
          <w:tcPr>
            <w:tcW w:w="1337" w:type="dxa"/>
            <w:vAlign w:val="center"/>
          </w:tcPr>
          <w:p w:rsidR="001B5D02" w:rsidRDefault="0040499F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20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名</w:t>
            </w:r>
          </w:p>
        </w:tc>
        <w:tc>
          <w:tcPr>
            <w:tcW w:w="1350" w:type="dxa"/>
            <w:vAlign w:val="center"/>
          </w:tcPr>
          <w:p w:rsidR="001B5D02" w:rsidRDefault="0040499F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30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名</w:t>
            </w:r>
          </w:p>
        </w:tc>
        <w:tc>
          <w:tcPr>
            <w:tcW w:w="1288" w:type="dxa"/>
            <w:vAlign w:val="center"/>
          </w:tcPr>
          <w:p w:rsidR="001B5D02" w:rsidRDefault="0040499F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50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名</w:t>
            </w:r>
          </w:p>
        </w:tc>
        <w:tc>
          <w:tcPr>
            <w:tcW w:w="3675" w:type="dxa"/>
            <w:vAlign w:val="center"/>
          </w:tcPr>
          <w:p w:rsidR="001B5D02" w:rsidRDefault="0040499F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小学组、中学组</w:t>
            </w:r>
          </w:p>
        </w:tc>
      </w:tr>
      <w:tr w:rsidR="001B5D02">
        <w:trPr>
          <w:trHeight w:val="701"/>
        </w:trPr>
        <w:tc>
          <w:tcPr>
            <w:tcW w:w="1400" w:type="dxa"/>
            <w:vAlign w:val="center"/>
          </w:tcPr>
          <w:p w:rsidR="001B5D02" w:rsidRDefault="0040499F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绘画组</w:t>
            </w:r>
          </w:p>
        </w:tc>
        <w:tc>
          <w:tcPr>
            <w:tcW w:w="1337" w:type="dxa"/>
            <w:vAlign w:val="center"/>
          </w:tcPr>
          <w:p w:rsidR="001B5D02" w:rsidRDefault="0040499F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30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名</w:t>
            </w:r>
          </w:p>
        </w:tc>
        <w:tc>
          <w:tcPr>
            <w:tcW w:w="1350" w:type="dxa"/>
            <w:vAlign w:val="center"/>
          </w:tcPr>
          <w:p w:rsidR="001B5D02" w:rsidRDefault="0040499F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45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名</w:t>
            </w:r>
          </w:p>
        </w:tc>
        <w:tc>
          <w:tcPr>
            <w:tcW w:w="1288" w:type="dxa"/>
            <w:vAlign w:val="center"/>
          </w:tcPr>
          <w:p w:rsidR="001B5D02" w:rsidRDefault="0040499F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60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名</w:t>
            </w:r>
          </w:p>
        </w:tc>
        <w:tc>
          <w:tcPr>
            <w:tcW w:w="3675" w:type="dxa"/>
            <w:vAlign w:val="center"/>
          </w:tcPr>
          <w:p w:rsidR="001B5D02" w:rsidRDefault="0040499F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幼儿组、小学组、中学组</w:t>
            </w:r>
          </w:p>
        </w:tc>
      </w:tr>
      <w:tr w:rsidR="001B5D02">
        <w:trPr>
          <w:trHeight w:val="760"/>
        </w:trPr>
        <w:tc>
          <w:tcPr>
            <w:tcW w:w="2737" w:type="dxa"/>
            <w:gridSpan w:val="2"/>
            <w:vAlign w:val="center"/>
          </w:tcPr>
          <w:p w:rsidR="001B5D02" w:rsidRDefault="0040499F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优秀指导老师</w:t>
            </w:r>
          </w:p>
        </w:tc>
        <w:tc>
          <w:tcPr>
            <w:tcW w:w="6313" w:type="dxa"/>
            <w:gridSpan w:val="3"/>
            <w:vAlign w:val="center"/>
          </w:tcPr>
          <w:p w:rsidR="001B5D02" w:rsidRDefault="0040499F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10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名（诗歌组、</w:t>
            </w:r>
            <w:proofErr w:type="gramStart"/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绘画组各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名</w:t>
            </w:r>
            <w:proofErr w:type="gramEnd"/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）</w:t>
            </w:r>
          </w:p>
        </w:tc>
      </w:tr>
    </w:tbl>
    <w:p w:rsidR="001B5D02" w:rsidRDefault="0040499F" w:rsidP="00A3374B">
      <w:pPr>
        <w:adjustRightInd w:val="0"/>
        <w:snapToGrid w:val="0"/>
        <w:spacing w:line="560" w:lineRule="exact"/>
        <w:ind w:firstLine="675"/>
        <w:rPr>
          <w:rFonts w:ascii="Times New Roman" w:eastAsia="楷体_GB2312" w:hAnsi="Times New Roman"/>
          <w:color w:val="000000"/>
          <w:sz w:val="32"/>
          <w:szCs w:val="32"/>
        </w:rPr>
      </w:pPr>
      <w:r>
        <w:rPr>
          <w:rFonts w:ascii="Times New Roman" w:eastAsia="楷体_GB2312" w:hAnsi="Times New Roman"/>
          <w:color w:val="000000"/>
          <w:sz w:val="32"/>
          <w:szCs w:val="32"/>
        </w:rPr>
        <w:t>（二）颁奖程序</w:t>
      </w:r>
    </w:p>
    <w:p w:rsidR="001B5D02" w:rsidRDefault="0040499F" w:rsidP="00A3374B">
      <w:pPr>
        <w:adjustRightInd w:val="0"/>
        <w:snapToGrid w:val="0"/>
        <w:spacing w:line="560" w:lineRule="exact"/>
        <w:ind w:firstLine="675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" w:hAnsi="Times New Roman"/>
          <w:color w:val="000000"/>
          <w:sz w:val="32"/>
          <w:szCs w:val="32"/>
        </w:rPr>
        <w:t>比赛结束后</w:t>
      </w:r>
      <w:r>
        <w:rPr>
          <w:rFonts w:ascii="Times New Roman" w:eastAsia="仿宋" w:hAnsi="Times New Roman" w:hint="eastAsia"/>
          <w:color w:val="000000"/>
          <w:sz w:val="32"/>
          <w:szCs w:val="32"/>
        </w:rPr>
        <w:t>10</w:t>
      </w:r>
      <w:r>
        <w:rPr>
          <w:rFonts w:ascii="Times New Roman" w:eastAsia="仿宋" w:hAnsi="Times New Roman"/>
          <w:color w:val="000000"/>
          <w:sz w:val="32"/>
          <w:szCs w:val="32"/>
        </w:rPr>
        <w:t>个工作日在广州教育局政务网站、广州市青少年科技教育网、</w:t>
      </w:r>
      <w:r>
        <w:rPr>
          <w:rFonts w:ascii="Times New Roman" w:eastAsia="仿宋" w:hAnsi="Times New Roman" w:hint="eastAsia"/>
          <w:color w:val="000000"/>
          <w:sz w:val="32"/>
          <w:szCs w:val="32"/>
        </w:rPr>
        <w:t>广州城市矿产协会</w:t>
      </w:r>
      <w:r>
        <w:rPr>
          <w:rFonts w:ascii="Times New Roman" w:eastAsia="仿宋" w:hAnsi="Times New Roman"/>
          <w:color w:val="000000"/>
          <w:sz w:val="32"/>
          <w:szCs w:val="32"/>
        </w:rPr>
        <w:t>网站公示获奖名单，公示期满后在广州市青少年科技教育网公布证书编号，学生自行上网打印获奖证书。</w:t>
      </w:r>
    </w:p>
    <w:p w:rsidR="001B5D02" w:rsidRDefault="0040499F" w:rsidP="00A3374B">
      <w:pPr>
        <w:spacing w:line="560" w:lineRule="exact"/>
        <w:ind w:firstLineChars="200" w:firstLine="640"/>
        <w:rPr>
          <w:rFonts w:ascii="黑体" w:eastAsia="黑体" w:hAnsi="Times New Roman" w:cs="Times New Roman"/>
          <w:sz w:val="32"/>
          <w:szCs w:val="32"/>
        </w:rPr>
      </w:pPr>
      <w:r>
        <w:rPr>
          <w:rFonts w:ascii="黑体" w:eastAsia="黑体" w:hAnsi="Times New Roman" w:cs="Times New Roman" w:hint="eastAsia"/>
          <w:sz w:val="32"/>
          <w:szCs w:val="32"/>
        </w:rPr>
        <w:t>九、相关说明</w:t>
      </w:r>
    </w:p>
    <w:p w:rsidR="001B5D02" w:rsidRDefault="0040499F" w:rsidP="00A3374B">
      <w:pPr>
        <w:snapToGrid w:val="0"/>
        <w:spacing w:line="560" w:lineRule="exact"/>
        <w:ind w:firstLineChars="200" w:firstLine="640"/>
        <w:rPr>
          <w:rFonts w:ascii="Times New Roman" w:eastAsia="仿宋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（一）</w:t>
      </w:r>
      <w:r>
        <w:rPr>
          <w:rFonts w:ascii="仿宋" w:eastAsia="仿宋" w:hAnsi="仿宋" w:cs="仿宋" w:hint="eastAsia"/>
          <w:sz w:val="32"/>
          <w:szCs w:val="32"/>
        </w:rPr>
        <w:t>凡报名参加“垃圾分类 创意无界”2020年广州市中小学生活垃圾分类诗歌、绘画征集大赛的学生，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必须参与2020年广州市中小学生生活垃圾分类网络知识答题，且答题分数在60分及以上</w:t>
      </w:r>
      <w:r>
        <w:rPr>
          <w:rFonts w:ascii="仿宋" w:eastAsia="仿宋" w:hAnsi="仿宋" w:cs="仿宋" w:hint="eastAsia"/>
          <w:sz w:val="32"/>
          <w:szCs w:val="32"/>
        </w:rPr>
        <w:t>，否则所提交作品将失去评选资格。另外，在答题中获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得</w:t>
      </w:r>
      <w:r>
        <w:rPr>
          <w:rFonts w:ascii="Times New Roman" w:eastAsia="仿宋" w:hAnsi="Times New Roman" w:hint="eastAsia"/>
          <w:b/>
          <w:bCs/>
          <w:color w:val="000000"/>
          <w:sz w:val="32"/>
          <w:szCs w:val="32"/>
        </w:rPr>
        <w:t>生活垃圾分类学习积极分子奖项</w:t>
      </w:r>
      <w:r>
        <w:rPr>
          <w:rFonts w:ascii="Times New Roman" w:eastAsia="仿宋" w:hAnsi="Times New Roman" w:hint="eastAsia"/>
          <w:color w:val="000000"/>
          <w:sz w:val="32"/>
          <w:szCs w:val="32"/>
        </w:rPr>
        <w:t>的可再加</w:t>
      </w:r>
      <w:r>
        <w:rPr>
          <w:rFonts w:ascii="Times New Roman" w:eastAsia="仿宋" w:hAnsi="Times New Roman" w:hint="eastAsia"/>
          <w:color w:val="000000"/>
          <w:sz w:val="32"/>
          <w:szCs w:val="32"/>
        </w:rPr>
        <w:t>5</w:t>
      </w:r>
      <w:r>
        <w:rPr>
          <w:rFonts w:ascii="Times New Roman" w:eastAsia="仿宋" w:hAnsi="Times New Roman" w:hint="eastAsia"/>
          <w:color w:val="000000"/>
          <w:sz w:val="32"/>
          <w:szCs w:val="32"/>
        </w:rPr>
        <w:t>分。（幼儿组不要求参加答题）</w:t>
      </w:r>
    </w:p>
    <w:p w:rsidR="001B5D02" w:rsidRDefault="0040499F" w:rsidP="00A3374B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注：答题及相关竞赛所提交电话号码信息必须为同一号码，否则影响后期加分，后果自负。</w:t>
      </w:r>
    </w:p>
    <w:p w:rsidR="001B5D02" w:rsidRDefault="0040499F" w:rsidP="00A3374B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（二）参赛者一经向活动方递交作品，则活动组委会获得该作品包括不限于著作权、版权在内的知识产权，组委会有权将该作品用于刊登、出版、展览；</w:t>
      </w:r>
    </w:p>
    <w:p w:rsidR="001B5D02" w:rsidRDefault="0040499F" w:rsidP="00A3374B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（三）参赛者提供的参赛作品不得侵犯他人知识产权及其他人身权、财产权等法定权利，不得抄袭、剽窃他人作品；</w:t>
      </w:r>
    </w:p>
    <w:p w:rsidR="001B5D02" w:rsidRDefault="0040499F" w:rsidP="00A3374B">
      <w:pPr>
        <w:adjustRightInd w:val="0"/>
        <w:snapToGrid w:val="0"/>
        <w:spacing w:line="560" w:lineRule="exact"/>
        <w:ind w:firstLine="675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（四）本次比赛不收取任何费用，</w:t>
      </w:r>
      <w:r>
        <w:rPr>
          <w:rFonts w:ascii="Times New Roman" w:eastAsia="仿宋" w:hAnsi="Times New Roman"/>
          <w:color w:val="000000"/>
          <w:sz w:val="32"/>
          <w:szCs w:val="32"/>
        </w:rPr>
        <w:t>主办单位有权根据实际情况修改和完善活动方案中的相关内容，本活动的解释权归主办单位。</w:t>
      </w:r>
    </w:p>
    <w:p w:rsidR="001D2D3F" w:rsidRDefault="0040499F" w:rsidP="00A3374B">
      <w:pPr>
        <w:spacing w:line="560" w:lineRule="exact"/>
        <w:ind w:firstLineChars="200" w:firstLine="640"/>
        <w:rPr>
          <w:rFonts w:ascii="Times New Roman" w:eastAsia="仿宋_GB2312" w:hAnsi="Times New Roman" w:cs="Times New Roman" w:hint="eastAsia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（五）凡参与的作者，均视为已确认并遵守本方案各项规定。</w:t>
      </w:r>
    </w:p>
    <w:p w:rsidR="001B5D02" w:rsidRDefault="0040499F" w:rsidP="00A3374B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十、比赛咨询联系方式</w:t>
      </w:r>
    </w:p>
    <w:p w:rsidR="001B5D02" w:rsidRDefault="0040499F" w:rsidP="00A3374B">
      <w:pPr>
        <w:adjustRightInd w:val="0"/>
        <w:snapToGrid w:val="0"/>
        <w:spacing w:line="560" w:lineRule="exact"/>
        <w:ind w:firstLine="675"/>
        <w:rPr>
          <w:rFonts w:ascii="Times New Roman" w:eastAsia="仿宋" w:hAnsi="Times New Roman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联系方式：020-83281230；18926169717</w:t>
      </w:r>
      <w:r>
        <w:rPr>
          <w:rFonts w:ascii="Times New Roman" w:eastAsia="仿宋" w:hAnsi="Times New Roman"/>
          <w:color w:val="000000"/>
          <w:sz w:val="32"/>
          <w:szCs w:val="32"/>
        </w:rPr>
        <w:t>（请于上班时间联系，星期一至星期五</w:t>
      </w:r>
      <w:proofErr w:type="gramStart"/>
      <w:r>
        <w:rPr>
          <w:rFonts w:ascii="Times New Roman" w:eastAsia="仿宋" w:hAnsi="Times New Roman"/>
          <w:color w:val="000000"/>
          <w:sz w:val="32"/>
          <w:szCs w:val="32"/>
        </w:rPr>
        <w:t>9</w:t>
      </w:r>
      <w:proofErr w:type="gramEnd"/>
      <w:r>
        <w:rPr>
          <w:rFonts w:ascii="Times New Roman" w:eastAsia="仿宋" w:hAnsi="Times New Roman"/>
          <w:color w:val="000000"/>
          <w:sz w:val="32"/>
          <w:szCs w:val="32"/>
        </w:rPr>
        <w:t>:00-12:00</w:t>
      </w:r>
      <w:r>
        <w:rPr>
          <w:rFonts w:ascii="Times New Roman" w:eastAsia="仿宋" w:hAnsi="Times New Roman"/>
          <w:color w:val="000000"/>
          <w:sz w:val="32"/>
          <w:szCs w:val="32"/>
        </w:rPr>
        <w:t>，</w:t>
      </w:r>
      <w:r>
        <w:rPr>
          <w:rFonts w:ascii="Times New Roman" w:eastAsia="仿宋" w:hAnsi="Times New Roman"/>
          <w:color w:val="000000"/>
          <w:sz w:val="32"/>
          <w:szCs w:val="32"/>
        </w:rPr>
        <w:t>14:00-17:00</w:t>
      </w:r>
      <w:r>
        <w:rPr>
          <w:rFonts w:ascii="Times New Roman" w:eastAsia="仿宋" w:hAnsi="Times New Roman"/>
          <w:color w:val="000000"/>
          <w:sz w:val="32"/>
          <w:szCs w:val="32"/>
        </w:rPr>
        <w:t>）。</w:t>
      </w:r>
    </w:p>
    <w:p w:rsidR="001B5D02" w:rsidRDefault="0040499F" w:rsidP="00A3374B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十一、其他未尽事宜，另行通知。</w:t>
      </w:r>
    </w:p>
    <w:p w:rsidR="001B5D02" w:rsidRDefault="001B5D02" w:rsidP="00A3374B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1B5D02" w:rsidRDefault="001B5D02" w:rsidP="00A3374B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1B5D02" w:rsidRDefault="001B5D02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bookmarkStart w:id="0" w:name="_GoBack"/>
      <w:bookmarkEnd w:id="0"/>
    </w:p>
    <w:p w:rsidR="001B5D02" w:rsidRDefault="001B5D02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1B5D02" w:rsidRDefault="001B5D02" w:rsidP="00A3374B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1B5D02" w:rsidRDefault="001B5D02" w:rsidP="00A3374B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1B5D02" w:rsidRDefault="0040499F" w:rsidP="003B633F">
      <w:pPr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附件</w:t>
      </w:r>
      <w:r w:rsidR="00F460CD">
        <w:rPr>
          <w:rFonts w:ascii="黑体" w:eastAsia="黑体" w:hAnsi="黑体" w:cs="黑体" w:hint="eastAsia"/>
          <w:sz w:val="32"/>
          <w:szCs w:val="32"/>
        </w:rPr>
        <w:t>4</w:t>
      </w:r>
      <w:r w:rsidR="00A3374B">
        <w:rPr>
          <w:rFonts w:ascii="黑体" w:eastAsia="黑体" w:hAnsi="黑体" w:cs="黑体" w:hint="eastAsia"/>
          <w:sz w:val="32"/>
          <w:szCs w:val="32"/>
        </w:rPr>
        <w:t>-1</w:t>
      </w:r>
    </w:p>
    <w:p w:rsidR="001B5D02" w:rsidRDefault="001B5D02" w:rsidP="003B633F">
      <w:pPr>
        <w:spacing w:line="560" w:lineRule="exact"/>
        <w:rPr>
          <w:rFonts w:ascii="方正小标宋简体" w:eastAsia="方正小标宋简体" w:hAnsi="宋体" w:cs="宋体"/>
          <w:sz w:val="44"/>
          <w:szCs w:val="44"/>
        </w:rPr>
      </w:pPr>
    </w:p>
    <w:p w:rsidR="003B633F" w:rsidRDefault="0040499F" w:rsidP="003B633F">
      <w:pPr>
        <w:spacing w:line="560" w:lineRule="exact"/>
        <w:jc w:val="center"/>
        <w:rPr>
          <w:rFonts w:ascii="方正小标宋简体" w:eastAsia="方正小标宋简体" w:hAnsi="宋体" w:cs="宋体" w:hint="eastAsia"/>
          <w:sz w:val="44"/>
          <w:szCs w:val="44"/>
        </w:rPr>
      </w:pPr>
      <w:r>
        <w:rPr>
          <w:rFonts w:ascii="方正小标宋简体" w:eastAsia="方正小标宋简体" w:hAnsi="宋体" w:cs="宋体" w:hint="eastAsia"/>
          <w:sz w:val="44"/>
          <w:szCs w:val="44"/>
        </w:rPr>
        <w:t>广州市中小学生活垃圾分类诗歌、绘画</w:t>
      </w:r>
    </w:p>
    <w:p w:rsidR="001B5D02" w:rsidRDefault="0040499F" w:rsidP="003B633F">
      <w:pPr>
        <w:spacing w:line="560" w:lineRule="exact"/>
        <w:jc w:val="center"/>
        <w:rPr>
          <w:rFonts w:ascii="方正小标宋简体" w:eastAsia="方正小标宋简体" w:hAnsi="宋体" w:cs="宋体"/>
          <w:sz w:val="44"/>
          <w:szCs w:val="44"/>
        </w:rPr>
      </w:pPr>
      <w:r>
        <w:rPr>
          <w:rFonts w:ascii="方正小标宋简体" w:eastAsia="方正小标宋简体" w:hAnsi="宋体" w:cs="宋体" w:hint="eastAsia"/>
          <w:sz w:val="44"/>
          <w:szCs w:val="44"/>
        </w:rPr>
        <w:t>大赛报名汇总表</w:t>
      </w:r>
    </w:p>
    <w:p w:rsidR="001B5D02" w:rsidRDefault="001B5D02" w:rsidP="003B633F">
      <w:pPr>
        <w:spacing w:line="560" w:lineRule="exact"/>
        <w:rPr>
          <w:rFonts w:ascii="方正小标宋简体" w:eastAsia="方正小标宋简体" w:hAnsi="宋体" w:cs="宋体"/>
          <w:sz w:val="44"/>
          <w:szCs w:val="44"/>
        </w:rPr>
      </w:pPr>
    </w:p>
    <w:p w:rsidR="001B5D02" w:rsidRDefault="0040499F" w:rsidP="003B633F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所属区：</w:t>
      </w:r>
      <w:r w:rsidR="00EB438F">
        <w:rPr>
          <w:rFonts w:ascii="Times New Roman" w:eastAsia="仿宋_GB2312" w:hAnsi="Times New Roman" w:cs="Times New Roman" w:hint="eastAsia"/>
          <w:sz w:val="32"/>
          <w:szCs w:val="32"/>
        </w:rPr>
        <w:t xml:space="preserve">  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报送单位（盖章）：</w:t>
      </w:r>
      <w:r w:rsidR="00EB438F">
        <w:rPr>
          <w:rFonts w:ascii="Times New Roman" w:eastAsia="仿宋_GB2312" w:hAnsi="Times New Roman" w:cs="Times New Roman" w:hint="eastAsia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参赛组别：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</w:t>
      </w:r>
    </w:p>
    <w:tbl>
      <w:tblPr>
        <w:tblStyle w:val="a6"/>
        <w:tblW w:w="8681" w:type="dxa"/>
        <w:jc w:val="center"/>
        <w:tblInd w:w="-81" w:type="dxa"/>
        <w:tblLayout w:type="fixed"/>
        <w:tblLook w:val="04A0" w:firstRow="1" w:lastRow="0" w:firstColumn="1" w:lastColumn="0" w:noHBand="0" w:noVBand="1"/>
      </w:tblPr>
      <w:tblGrid>
        <w:gridCol w:w="1918"/>
        <w:gridCol w:w="1588"/>
        <w:gridCol w:w="1068"/>
        <w:gridCol w:w="1068"/>
        <w:gridCol w:w="1715"/>
        <w:gridCol w:w="1324"/>
      </w:tblGrid>
      <w:tr w:rsidR="001B5D02" w:rsidTr="00EB438F">
        <w:trPr>
          <w:trHeight w:val="1092"/>
          <w:jc w:val="center"/>
        </w:trPr>
        <w:tc>
          <w:tcPr>
            <w:tcW w:w="1918" w:type="dxa"/>
            <w:vAlign w:val="center"/>
          </w:tcPr>
          <w:p w:rsidR="001B5D02" w:rsidRDefault="0040499F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z w:val="32"/>
                <w:szCs w:val="32"/>
              </w:rPr>
              <w:t>作品名称</w:t>
            </w:r>
          </w:p>
        </w:tc>
        <w:tc>
          <w:tcPr>
            <w:tcW w:w="1588" w:type="dxa"/>
            <w:vAlign w:val="center"/>
          </w:tcPr>
          <w:p w:rsidR="001B5D02" w:rsidRDefault="0040499F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z w:val="32"/>
                <w:szCs w:val="32"/>
              </w:rPr>
              <w:t>作者姓名</w:t>
            </w:r>
          </w:p>
        </w:tc>
        <w:tc>
          <w:tcPr>
            <w:tcW w:w="1068" w:type="dxa"/>
            <w:vAlign w:val="center"/>
          </w:tcPr>
          <w:p w:rsidR="001B5D02" w:rsidRDefault="0040499F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z w:val="32"/>
                <w:szCs w:val="32"/>
              </w:rPr>
              <w:t>作品类型</w:t>
            </w:r>
          </w:p>
        </w:tc>
        <w:tc>
          <w:tcPr>
            <w:tcW w:w="1068" w:type="dxa"/>
            <w:vAlign w:val="center"/>
          </w:tcPr>
          <w:p w:rsidR="001B5D02" w:rsidRDefault="0040499F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z w:val="32"/>
                <w:szCs w:val="32"/>
              </w:rPr>
              <w:t>班级</w:t>
            </w:r>
          </w:p>
        </w:tc>
        <w:tc>
          <w:tcPr>
            <w:tcW w:w="1715" w:type="dxa"/>
            <w:vAlign w:val="center"/>
          </w:tcPr>
          <w:p w:rsidR="001B5D02" w:rsidRDefault="0040499F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z w:val="32"/>
                <w:szCs w:val="32"/>
              </w:rPr>
              <w:t>指导老师姓名</w:t>
            </w:r>
          </w:p>
        </w:tc>
        <w:tc>
          <w:tcPr>
            <w:tcW w:w="1324" w:type="dxa"/>
            <w:vAlign w:val="center"/>
          </w:tcPr>
          <w:p w:rsidR="00EB438F" w:rsidRDefault="0040499F">
            <w:pPr>
              <w:spacing w:line="560" w:lineRule="exact"/>
              <w:jc w:val="center"/>
              <w:rPr>
                <w:rFonts w:ascii="Times New Roman" w:eastAsia="仿宋_GB2312" w:hAnsi="Times New Roman" w:cs="Times New Roman" w:hint="eastAsia"/>
                <w:b/>
                <w:bCs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z w:val="32"/>
                <w:szCs w:val="32"/>
              </w:rPr>
              <w:t>联系</w:t>
            </w:r>
          </w:p>
          <w:p w:rsidR="001B5D02" w:rsidRDefault="0040499F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z w:val="32"/>
                <w:szCs w:val="32"/>
              </w:rPr>
              <w:t>方式</w:t>
            </w:r>
          </w:p>
        </w:tc>
      </w:tr>
      <w:tr w:rsidR="001B5D02" w:rsidTr="00EB438F">
        <w:trPr>
          <w:trHeight w:val="667"/>
          <w:jc w:val="center"/>
        </w:trPr>
        <w:tc>
          <w:tcPr>
            <w:tcW w:w="1918" w:type="dxa"/>
          </w:tcPr>
          <w:p w:rsidR="001B5D02" w:rsidRDefault="001B5D02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588" w:type="dxa"/>
          </w:tcPr>
          <w:p w:rsidR="001B5D02" w:rsidRDefault="001B5D02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068" w:type="dxa"/>
          </w:tcPr>
          <w:p w:rsidR="001B5D02" w:rsidRDefault="001B5D02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068" w:type="dxa"/>
          </w:tcPr>
          <w:p w:rsidR="001B5D02" w:rsidRDefault="001B5D02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715" w:type="dxa"/>
          </w:tcPr>
          <w:p w:rsidR="001B5D02" w:rsidRDefault="001B5D02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324" w:type="dxa"/>
          </w:tcPr>
          <w:p w:rsidR="001B5D02" w:rsidRDefault="001B5D02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1B5D02" w:rsidTr="00EB438F">
        <w:trPr>
          <w:trHeight w:val="667"/>
          <w:jc w:val="center"/>
        </w:trPr>
        <w:tc>
          <w:tcPr>
            <w:tcW w:w="1918" w:type="dxa"/>
          </w:tcPr>
          <w:p w:rsidR="001B5D02" w:rsidRDefault="001B5D02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588" w:type="dxa"/>
          </w:tcPr>
          <w:p w:rsidR="001B5D02" w:rsidRDefault="001B5D02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068" w:type="dxa"/>
          </w:tcPr>
          <w:p w:rsidR="001B5D02" w:rsidRDefault="001B5D02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068" w:type="dxa"/>
          </w:tcPr>
          <w:p w:rsidR="001B5D02" w:rsidRDefault="001B5D02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715" w:type="dxa"/>
          </w:tcPr>
          <w:p w:rsidR="001B5D02" w:rsidRDefault="001B5D02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324" w:type="dxa"/>
          </w:tcPr>
          <w:p w:rsidR="001B5D02" w:rsidRDefault="001B5D02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1B5D02" w:rsidTr="00EB438F">
        <w:trPr>
          <w:trHeight w:val="667"/>
          <w:jc w:val="center"/>
        </w:trPr>
        <w:tc>
          <w:tcPr>
            <w:tcW w:w="1918" w:type="dxa"/>
          </w:tcPr>
          <w:p w:rsidR="001B5D02" w:rsidRDefault="001B5D02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588" w:type="dxa"/>
          </w:tcPr>
          <w:p w:rsidR="001B5D02" w:rsidRDefault="001B5D02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068" w:type="dxa"/>
          </w:tcPr>
          <w:p w:rsidR="001B5D02" w:rsidRDefault="001B5D02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068" w:type="dxa"/>
          </w:tcPr>
          <w:p w:rsidR="001B5D02" w:rsidRDefault="001B5D02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715" w:type="dxa"/>
          </w:tcPr>
          <w:p w:rsidR="001B5D02" w:rsidRDefault="001B5D02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324" w:type="dxa"/>
          </w:tcPr>
          <w:p w:rsidR="001B5D02" w:rsidRDefault="001B5D02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1B5D02" w:rsidTr="00EB438F">
        <w:trPr>
          <w:trHeight w:val="667"/>
          <w:jc w:val="center"/>
        </w:trPr>
        <w:tc>
          <w:tcPr>
            <w:tcW w:w="1918" w:type="dxa"/>
          </w:tcPr>
          <w:p w:rsidR="001B5D02" w:rsidRDefault="001B5D02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588" w:type="dxa"/>
          </w:tcPr>
          <w:p w:rsidR="001B5D02" w:rsidRDefault="001B5D02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068" w:type="dxa"/>
          </w:tcPr>
          <w:p w:rsidR="001B5D02" w:rsidRDefault="001B5D02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068" w:type="dxa"/>
          </w:tcPr>
          <w:p w:rsidR="001B5D02" w:rsidRDefault="001B5D02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715" w:type="dxa"/>
          </w:tcPr>
          <w:p w:rsidR="001B5D02" w:rsidRDefault="001B5D02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324" w:type="dxa"/>
          </w:tcPr>
          <w:p w:rsidR="001B5D02" w:rsidRDefault="001B5D02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1B5D02" w:rsidTr="00EB438F">
        <w:trPr>
          <w:trHeight w:val="667"/>
          <w:jc w:val="center"/>
        </w:trPr>
        <w:tc>
          <w:tcPr>
            <w:tcW w:w="1918" w:type="dxa"/>
          </w:tcPr>
          <w:p w:rsidR="001B5D02" w:rsidRDefault="001B5D02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588" w:type="dxa"/>
          </w:tcPr>
          <w:p w:rsidR="001B5D02" w:rsidRDefault="001B5D02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068" w:type="dxa"/>
          </w:tcPr>
          <w:p w:rsidR="001B5D02" w:rsidRDefault="001B5D02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068" w:type="dxa"/>
          </w:tcPr>
          <w:p w:rsidR="001B5D02" w:rsidRDefault="001B5D02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715" w:type="dxa"/>
          </w:tcPr>
          <w:p w:rsidR="001B5D02" w:rsidRDefault="001B5D02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324" w:type="dxa"/>
          </w:tcPr>
          <w:p w:rsidR="001B5D02" w:rsidRDefault="001B5D02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1B5D02" w:rsidTr="00EB438F">
        <w:trPr>
          <w:trHeight w:val="677"/>
          <w:jc w:val="center"/>
        </w:trPr>
        <w:tc>
          <w:tcPr>
            <w:tcW w:w="1918" w:type="dxa"/>
          </w:tcPr>
          <w:p w:rsidR="001B5D02" w:rsidRDefault="001B5D02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588" w:type="dxa"/>
          </w:tcPr>
          <w:p w:rsidR="001B5D02" w:rsidRDefault="001B5D02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068" w:type="dxa"/>
          </w:tcPr>
          <w:p w:rsidR="001B5D02" w:rsidRDefault="001B5D02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068" w:type="dxa"/>
          </w:tcPr>
          <w:p w:rsidR="001B5D02" w:rsidRDefault="001B5D02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715" w:type="dxa"/>
          </w:tcPr>
          <w:p w:rsidR="001B5D02" w:rsidRDefault="001B5D02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324" w:type="dxa"/>
          </w:tcPr>
          <w:p w:rsidR="001B5D02" w:rsidRDefault="001B5D02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</w:tbl>
    <w:p w:rsidR="001B5D02" w:rsidRDefault="001B5D02" w:rsidP="00EB438F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1B5D02" w:rsidRDefault="001B5D02" w:rsidP="00EB438F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1B5D02" w:rsidRDefault="001B5D02" w:rsidP="00EB438F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1B5D02" w:rsidRDefault="001B5D02" w:rsidP="00EB438F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1B5D02" w:rsidRDefault="001B5D02" w:rsidP="001D2D3F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1B5D02" w:rsidRDefault="001B5D02" w:rsidP="001D2D3F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1B5D02" w:rsidRDefault="001B5D02" w:rsidP="001D2D3F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1B5D02" w:rsidRDefault="0040499F" w:rsidP="001D2D3F">
      <w:pPr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附件</w:t>
      </w:r>
      <w:r w:rsidR="00F460CD">
        <w:rPr>
          <w:rFonts w:ascii="黑体" w:eastAsia="黑体" w:hAnsi="黑体" w:cs="黑体" w:hint="eastAsia"/>
          <w:sz w:val="32"/>
          <w:szCs w:val="32"/>
        </w:rPr>
        <w:t>4</w:t>
      </w:r>
      <w:r>
        <w:rPr>
          <w:rFonts w:ascii="黑体" w:eastAsia="黑体" w:hAnsi="黑体" w:cs="黑体" w:hint="eastAsia"/>
          <w:sz w:val="32"/>
          <w:szCs w:val="32"/>
        </w:rPr>
        <w:t>-2</w:t>
      </w:r>
    </w:p>
    <w:p w:rsidR="001B5D02" w:rsidRDefault="001B5D02" w:rsidP="001D2D3F">
      <w:pPr>
        <w:spacing w:line="480" w:lineRule="exact"/>
        <w:rPr>
          <w:rFonts w:ascii="黑体" w:eastAsia="黑体" w:hAnsi="黑体" w:cs="黑体"/>
          <w:sz w:val="32"/>
          <w:szCs w:val="32"/>
        </w:rPr>
      </w:pPr>
    </w:p>
    <w:p w:rsidR="001B5D02" w:rsidRDefault="0040499F" w:rsidP="001D2D3F">
      <w:pPr>
        <w:spacing w:line="480" w:lineRule="exact"/>
        <w:jc w:val="center"/>
        <w:rPr>
          <w:rFonts w:ascii="方正小标宋简体" w:eastAsia="方正小标宋简体" w:hAnsi="宋体" w:cs="宋体"/>
          <w:sz w:val="44"/>
          <w:szCs w:val="44"/>
        </w:rPr>
      </w:pPr>
      <w:r>
        <w:rPr>
          <w:rFonts w:ascii="方正小标宋简体" w:eastAsia="方正小标宋简体" w:hAnsi="宋体" w:cs="宋体" w:hint="eastAsia"/>
          <w:sz w:val="44"/>
          <w:szCs w:val="44"/>
        </w:rPr>
        <w:t>广州市中小学生活垃圾分类诗歌大赛</w:t>
      </w:r>
    </w:p>
    <w:p w:rsidR="001B5D02" w:rsidRDefault="0040499F" w:rsidP="001D2D3F">
      <w:pPr>
        <w:spacing w:line="480" w:lineRule="exact"/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方正小标宋简体" w:eastAsia="方正小标宋简体" w:hAnsi="宋体" w:cs="宋体" w:hint="eastAsia"/>
          <w:sz w:val="44"/>
          <w:szCs w:val="44"/>
        </w:rPr>
        <w:t>评审标准</w:t>
      </w:r>
    </w:p>
    <w:tbl>
      <w:tblPr>
        <w:tblStyle w:val="a6"/>
        <w:tblW w:w="9418" w:type="dxa"/>
        <w:tblInd w:w="-347" w:type="dxa"/>
        <w:tblLook w:val="04A0" w:firstRow="1" w:lastRow="0" w:firstColumn="1" w:lastColumn="0" w:noHBand="0" w:noVBand="1"/>
      </w:tblPr>
      <w:tblGrid>
        <w:gridCol w:w="839"/>
        <w:gridCol w:w="1875"/>
        <w:gridCol w:w="5050"/>
        <w:gridCol w:w="1654"/>
      </w:tblGrid>
      <w:tr w:rsidR="001B5D02" w:rsidTr="001D2D3F">
        <w:trPr>
          <w:trHeight w:val="544"/>
        </w:trPr>
        <w:tc>
          <w:tcPr>
            <w:tcW w:w="9418" w:type="dxa"/>
            <w:gridSpan w:val="4"/>
            <w:vAlign w:val="center"/>
          </w:tcPr>
          <w:p w:rsidR="001B5D02" w:rsidRDefault="0040499F" w:rsidP="001D2D3F"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28"/>
                <w:szCs w:val="32"/>
              </w:rPr>
              <w:t>现代诗</w:t>
            </w:r>
          </w:p>
        </w:tc>
      </w:tr>
      <w:tr w:rsidR="001B5D02">
        <w:trPr>
          <w:trHeight w:val="921"/>
        </w:trPr>
        <w:tc>
          <w:tcPr>
            <w:tcW w:w="839" w:type="dxa"/>
            <w:vAlign w:val="center"/>
          </w:tcPr>
          <w:p w:rsidR="001B5D02" w:rsidRDefault="0040499F" w:rsidP="001D2D3F">
            <w:pPr>
              <w:spacing w:line="360" w:lineRule="exact"/>
              <w:jc w:val="center"/>
              <w:rPr>
                <w:b/>
                <w:bCs/>
                <w:sz w:val="22"/>
                <w:szCs w:val="24"/>
              </w:rPr>
            </w:pPr>
            <w:r>
              <w:rPr>
                <w:rFonts w:hint="eastAsia"/>
                <w:b/>
                <w:bCs/>
                <w:sz w:val="22"/>
                <w:szCs w:val="24"/>
              </w:rPr>
              <w:t>序号</w:t>
            </w:r>
          </w:p>
        </w:tc>
        <w:tc>
          <w:tcPr>
            <w:tcW w:w="1875" w:type="dxa"/>
            <w:vAlign w:val="center"/>
          </w:tcPr>
          <w:p w:rsidR="001B5D02" w:rsidRDefault="0040499F" w:rsidP="001D2D3F">
            <w:pPr>
              <w:spacing w:line="360" w:lineRule="exact"/>
              <w:jc w:val="center"/>
              <w:rPr>
                <w:b/>
                <w:bCs/>
                <w:sz w:val="22"/>
                <w:szCs w:val="24"/>
              </w:rPr>
            </w:pPr>
            <w:r>
              <w:rPr>
                <w:rFonts w:hint="eastAsia"/>
                <w:b/>
                <w:bCs/>
                <w:sz w:val="22"/>
                <w:szCs w:val="24"/>
              </w:rPr>
              <w:t>评分标准</w:t>
            </w:r>
          </w:p>
        </w:tc>
        <w:tc>
          <w:tcPr>
            <w:tcW w:w="5050" w:type="dxa"/>
            <w:vAlign w:val="center"/>
          </w:tcPr>
          <w:p w:rsidR="001B5D02" w:rsidRDefault="0040499F" w:rsidP="001D2D3F">
            <w:pPr>
              <w:spacing w:line="360" w:lineRule="exact"/>
              <w:jc w:val="center"/>
              <w:rPr>
                <w:b/>
                <w:bCs/>
                <w:sz w:val="22"/>
                <w:szCs w:val="24"/>
              </w:rPr>
            </w:pPr>
            <w:r>
              <w:rPr>
                <w:rFonts w:hint="eastAsia"/>
                <w:b/>
                <w:bCs/>
                <w:sz w:val="22"/>
                <w:szCs w:val="24"/>
              </w:rPr>
              <w:t>评分细则</w:t>
            </w:r>
            <w:r>
              <w:rPr>
                <w:rFonts w:hint="eastAsia"/>
                <w:b/>
                <w:bCs/>
                <w:sz w:val="22"/>
                <w:szCs w:val="24"/>
              </w:rPr>
              <w:br/>
            </w:r>
            <w:r>
              <w:rPr>
                <w:rFonts w:hint="eastAsia"/>
                <w:b/>
                <w:bCs/>
                <w:sz w:val="22"/>
                <w:szCs w:val="24"/>
              </w:rPr>
              <w:t>（根据内容评分）</w:t>
            </w:r>
          </w:p>
        </w:tc>
        <w:tc>
          <w:tcPr>
            <w:tcW w:w="1654" w:type="dxa"/>
            <w:vAlign w:val="center"/>
          </w:tcPr>
          <w:p w:rsidR="001B5D02" w:rsidRDefault="0040499F" w:rsidP="001D2D3F">
            <w:pPr>
              <w:spacing w:line="360" w:lineRule="exact"/>
              <w:jc w:val="center"/>
              <w:rPr>
                <w:b/>
                <w:bCs/>
                <w:sz w:val="22"/>
                <w:szCs w:val="24"/>
              </w:rPr>
            </w:pPr>
            <w:r>
              <w:rPr>
                <w:rFonts w:hint="eastAsia"/>
                <w:b/>
                <w:bCs/>
                <w:sz w:val="22"/>
                <w:szCs w:val="24"/>
              </w:rPr>
              <w:t>评审方式</w:t>
            </w:r>
          </w:p>
        </w:tc>
      </w:tr>
      <w:tr w:rsidR="001B5D02">
        <w:trPr>
          <w:trHeight w:val="869"/>
        </w:trPr>
        <w:tc>
          <w:tcPr>
            <w:tcW w:w="839" w:type="dxa"/>
            <w:vAlign w:val="center"/>
          </w:tcPr>
          <w:p w:rsidR="001B5D02" w:rsidRDefault="0040499F" w:rsidP="001D2D3F">
            <w:pPr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875" w:type="dxa"/>
            <w:vAlign w:val="center"/>
          </w:tcPr>
          <w:p w:rsidR="001B5D02" w:rsidRDefault="0040499F" w:rsidP="001D2D3F">
            <w:pPr>
              <w:spacing w:line="360" w:lineRule="exact"/>
              <w:jc w:val="center"/>
            </w:pPr>
            <w:r>
              <w:rPr>
                <w:rFonts w:hint="eastAsia"/>
              </w:rPr>
              <w:t>主题性得分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分）</w:t>
            </w:r>
          </w:p>
        </w:tc>
        <w:tc>
          <w:tcPr>
            <w:tcW w:w="5050" w:type="dxa"/>
            <w:vAlign w:val="center"/>
          </w:tcPr>
          <w:p w:rsidR="001B5D02" w:rsidRDefault="0040499F" w:rsidP="001D2D3F">
            <w:pPr>
              <w:spacing w:line="360" w:lineRule="exact"/>
            </w:pPr>
            <w:r>
              <w:rPr>
                <w:rFonts w:hint="eastAsia"/>
              </w:rPr>
              <w:t>符合主题，切合生活垃圾分类知识等内容。不符合主题或接近主题的，酌情给分。</w:t>
            </w:r>
          </w:p>
        </w:tc>
        <w:tc>
          <w:tcPr>
            <w:tcW w:w="1654" w:type="dxa"/>
            <w:vAlign w:val="center"/>
          </w:tcPr>
          <w:p w:rsidR="001B5D02" w:rsidRDefault="0040499F" w:rsidP="001D2D3F">
            <w:pPr>
              <w:spacing w:line="360" w:lineRule="exact"/>
              <w:jc w:val="center"/>
            </w:pPr>
            <w:r>
              <w:rPr>
                <w:rFonts w:hint="eastAsia"/>
              </w:rPr>
              <w:t>专家现场评审</w:t>
            </w:r>
          </w:p>
        </w:tc>
      </w:tr>
      <w:tr w:rsidR="001B5D02">
        <w:trPr>
          <w:trHeight w:val="722"/>
        </w:trPr>
        <w:tc>
          <w:tcPr>
            <w:tcW w:w="839" w:type="dxa"/>
            <w:vAlign w:val="center"/>
          </w:tcPr>
          <w:p w:rsidR="001B5D02" w:rsidRDefault="0040499F" w:rsidP="001D2D3F">
            <w:pPr>
              <w:spacing w:line="360" w:lineRule="exac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875" w:type="dxa"/>
            <w:vAlign w:val="center"/>
          </w:tcPr>
          <w:p w:rsidR="001B5D02" w:rsidRDefault="0040499F" w:rsidP="001D2D3F">
            <w:pPr>
              <w:spacing w:line="360" w:lineRule="exact"/>
              <w:jc w:val="center"/>
            </w:pPr>
            <w:r>
              <w:rPr>
                <w:rFonts w:hint="eastAsia"/>
              </w:rPr>
              <w:t>思想性得分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分）</w:t>
            </w:r>
          </w:p>
        </w:tc>
        <w:tc>
          <w:tcPr>
            <w:tcW w:w="5050" w:type="dxa"/>
            <w:vAlign w:val="center"/>
          </w:tcPr>
          <w:p w:rsidR="001B5D02" w:rsidRDefault="0040499F" w:rsidP="001D2D3F">
            <w:pPr>
              <w:spacing w:line="360" w:lineRule="exact"/>
            </w:pPr>
            <w:r>
              <w:rPr>
                <w:rFonts w:hint="eastAsia"/>
              </w:rPr>
              <w:t>内容积极向上，健康。凡不符合的，该项不得分。</w:t>
            </w:r>
          </w:p>
        </w:tc>
        <w:tc>
          <w:tcPr>
            <w:tcW w:w="1654" w:type="dxa"/>
            <w:vAlign w:val="center"/>
          </w:tcPr>
          <w:p w:rsidR="001B5D02" w:rsidRDefault="0040499F" w:rsidP="001D2D3F">
            <w:pPr>
              <w:spacing w:line="360" w:lineRule="exact"/>
              <w:jc w:val="center"/>
            </w:pPr>
            <w:r>
              <w:rPr>
                <w:rFonts w:hint="eastAsia"/>
              </w:rPr>
              <w:t>专家现场评审</w:t>
            </w:r>
          </w:p>
        </w:tc>
      </w:tr>
      <w:tr w:rsidR="001B5D02">
        <w:trPr>
          <w:trHeight w:val="1229"/>
        </w:trPr>
        <w:tc>
          <w:tcPr>
            <w:tcW w:w="839" w:type="dxa"/>
            <w:vAlign w:val="center"/>
          </w:tcPr>
          <w:p w:rsidR="001B5D02" w:rsidRDefault="0040499F" w:rsidP="001D2D3F">
            <w:pPr>
              <w:spacing w:line="36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875" w:type="dxa"/>
            <w:vAlign w:val="center"/>
          </w:tcPr>
          <w:p w:rsidR="001B5D02" w:rsidRDefault="0040499F" w:rsidP="001D2D3F">
            <w:pPr>
              <w:spacing w:line="360" w:lineRule="exact"/>
              <w:jc w:val="center"/>
            </w:pPr>
            <w:r>
              <w:rPr>
                <w:rFonts w:hint="eastAsia"/>
              </w:rPr>
              <w:t>准确性得分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分）</w:t>
            </w:r>
          </w:p>
        </w:tc>
        <w:tc>
          <w:tcPr>
            <w:tcW w:w="5050" w:type="dxa"/>
            <w:vAlign w:val="center"/>
          </w:tcPr>
          <w:p w:rsidR="001B5D02" w:rsidRDefault="0040499F" w:rsidP="001D2D3F">
            <w:pPr>
              <w:spacing w:line="360" w:lineRule="exact"/>
            </w:pPr>
            <w:r>
              <w:rPr>
                <w:rFonts w:hint="eastAsia"/>
              </w:rPr>
              <w:t>无错字，无使用错误的生活垃圾分类宣传标语、标识名称、用色标准等。凡不符合的，该项不得分。若出现多个错误，每出现一处错误，倒扣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分。</w:t>
            </w:r>
          </w:p>
        </w:tc>
        <w:tc>
          <w:tcPr>
            <w:tcW w:w="1654" w:type="dxa"/>
            <w:vAlign w:val="center"/>
          </w:tcPr>
          <w:p w:rsidR="001B5D02" w:rsidRDefault="0040499F" w:rsidP="001D2D3F">
            <w:pPr>
              <w:spacing w:line="360" w:lineRule="exact"/>
              <w:jc w:val="center"/>
            </w:pPr>
            <w:r>
              <w:rPr>
                <w:rFonts w:hint="eastAsia"/>
              </w:rPr>
              <w:t>专家现场评审</w:t>
            </w:r>
          </w:p>
        </w:tc>
      </w:tr>
      <w:tr w:rsidR="001B5D02">
        <w:trPr>
          <w:trHeight w:val="831"/>
        </w:trPr>
        <w:tc>
          <w:tcPr>
            <w:tcW w:w="839" w:type="dxa"/>
            <w:vAlign w:val="center"/>
          </w:tcPr>
          <w:p w:rsidR="001B5D02" w:rsidRDefault="0040499F" w:rsidP="001D2D3F">
            <w:pPr>
              <w:spacing w:line="36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875" w:type="dxa"/>
            <w:vAlign w:val="center"/>
          </w:tcPr>
          <w:p w:rsidR="001B5D02" w:rsidRDefault="0040499F" w:rsidP="001D2D3F">
            <w:pPr>
              <w:spacing w:line="360" w:lineRule="exact"/>
              <w:jc w:val="center"/>
            </w:pPr>
            <w:r>
              <w:rPr>
                <w:rFonts w:hint="eastAsia"/>
              </w:rPr>
              <w:t>新颖性得分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分）</w:t>
            </w:r>
          </w:p>
        </w:tc>
        <w:tc>
          <w:tcPr>
            <w:tcW w:w="5050" w:type="dxa"/>
            <w:vAlign w:val="center"/>
          </w:tcPr>
          <w:p w:rsidR="001B5D02" w:rsidRDefault="0040499F" w:rsidP="001D2D3F">
            <w:pPr>
              <w:spacing w:line="360" w:lineRule="exact"/>
            </w:pPr>
            <w:r>
              <w:rPr>
                <w:rFonts w:hint="eastAsia"/>
              </w:rPr>
              <w:t>具备新颖性，有新意及自身独特的想法。</w:t>
            </w:r>
            <w:r>
              <w:rPr>
                <w:rFonts w:hint="eastAsia"/>
              </w:rPr>
              <w:br/>
            </w:r>
            <w:r>
              <w:rPr>
                <w:rFonts w:hint="eastAsia"/>
              </w:rPr>
              <w:t>诗语简约，意境深远。根据实际情况，具体评分。</w:t>
            </w:r>
          </w:p>
        </w:tc>
        <w:tc>
          <w:tcPr>
            <w:tcW w:w="1654" w:type="dxa"/>
            <w:vAlign w:val="center"/>
          </w:tcPr>
          <w:p w:rsidR="001B5D02" w:rsidRDefault="0040499F" w:rsidP="001D2D3F">
            <w:pPr>
              <w:spacing w:line="360" w:lineRule="exact"/>
              <w:jc w:val="center"/>
            </w:pPr>
            <w:r>
              <w:rPr>
                <w:rFonts w:hint="eastAsia"/>
              </w:rPr>
              <w:t>专家现场评审</w:t>
            </w:r>
          </w:p>
        </w:tc>
      </w:tr>
      <w:tr w:rsidR="001B5D02">
        <w:trPr>
          <w:trHeight w:val="760"/>
        </w:trPr>
        <w:tc>
          <w:tcPr>
            <w:tcW w:w="839" w:type="dxa"/>
            <w:vAlign w:val="center"/>
          </w:tcPr>
          <w:p w:rsidR="001B5D02" w:rsidRDefault="0040499F" w:rsidP="001D2D3F">
            <w:pPr>
              <w:spacing w:line="36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875" w:type="dxa"/>
            <w:vAlign w:val="center"/>
          </w:tcPr>
          <w:p w:rsidR="001B5D02" w:rsidRDefault="0040499F" w:rsidP="001D2D3F">
            <w:pPr>
              <w:spacing w:line="360" w:lineRule="exact"/>
              <w:jc w:val="center"/>
            </w:pPr>
            <w:r>
              <w:rPr>
                <w:rFonts w:hint="eastAsia"/>
              </w:rPr>
              <w:t>形式性得分</w:t>
            </w:r>
          </w:p>
          <w:p w:rsidR="001B5D02" w:rsidRDefault="0040499F" w:rsidP="001D2D3F">
            <w:pPr>
              <w:spacing w:line="360" w:lineRule="exact"/>
              <w:jc w:val="center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分）</w:t>
            </w:r>
          </w:p>
        </w:tc>
        <w:tc>
          <w:tcPr>
            <w:tcW w:w="5050" w:type="dxa"/>
            <w:vAlign w:val="center"/>
          </w:tcPr>
          <w:p w:rsidR="001B5D02" w:rsidRDefault="0040499F" w:rsidP="001D2D3F">
            <w:pPr>
              <w:spacing w:line="360" w:lineRule="exact"/>
            </w:pPr>
            <w:r>
              <w:rPr>
                <w:rFonts w:hint="eastAsia"/>
              </w:rPr>
              <w:t>结构合理，能引起共鸣为佳。根据实际情况，具体评分。</w:t>
            </w:r>
          </w:p>
        </w:tc>
        <w:tc>
          <w:tcPr>
            <w:tcW w:w="1654" w:type="dxa"/>
            <w:vAlign w:val="center"/>
          </w:tcPr>
          <w:p w:rsidR="001B5D02" w:rsidRDefault="0040499F" w:rsidP="001D2D3F">
            <w:pPr>
              <w:spacing w:line="360" w:lineRule="exact"/>
              <w:jc w:val="center"/>
            </w:pPr>
            <w:r>
              <w:rPr>
                <w:rFonts w:hint="eastAsia"/>
              </w:rPr>
              <w:t>专家现场评审</w:t>
            </w:r>
          </w:p>
        </w:tc>
      </w:tr>
      <w:tr w:rsidR="001B5D02" w:rsidTr="001D2D3F">
        <w:trPr>
          <w:trHeight w:val="502"/>
        </w:trPr>
        <w:tc>
          <w:tcPr>
            <w:tcW w:w="9418" w:type="dxa"/>
            <w:gridSpan w:val="4"/>
            <w:vAlign w:val="center"/>
          </w:tcPr>
          <w:p w:rsidR="001B5D02" w:rsidRDefault="0040499F" w:rsidP="001D2D3F">
            <w:pPr>
              <w:spacing w:line="360" w:lineRule="exact"/>
              <w:jc w:val="center"/>
            </w:pPr>
            <w:r>
              <w:rPr>
                <w:rFonts w:hint="eastAsia"/>
                <w:b/>
                <w:bCs/>
                <w:sz w:val="28"/>
                <w:szCs w:val="32"/>
              </w:rPr>
              <w:t>古代诗</w:t>
            </w:r>
          </w:p>
        </w:tc>
      </w:tr>
      <w:tr w:rsidR="001B5D02" w:rsidTr="001D2D3F">
        <w:trPr>
          <w:trHeight w:val="749"/>
        </w:trPr>
        <w:tc>
          <w:tcPr>
            <w:tcW w:w="839" w:type="dxa"/>
            <w:vAlign w:val="center"/>
          </w:tcPr>
          <w:p w:rsidR="001B5D02" w:rsidRDefault="0040499F" w:rsidP="001D2D3F">
            <w:pPr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875" w:type="dxa"/>
            <w:vAlign w:val="center"/>
          </w:tcPr>
          <w:p w:rsidR="001B5D02" w:rsidRDefault="0040499F" w:rsidP="001D2D3F">
            <w:pPr>
              <w:spacing w:line="360" w:lineRule="exact"/>
              <w:jc w:val="center"/>
            </w:pPr>
            <w:r>
              <w:rPr>
                <w:rFonts w:hint="eastAsia"/>
              </w:rPr>
              <w:t>主题性得分</w:t>
            </w:r>
            <w:r>
              <w:rPr>
                <w:rFonts w:hint="eastAsia"/>
              </w:rPr>
              <w:t xml:space="preserve"> </w:t>
            </w:r>
          </w:p>
          <w:p w:rsidR="001B5D02" w:rsidRDefault="0040499F" w:rsidP="001D2D3F">
            <w:pPr>
              <w:spacing w:line="360" w:lineRule="exact"/>
              <w:jc w:val="center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分）</w:t>
            </w:r>
          </w:p>
        </w:tc>
        <w:tc>
          <w:tcPr>
            <w:tcW w:w="5050" w:type="dxa"/>
            <w:vAlign w:val="center"/>
          </w:tcPr>
          <w:p w:rsidR="001B5D02" w:rsidRDefault="0040499F" w:rsidP="001D2D3F">
            <w:pPr>
              <w:spacing w:line="360" w:lineRule="exact"/>
            </w:pPr>
            <w:r>
              <w:rPr>
                <w:rFonts w:hint="eastAsia"/>
              </w:rPr>
              <w:t>符合主题，切合生活垃圾分类知识等内容。不符合主题或接近主题的，酌情给分。</w:t>
            </w:r>
          </w:p>
        </w:tc>
        <w:tc>
          <w:tcPr>
            <w:tcW w:w="1654" w:type="dxa"/>
            <w:vAlign w:val="center"/>
          </w:tcPr>
          <w:p w:rsidR="001B5D02" w:rsidRDefault="0040499F" w:rsidP="001D2D3F">
            <w:pPr>
              <w:spacing w:line="360" w:lineRule="exact"/>
              <w:jc w:val="center"/>
            </w:pPr>
            <w:r>
              <w:rPr>
                <w:rFonts w:hint="eastAsia"/>
              </w:rPr>
              <w:t>专家现场评审</w:t>
            </w:r>
          </w:p>
        </w:tc>
      </w:tr>
      <w:tr w:rsidR="001B5D02" w:rsidTr="001D2D3F">
        <w:trPr>
          <w:trHeight w:val="720"/>
        </w:trPr>
        <w:tc>
          <w:tcPr>
            <w:tcW w:w="839" w:type="dxa"/>
            <w:vAlign w:val="center"/>
          </w:tcPr>
          <w:p w:rsidR="001B5D02" w:rsidRDefault="0040499F" w:rsidP="001D2D3F">
            <w:pPr>
              <w:spacing w:line="360" w:lineRule="exac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875" w:type="dxa"/>
            <w:vAlign w:val="center"/>
          </w:tcPr>
          <w:p w:rsidR="001B5D02" w:rsidRDefault="0040499F" w:rsidP="001D2D3F">
            <w:pPr>
              <w:spacing w:line="360" w:lineRule="exact"/>
              <w:jc w:val="center"/>
            </w:pPr>
            <w:r>
              <w:rPr>
                <w:rFonts w:hint="eastAsia"/>
              </w:rPr>
              <w:t>思想性得分</w:t>
            </w:r>
          </w:p>
          <w:p w:rsidR="001B5D02" w:rsidRDefault="0040499F" w:rsidP="001D2D3F">
            <w:pPr>
              <w:spacing w:line="360" w:lineRule="exact"/>
              <w:jc w:val="center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分）</w:t>
            </w:r>
          </w:p>
        </w:tc>
        <w:tc>
          <w:tcPr>
            <w:tcW w:w="5050" w:type="dxa"/>
            <w:vAlign w:val="center"/>
          </w:tcPr>
          <w:p w:rsidR="001B5D02" w:rsidRDefault="0040499F" w:rsidP="001D2D3F">
            <w:pPr>
              <w:spacing w:line="360" w:lineRule="exact"/>
            </w:pPr>
            <w:r>
              <w:rPr>
                <w:rFonts w:hint="eastAsia"/>
              </w:rPr>
              <w:t>内容积极向上，健康。凡不符合的，该项不得分。</w:t>
            </w:r>
          </w:p>
        </w:tc>
        <w:tc>
          <w:tcPr>
            <w:tcW w:w="1654" w:type="dxa"/>
            <w:vAlign w:val="center"/>
          </w:tcPr>
          <w:p w:rsidR="001B5D02" w:rsidRDefault="0040499F" w:rsidP="001D2D3F">
            <w:pPr>
              <w:spacing w:line="360" w:lineRule="exact"/>
              <w:jc w:val="center"/>
            </w:pPr>
            <w:r>
              <w:rPr>
                <w:rFonts w:hint="eastAsia"/>
              </w:rPr>
              <w:t>专家现场评审</w:t>
            </w:r>
          </w:p>
        </w:tc>
      </w:tr>
      <w:tr w:rsidR="001B5D02" w:rsidTr="001D2D3F">
        <w:trPr>
          <w:trHeight w:val="955"/>
        </w:trPr>
        <w:tc>
          <w:tcPr>
            <w:tcW w:w="839" w:type="dxa"/>
            <w:vAlign w:val="center"/>
          </w:tcPr>
          <w:p w:rsidR="001B5D02" w:rsidRDefault="0040499F" w:rsidP="001D2D3F">
            <w:pPr>
              <w:spacing w:line="36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875" w:type="dxa"/>
            <w:vAlign w:val="center"/>
          </w:tcPr>
          <w:p w:rsidR="001B5D02" w:rsidRDefault="0040499F" w:rsidP="001D2D3F">
            <w:pPr>
              <w:spacing w:line="360" w:lineRule="exact"/>
              <w:jc w:val="center"/>
            </w:pPr>
            <w:r>
              <w:rPr>
                <w:rFonts w:hint="eastAsia"/>
              </w:rPr>
              <w:t>准确性得分</w:t>
            </w:r>
          </w:p>
          <w:p w:rsidR="001B5D02" w:rsidRDefault="0040499F" w:rsidP="001D2D3F">
            <w:pPr>
              <w:spacing w:line="360" w:lineRule="exact"/>
              <w:jc w:val="center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分）</w:t>
            </w:r>
          </w:p>
        </w:tc>
        <w:tc>
          <w:tcPr>
            <w:tcW w:w="5050" w:type="dxa"/>
            <w:vAlign w:val="center"/>
          </w:tcPr>
          <w:p w:rsidR="001B5D02" w:rsidRDefault="0040499F" w:rsidP="001D2D3F">
            <w:pPr>
              <w:spacing w:line="360" w:lineRule="exact"/>
            </w:pPr>
            <w:r>
              <w:rPr>
                <w:rFonts w:hint="eastAsia"/>
              </w:rPr>
              <w:t>无错字，无使用错误的生活垃圾分类宣传标语、标识名称、用色标准等。凡不符合的，该项不得分。若出现多个错误，每出现一处错误，倒扣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分。</w:t>
            </w:r>
          </w:p>
        </w:tc>
        <w:tc>
          <w:tcPr>
            <w:tcW w:w="1654" w:type="dxa"/>
            <w:vAlign w:val="center"/>
          </w:tcPr>
          <w:p w:rsidR="001B5D02" w:rsidRDefault="0040499F" w:rsidP="001D2D3F">
            <w:pPr>
              <w:spacing w:line="360" w:lineRule="exact"/>
              <w:jc w:val="center"/>
            </w:pPr>
            <w:r>
              <w:rPr>
                <w:rFonts w:hint="eastAsia"/>
              </w:rPr>
              <w:t>专家现场评审</w:t>
            </w:r>
          </w:p>
        </w:tc>
      </w:tr>
      <w:tr w:rsidR="001B5D02">
        <w:trPr>
          <w:trHeight w:val="870"/>
        </w:trPr>
        <w:tc>
          <w:tcPr>
            <w:tcW w:w="839" w:type="dxa"/>
            <w:vAlign w:val="center"/>
          </w:tcPr>
          <w:p w:rsidR="001B5D02" w:rsidRDefault="0040499F" w:rsidP="001D2D3F">
            <w:pPr>
              <w:spacing w:line="36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875" w:type="dxa"/>
            <w:vAlign w:val="center"/>
          </w:tcPr>
          <w:p w:rsidR="001B5D02" w:rsidRDefault="0040499F" w:rsidP="001D2D3F">
            <w:pPr>
              <w:spacing w:line="360" w:lineRule="exact"/>
              <w:jc w:val="center"/>
            </w:pPr>
            <w:r>
              <w:rPr>
                <w:rFonts w:hint="eastAsia"/>
              </w:rPr>
              <w:t>艺术性得分</w:t>
            </w:r>
          </w:p>
          <w:p w:rsidR="001B5D02" w:rsidRDefault="0040499F" w:rsidP="001D2D3F">
            <w:pPr>
              <w:spacing w:line="360" w:lineRule="exact"/>
              <w:jc w:val="center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分）</w:t>
            </w:r>
          </w:p>
        </w:tc>
        <w:tc>
          <w:tcPr>
            <w:tcW w:w="5050" w:type="dxa"/>
            <w:vAlign w:val="center"/>
          </w:tcPr>
          <w:p w:rsidR="001B5D02" w:rsidRDefault="0040499F" w:rsidP="001D2D3F">
            <w:pPr>
              <w:spacing w:line="360" w:lineRule="exact"/>
            </w:pPr>
            <w:r>
              <w:rPr>
                <w:rFonts w:hint="eastAsia"/>
              </w:rPr>
              <w:t>运用比兴等手法，画面感强烈。根据实际情况，具体评分。</w:t>
            </w:r>
          </w:p>
        </w:tc>
        <w:tc>
          <w:tcPr>
            <w:tcW w:w="1654" w:type="dxa"/>
            <w:vAlign w:val="center"/>
          </w:tcPr>
          <w:p w:rsidR="001B5D02" w:rsidRDefault="0040499F" w:rsidP="001D2D3F">
            <w:pPr>
              <w:spacing w:line="360" w:lineRule="exact"/>
              <w:jc w:val="center"/>
            </w:pPr>
            <w:r>
              <w:rPr>
                <w:rFonts w:hint="eastAsia"/>
              </w:rPr>
              <w:t>专家现场评审</w:t>
            </w:r>
          </w:p>
        </w:tc>
      </w:tr>
      <w:tr w:rsidR="001B5D02">
        <w:trPr>
          <w:trHeight w:val="858"/>
        </w:trPr>
        <w:tc>
          <w:tcPr>
            <w:tcW w:w="839" w:type="dxa"/>
            <w:vAlign w:val="center"/>
          </w:tcPr>
          <w:p w:rsidR="001B5D02" w:rsidRDefault="0040499F" w:rsidP="001D2D3F">
            <w:pPr>
              <w:spacing w:line="36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875" w:type="dxa"/>
            <w:vAlign w:val="center"/>
          </w:tcPr>
          <w:p w:rsidR="001B5D02" w:rsidRDefault="0040499F" w:rsidP="001D2D3F">
            <w:pPr>
              <w:spacing w:line="360" w:lineRule="exact"/>
              <w:jc w:val="center"/>
            </w:pPr>
            <w:r>
              <w:rPr>
                <w:rFonts w:hint="eastAsia"/>
              </w:rPr>
              <w:t>语言及章法得分</w:t>
            </w:r>
          </w:p>
          <w:p w:rsidR="001B5D02" w:rsidRDefault="0040499F" w:rsidP="001D2D3F">
            <w:pPr>
              <w:spacing w:line="360" w:lineRule="exact"/>
              <w:jc w:val="center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分）</w:t>
            </w:r>
          </w:p>
        </w:tc>
        <w:tc>
          <w:tcPr>
            <w:tcW w:w="5050" w:type="dxa"/>
            <w:vAlign w:val="center"/>
          </w:tcPr>
          <w:p w:rsidR="001B5D02" w:rsidRDefault="0040499F" w:rsidP="001D2D3F">
            <w:pPr>
              <w:spacing w:line="360" w:lineRule="exact"/>
            </w:pPr>
            <w:r>
              <w:rPr>
                <w:rFonts w:hint="eastAsia"/>
              </w:rPr>
              <w:t>语言清楚明白、流畅和谐、平仄和谐，用韵恰当。根据实际情况，具体评分。</w:t>
            </w:r>
          </w:p>
        </w:tc>
        <w:tc>
          <w:tcPr>
            <w:tcW w:w="1654" w:type="dxa"/>
            <w:vAlign w:val="center"/>
          </w:tcPr>
          <w:p w:rsidR="001B5D02" w:rsidRDefault="0040499F" w:rsidP="001D2D3F">
            <w:pPr>
              <w:spacing w:line="360" w:lineRule="exact"/>
              <w:jc w:val="center"/>
            </w:pPr>
            <w:r>
              <w:rPr>
                <w:rFonts w:hint="eastAsia"/>
              </w:rPr>
              <w:t>专家现场评审</w:t>
            </w:r>
          </w:p>
        </w:tc>
      </w:tr>
    </w:tbl>
    <w:p w:rsidR="001B5D02" w:rsidRDefault="0040499F" w:rsidP="001D2D3F">
      <w:pPr>
        <w:spacing w:line="560" w:lineRule="exact"/>
        <w:jc w:val="center"/>
        <w:rPr>
          <w:rFonts w:ascii="方正小标宋简体" w:eastAsia="方正小标宋简体" w:hAnsi="宋体" w:cs="宋体"/>
          <w:sz w:val="44"/>
          <w:szCs w:val="44"/>
        </w:rPr>
      </w:pPr>
      <w:r>
        <w:rPr>
          <w:rFonts w:ascii="方正小标宋简体" w:eastAsia="方正小标宋简体" w:hAnsi="宋体" w:cs="宋体" w:hint="eastAsia"/>
          <w:sz w:val="44"/>
          <w:szCs w:val="44"/>
        </w:rPr>
        <w:lastRenderedPageBreak/>
        <w:t>广州市中小学生活垃圾分类绘画大赛</w:t>
      </w:r>
    </w:p>
    <w:p w:rsidR="001B5D02" w:rsidRDefault="0040499F" w:rsidP="001D2D3F">
      <w:pPr>
        <w:spacing w:line="560" w:lineRule="exact"/>
        <w:jc w:val="center"/>
        <w:rPr>
          <w:rFonts w:ascii="方正小标宋简体" w:eastAsia="方正小标宋简体" w:hAnsi="宋体" w:cs="宋体"/>
          <w:sz w:val="44"/>
          <w:szCs w:val="44"/>
        </w:rPr>
      </w:pPr>
      <w:r>
        <w:rPr>
          <w:rFonts w:ascii="方正小标宋简体" w:eastAsia="方正小标宋简体" w:hAnsi="宋体" w:cs="宋体" w:hint="eastAsia"/>
          <w:sz w:val="44"/>
          <w:szCs w:val="44"/>
        </w:rPr>
        <w:t>评审标准</w:t>
      </w:r>
    </w:p>
    <w:tbl>
      <w:tblPr>
        <w:tblStyle w:val="a6"/>
        <w:tblpPr w:leftFromText="180" w:rightFromText="180" w:vertAnchor="text" w:horzAnchor="page" w:tblpXSpec="center" w:tblpY="169"/>
        <w:tblOverlap w:val="never"/>
        <w:tblW w:w="8528" w:type="dxa"/>
        <w:tblLook w:val="04A0" w:firstRow="1" w:lastRow="0" w:firstColumn="1" w:lastColumn="0" w:noHBand="0" w:noVBand="1"/>
      </w:tblPr>
      <w:tblGrid>
        <w:gridCol w:w="758"/>
        <w:gridCol w:w="1827"/>
        <w:gridCol w:w="4327"/>
        <w:gridCol w:w="1616"/>
      </w:tblGrid>
      <w:tr w:rsidR="001B5D02" w:rsidTr="001D2D3F">
        <w:trPr>
          <w:trHeight w:val="759"/>
        </w:trPr>
        <w:tc>
          <w:tcPr>
            <w:tcW w:w="758" w:type="dxa"/>
            <w:vAlign w:val="center"/>
          </w:tcPr>
          <w:p w:rsidR="001B5D02" w:rsidRDefault="0040499F">
            <w:pPr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序号</w:t>
            </w:r>
          </w:p>
        </w:tc>
        <w:tc>
          <w:tcPr>
            <w:tcW w:w="1827" w:type="dxa"/>
            <w:vAlign w:val="center"/>
          </w:tcPr>
          <w:p w:rsidR="001B5D02" w:rsidRDefault="0040499F">
            <w:pPr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评分标准</w:t>
            </w:r>
          </w:p>
        </w:tc>
        <w:tc>
          <w:tcPr>
            <w:tcW w:w="4327" w:type="dxa"/>
            <w:vAlign w:val="center"/>
          </w:tcPr>
          <w:p w:rsidR="001B5D02" w:rsidRDefault="0040499F">
            <w:pPr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评分细则</w:t>
            </w:r>
          </w:p>
        </w:tc>
        <w:tc>
          <w:tcPr>
            <w:tcW w:w="1616" w:type="dxa"/>
            <w:vAlign w:val="center"/>
          </w:tcPr>
          <w:p w:rsidR="001B5D02" w:rsidRDefault="0040499F">
            <w:pPr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评审方式</w:t>
            </w:r>
          </w:p>
        </w:tc>
      </w:tr>
      <w:tr w:rsidR="001B5D02" w:rsidTr="001D2D3F">
        <w:trPr>
          <w:trHeight w:val="1476"/>
        </w:trPr>
        <w:tc>
          <w:tcPr>
            <w:tcW w:w="758" w:type="dxa"/>
            <w:vAlign w:val="center"/>
          </w:tcPr>
          <w:p w:rsidR="001B5D02" w:rsidRDefault="0040499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827" w:type="dxa"/>
            <w:vAlign w:val="center"/>
          </w:tcPr>
          <w:p w:rsidR="001B5D02" w:rsidRDefault="0040499F">
            <w:pPr>
              <w:jc w:val="center"/>
            </w:pPr>
            <w:r>
              <w:rPr>
                <w:rFonts w:hint="eastAsia"/>
              </w:rPr>
              <w:t>主题性得分</w:t>
            </w:r>
          </w:p>
          <w:p w:rsidR="001B5D02" w:rsidRDefault="0040499F">
            <w:pPr>
              <w:jc w:val="center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分）</w:t>
            </w:r>
          </w:p>
        </w:tc>
        <w:tc>
          <w:tcPr>
            <w:tcW w:w="4327" w:type="dxa"/>
            <w:vAlign w:val="center"/>
          </w:tcPr>
          <w:p w:rsidR="001B5D02" w:rsidRDefault="0040499F">
            <w:r>
              <w:rPr>
                <w:rFonts w:hint="eastAsia"/>
              </w:rPr>
              <w:t>符合主题，切合生活垃圾分类知识等内容。不符合主题或接近主题的，酌情给分。</w:t>
            </w:r>
          </w:p>
        </w:tc>
        <w:tc>
          <w:tcPr>
            <w:tcW w:w="1616" w:type="dxa"/>
            <w:vAlign w:val="center"/>
          </w:tcPr>
          <w:p w:rsidR="001B5D02" w:rsidRDefault="0040499F">
            <w:pPr>
              <w:jc w:val="center"/>
            </w:pPr>
            <w:r>
              <w:rPr>
                <w:rFonts w:hint="eastAsia"/>
              </w:rPr>
              <w:t>专家现场评审</w:t>
            </w:r>
          </w:p>
        </w:tc>
      </w:tr>
      <w:tr w:rsidR="001B5D02" w:rsidTr="001D2D3F">
        <w:trPr>
          <w:trHeight w:val="1072"/>
        </w:trPr>
        <w:tc>
          <w:tcPr>
            <w:tcW w:w="758" w:type="dxa"/>
            <w:vAlign w:val="center"/>
          </w:tcPr>
          <w:p w:rsidR="001B5D02" w:rsidRDefault="0040499F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827" w:type="dxa"/>
            <w:vAlign w:val="center"/>
          </w:tcPr>
          <w:p w:rsidR="001B5D02" w:rsidRDefault="0040499F">
            <w:pPr>
              <w:jc w:val="center"/>
            </w:pPr>
            <w:r>
              <w:rPr>
                <w:rFonts w:hint="eastAsia"/>
              </w:rPr>
              <w:t>思想性得分</w:t>
            </w:r>
          </w:p>
          <w:p w:rsidR="001B5D02" w:rsidRDefault="0040499F">
            <w:pPr>
              <w:jc w:val="center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分）</w:t>
            </w:r>
          </w:p>
        </w:tc>
        <w:tc>
          <w:tcPr>
            <w:tcW w:w="4327" w:type="dxa"/>
            <w:vAlign w:val="center"/>
          </w:tcPr>
          <w:p w:rsidR="001B5D02" w:rsidRDefault="0040499F">
            <w:r>
              <w:rPr>
                <w:rFonts w:hint="eastAsia"/>
              </w:rPr>
              <w:t>内容积极向上，健康。凡不符合的，该项不得分。</w:t>
            </w:r>
          </w:p>
        </w:tc>
        <w:tc>
          <w:tcPr>
            <w:tcW w:w="1616" w:type="dxa"/>
            <w:vAlign w:val="center"/>
          </w:tcPr>
          <w:p w:rsidR="001B5D02" w:rsidRDefault="0040499F">
            <w:pPr>
              <w:jc w:val="center"/>
            </w:pPr>
            <w:r>
              <w:rPr>
                <w:rFonts w:hint="eastAsia"/>
              </w:rPr>
              <w:t>专家现场评审</w:t>
            </w:r>
          </w:p>
        </w:tc>
      </w:tr>
      <w:tr w:rsidR="001B5D02" w:rsidTr="001D2D3F">
        <w:trPr>
          <w:trHeight w:val="1722"/>
        </w:trPr>
        <w:tc>
          <w:tcPr>
            <w:tcW w:w="758" w:type="dxa"/>
            <w:vAlign w:val="center"/>
          </w:tcPr>
          <w:p w:rsidR="001B5D02" w:rsidRDefault="0040499F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827" w:type="dxa"/>
            <w:vAlign w:val="center"/>
          </w:tcPr>
          <w:p w:rsidR="001B5D02" w:rsidRDefault="0040499F">
            <w:pPr>
              <w:jc w:val="center"/>
            </w:pPr>
            <w:r>
              <w:rPr>
                <w:rFonts w:hint="eastAsia"/>
              </w:rPr>
              <w:t>准确性得分</w:t>
            </w:r>
          </w:p>
          <w:p w:rsidR="001B5D02" w:rsidRDefault="0040499F">
            <w:pPr>
              <w:jc w:val="center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分）</w:t>
            </w:r>
          </w:p>
        </w:tc>
        <w:tc>
          <w:tcPr>
            <w:tcW w:w="4327" w:type="dxa"/>
            <w:vAlign w:val="center"/>
          </w:tcPr>
          <w:p w:rsidR="001B5D02" w:rsidRDefault="0040499F">
            <w:r>
              <w:rPr>
                <w:rFonts w:hint="eastAsia"/>
              </w:rPr>
              <w:t>无错字，无使用错误的生活垃圾分类宣传标语、标识名称、用色标准等。凡不符合的，该项不得分。若出现多个错误，每出现一处错误，倒扣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分。</w:t>
            </w:r>
          </w:p>
        </w:tc>
        <w:tc>
          <w:tcPr>
            <w:tcW w:w="1616" w:type="dxa"/>
            <w:vAlign w:val="center"/>
          </w:tcPr>
          <w:p w:rsidR="001B5D02" w:rsidRDefault="0040499F">
            <w:pPr>
              <w:jc w:val="center"/>
            </w:pPr>
            <w:r>
              <w:rPr>
                <w:rFonts w:hint="eastAsia"/>
              </w:rPr>
              <w:t>专家现场评审</w:t>
            </w:r>
          </w:p>
        </w:tc>
      </w:tr>
      <w:tr w:rsidR="001B5D02" w:rsidTr="001D2D3F">
        <w:trPr>
          <w:trHeight w:val="1363"/>
        </w:trPr>
        <w:tc>
          <w:tcPr>
            <w:tcW w:w="758" w:type="dxa"/>
            <w:vAlign w:val="center"/>
          </w:tcPr>
          <w:p w:rsidR="001B5D02" w:rsidRDefault="0040499F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827" w:type="dxa"/>
            <w:vAlign w:val="center"/>
          </w:tcPr>
          <w:p w:rsidR="001B5D02" w:rsidRDefault="0040499F">
            <w:pPr>
              <w:jc w:val="center"/>
            </w:pPr>
            <w:r>
              <w:rPr>
                <w:rFonts w:hint="eastAsia"/>
              </w:rPr>
              <w:t>创意性得分</w:t>
            </w:r>
          </w:p>
          <w:p w:rsidR="001B5D02" w:rsidRDefault="0040499F">
            <w:pPr>
              <w:jc w:val="center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分）</w:t>
            </w:r>
          </w:p>
        </w:tc>
        <w:tc>
          <w:tcPr>
            <w:tcW w:w="4327" w:type="dxa"/>
            <w:vAlign w:val="center"/>
          </w:tcPr>
          <w:p w:rsidR="001B5D02" w:rsidRDefault="0040499F">
            <w:r>
              <w:rPr>
                <w:rFonts w:hint="eastAsia"/>
              </w:rPr>
              <w:t>内容新颖，表现具有创意性。根据实际情况，具体评分。</w:t>
            </w:r>
          </w:p>
        </w:tc>
        <w:tc>
          <w:tcPr>
            <w:tcW w:w="1616" w:type="dxa"/>
            <w:vAlign w:val="center"/>
          </w:tcPr>
          <w:p w:rsidR="001B5D02" w:rsidRDefault="0040499F">
            <w:pPr>
              <w:jc w:val="center"/>
            </w:pPr>
            <w:r>
              <w:rPr>
                <w:rFonts w:hint="eastAsia"/>
              </w:rPr>
              <w:t>专家现场评审</w:t>
            </w:r>
          </w:p>
        </w:tc>
      </w:tr>
      <w:tr w:rsidR="001B5D02" w:rsidTr="001D2D3F">
        <w:trPr>
          <w:trHeight w:val="1450"/>
        </w:trPr>
        <w:tc>
          <w:tcPr>
            <w:tcW w:w="758" w:type="dxa"/>
            <w:vAlign w:val="center"/>
          </w:tcPr>
          <w:p w:rsidR="001B5D02" w:rsidRDefault="0040499F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827" w:type="dxa"/>
            <w:vAlign w:val="center"/>
          </w:tcPr>
          <w:p w:rsidR="001B5D02" w:rsidRDefault="0040499F">
            <w:pPr>
              <w:jc w:val="center"/>
            </w:pPr>
            <w:r>
              <w:rPr>
                <w:rFonts w:hint="eastAsia"/>
              </w:rPr>
              <w:t>视觉感得分</w:t>
            </w:r>
            <w:r>
              <w:rPr>
                <w:rFonts w:hint="eastAsia"/>
              </w:rPr>
              <w:br/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分）</w:t>
            </w:r>
          </w:p>
        </w:tc>
        <w:tc>
          <w:tcPr>
            <w:tcW w:w="4327" w:type="dxa"/>
            <w:vAlign w:val="center"/>
          </w:tcPr>
          <w:p w:rsidR="001B5D02" w:rsidRDefault="0040499F">
            <w:r>
              <w:rPr>
                <w:rFonts w:hint="eastAsia"/>
              </w:rPr>
              <w:t>构图合理，画面干净整洁，画面生动和谐，色彩搭配和谐。根据实际情况，具体评分。</w:t>
            </w:r>
          </w:p>
        </w:tc>
        <w:tc>
          <w:tcPr>
            <w:tcW w:w="1616" w:type="dxa"/>
            <w:vAlign w:val="center"/>
          </w:tcPr>
          <w:p w:rsidR="001B5D02" w:rsidRDefault="0040499F">
            <w:pPr>
              <w:jc w:val="center"/>
            </w:pPr>
            <w:r>
              <w:rPr>
                <w:rFonts w:hint="eastAsia"/>
              </w:rPr>
              <w:t>专家现场评审</w:t>
            </w:r>
          </w:p>
        </w:tc>
      </w:tr>
    </w:tbl>
    <w:p w:rsidR="001B5D02" w:rsidRDefault="001B5D02" w:rsidP="001D2D3F">
      <w:pPr>
        <w:spacing w:line="560" w:lineRule="exact"/>
      </w:pPr>
    </w:p>
    <w:p w:rsidR="001B5D02" w:rsidRDefault="001B5D02" w:rsidP="001D2D3F">
      <w:pPr>
        <w:spacing w:line="560" w:lineRule="exact"/>
      </w:pPr>
    </w:p>
    <w:p w:rsidR="001B5D02" w:rsidRDefault="001B5D02" w:rsidP="001D2D3F">
      <w:pPr>
        <w:spacing w:line="560" w:lineRule="exact"/>
        <w:rPr>
          <w:rFonts w:ascii="黑体" w:eastAsia="黑体" w:hAnsi="黑体" w:cs="黑体"/>
          <w:sz w:val="32"/>
          <w:szCs w:val="32"/>
        </w:rPr>
      </w:pPr>
    </w:p>
    <w:sectPr w:rsidR="001B5D02" w:rsidSect="00A3374B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DD6" w:rsidRDefault="000E7DD6" w:rsidP="00FE6E9B">
      <w:r>
        <w:separator/>
      </w:r>
    </w:p>
  </w:endnote>
  <w:endnote w:type="continuationSeparator" w:id="0">
    <w:p w:rsidR="000E7DD6" w:rsidRDefault="000E7DD6" w:rsidP="00FE6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DD6" w:rsidRDefault="000E7DD6" w:rsidP="00FE6E9B">
      <w:r>
        <w:separator/>
      </w:r>
    </w:p>
  </w:footnote>
  <w:footnote w:type="continuationSeparator" w:id="0">
    <w:p w:rsidR="000E7DD6" w:rsidRDefault="000E7DD6" w:rsidP="00FE6E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8F5940"/>
    <w:multiLevelType w:val="singleLevel"/>
    <w:tmpl w:val="7B8F5940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WM_UUID" w:val="9a6d3ec4-cbc7-4952-883c-e501663a9313"/>
  </w:docVars>
  <w:rsids>
    <w:rsidRoot w:val="716A0262"/>
    <w:rsid w:val="000E7DD6"/>
    <w:rsid w:val="001B5D02"/>
    <w:rsid w:val="001D2D3F"/>
    <w:rsid w:val="003B633F"/>
    <w:rsid w:val="0040499F"/>
    <w:rsid w:val="0046131A"/>
    <w:rsid w:val="004D7BA6"/>
    <w:rsid w:val="006842FA"/>
    <w:rsid w:val="007B3797"/>
    <w:rsid w:val="00836B64"/>
    <w:rsid w:val="008527EA"/>
    <w:rsid w:val="00A3374B"/>
    <w:rsid w:val="00AF46AE"/>
    <w:rsid w:val="00B13308"/>
    <w:rsid w:val="00B63B6E"/>
    <w:rsid w:val="00BD590D"/>
    <w:rsid w:val="00BF25DC"/>
    <w:rsid w:val="00EB438F"/>
    <w:rsid w:val="00F460CD"/>
    <w:rsid w:val="00FE6E9B"/>
    <w:rsid w:val="02D655A1"/>
    <w:rsid w:val="02F360D3"/>
    <w:rsid w:val="06155412"/>
    <w:rsid w:val="098F08C4"/>
    <w:rsid w:val="09BE657A"/>
    <w:rsid w:val="0B7877C4"/>
    <w:rsid w:val="0C5066BE"/>
    <w:rsid w:val="0CB920B6"/>
    <w:rsid w:val="0D93507F"/>
    <w:rsid w:val="0E1A74B2"/>
    <w:rsid w:val="0E2A0ABC"/>
    <w:rsid w:val="0E3D75FD"/>
    <w:rsid w:val="107A7250"/>
    <w:rsid w:val="10EE7ECB"/>
    <w:rsid w:val="12C012FE"/>
    <w:rsid w:val="1332063C"/>
    <w:rsid w:val="15EA0186"/>
    <w:rsid w:val="167040E2"/>
    <w:rsid w:val="1BE03055"/>
    <w:rsid w:val="1BFF059E"/>
    <w:rsid w:val="1CBC2E94"/>
    <w:rsid w:val="1CE35B26"/>
    <w:rsid w:val="1E412E19"/>
    <w:rsid w:val="25F73480"/>
    <w:rsid w:val="27247370"/>
    <w:rsid w:val="28EC4529"/>
    <w:rsid w:val="333058E3"/>
    <w:rsid w:val="357C7DEE"/>
    <w:rsid w:val="384E3C5E"/>
    <w:rsid w:val="39B10D41"/>
    <w:rsid w:val="3B81736D"/>
    <w:rsid w:val="3BB26F3A"/>
    <w:rsid w:val="3DD12D99"/>
    <w:rsid w:val="3E896F1E"/>
    <w:rsid w:val="3ED137FC"/>
    <w:rsid w:val="465412E9"/>
    <w:rsid w:val="46E573BB"/>
    <w:rsid w:val="46EC50F2"/>
    <w:rsid w:val="474A65EC"/>
    <w:rsid w:val="47B93672"/>
    <w:rsid w:val="47DB67A5"/>
    <w:rsid w:val="48050A87"/>
    <w:rsid w:val="480A2702"/>
    <w:rsid w:val="48542CA2"/>
    <w:rsid w:val="49850DDD"/>
    <w:rsid w:val="4BEA594D"/>
    <w:rsid w:val="4C28258F"/>
    <w:rsid w:val="4EAD1F2F"/>
    <w:rsid w:val="500D553E"/>
    <w:rsid w:val="53FC4618"/>
    <w:rsid w:val="542456C6"/>
    <w:rsid w:val="57FB7F78"/>
    <w:rsid w:val="599729C3"/>
    <w:rsid w:val="5D3214B0"/>
    <w:rsid w:val="6051188A"/>
    <w:rsid w:val="608424A1"/>
    <w:rsid w:val="60C43218"/>
    <w:rsid w:val="615A35AA"/>
    <w:rsid w:val="62C4128D"/>
    <w:rsid w:val="638B02CD"/>
    <w:rsid w:val="6480296A"/>
    <w:rsid w:val="65423FE3"/>
    <w:rsid w:val="66D9463A"/>
    <w:rsid w:val="687A733F"/>
    <w:rsid w:val="68985018"/>
    <w:rsid w:val="69534CDA"/>
    <w:rsid w:val="6BE86560"/>
    <w:rsid w:val="6C781B64"/>
    <w:rsid w:val="6D9C4A53"/>
    <w:rsid w:val="6F5568E8"/>
    <w:rsid w:val="6F7500DE"/>
    <w:rsid w:val="716A0262"/>
    <w:rsid w:val="732136DD"/>
    <w:rsid w:val="749D4F31"/>
    <w:rsid w:val="77E36A9E"/>
    <w:rsid w:val="7A733C44"/>
    <w:rsid w:val="7B3C0D33"/>
    <w:rsid w:val="7BC36262"/>
    <w:rsid w:val="7C9D309B"/>
    <w:rsid w:val="7FBC2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Plain Text" w:uiPriority="99" w:unhideWhenUs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uiPriority w:val="99"/>
    <w:unhideWhenUsed/>
    <w:qFormat/>
    <w:rPr>
      <w:rFonts w:ascii="宋体" w:hAnsi="Courier New"/>
      <w:szCs w:val="21"/>
    </w:rPr>
  </w:style>
  <w:style w:type="paragraph" w:styleId="a4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qFormat/>
    <w:rPr>
      <w:color w:val="0000FF"/>
      <w:u w:val="single"/>
    </w:rPr>
  </w:style>
  <w:style w:type="character" w:customStyle="1" w:styleId="Char0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Plain Text" w:uiPriority="99" w:unhideWhenUs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uiPriority w:val="99"/>
    <w:unhideWhenUsed/>
    <w:qFormat/>
    <w:rPr>
      <w:rFonts w:ascii="宋体" w:hAnsi="Courier New"/>
      <w:szCs w:val="21"/>
    </w:rPr>
  </w:style>
  <w:style w:type="paragraph" w:styleId="a4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qFormat/>
    <w:rPr>
      <w:color w:val="0000FF"/>
      <w:u w:val="single"/>
    </w:rPr>
  </w:style>
  <w:style w:type="character" w:customStyle="1" w:styleId="Char0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mszx171201@126.com&#12290;&#35831;&#21508;&#21306;&#25945;&#32946;&#21644;&#23398;&#26657;&#25512;&#33616;&#20316;&#21697;&#26102;&#32479;&#19968;&#20445;&#30041;&#22909;&#20316;&#21697;&#21407;&#20214;&#12290;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424</Words>
  <Characters>2421</Characters>
  <Application>Microsoft Office Word</Application>
  <DocSecurity>0</DocSecurity>
  <Lines>20</Lines>
  <Paragraphs>5</Paragraphs>
  <ScaleCrop>false</ScaleCrop>
  <Company/>
  <LinksUpToDate>false</LinksUpToDate>
  <CharactersWithSpaces>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林敏怡</dc:creator>
  <cp:lastModifiedBy>gzsjyj</cp:lastModifiedBy>
  <cp:revision>12</cp:revision>
  <cp:lastPrinted>2020-07-09T09:47:00Z</cp:lastPrinted>
  <dcterms:created xsi:type="dcterms:W3CDTF">2020-07-12T13:20:00Z</dcterms:created>
  <dcterms:modified xsi:type="dcterms:W3CDTF">2020-07-20T12:33:00Z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