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B9" w:rsidRDefault="003174B2" w:rsidP="009F1C25">
      <w:pPr>
        <w:spacing w:line="460" w:lineRule="exact"/>
        <w:jc w:val="left"/>
        <w:rPr>
          <w:rFonts w:ascii="黑体" w:eastAsia="黑体" w:hAnsi="黑体" w:cs="宋体"/>
          <w:bCs/>
          <w:sz w:val="32"/>
          <w:szCs w:val="32"/>
        </w:rPr>
      </w:pPr>
      <w:r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D430E8">
        <w:rPr>
          <w:rFonts w:ascii="黑体" w:eastAsia="黑体" w:hAnsi="黑体" w:cs="宋体"/>
          <w:bCs/>
          <w:sz w:val="32"/>
          <w:szCs w:val="32"/>
        </w:rPr>
        <w:t>9</w:t>
      </w:r>
    </w:p>
    <w:p w:rsidR="004226B9" w:rsidRDefault="004226B9" w:rsidP="009F1C25">
      <w:pPr>
        <w:spacing w:line="460" w:lineRule="exact"/>
        <w:jc w:val="left"/>
        <w:rPr>
          <w:b/>
          <w:bCs/>
          <w:sz w:val="30"/>
          <w:szCs w:val="30"/>
        </w:rPr>
      </w:pPr>
    </w:p>
    <w:p w:rsidR="009F1C25" w:rsidRDefault="00D430E8" w:rsidP="009F1C25">
      <w:pPr>
        <w:spacing w:line="500" w:lineRule="exact"/>
        <w:jc w:val="center"/>
        <w:rPr>
          <w:rFonts w:ascii="方正小标宋_GBK" w:eastAsia="方正小标宋_GBK" w:hAnsi="宋体" w:cs="宋体" w:hint="eastAsia"/>
          <w:bCs/>
          <w:sz w:val="44"/>
          <w:szCs w:val="44"/>
        </w:rPr>
      </w:pPr>
      <w:bookmarkStart w:id="0" w:name="_GoBack"/>
      <w:r w:rsidRPr="00D430E8">
        <w:rPr>
          <w:rFonts w:ascii="方正小标宋_GBK" w:eastAsia="方正小标宋_GBK" w:hAnsi="宋体" w:cs="宋体" w:hint="eastAsia"/>
          <w:bCs/>
          <w:sz w:val="44"/>
          <w:szCs w:val="44"/>
        </w:rPr>
        <w:t>2021学年“英才计划”科技特训营教师</w:t>
      </w:r>
    </w:p>
    <w:p w:rsidR="004226B9" w:rsidRDefault="00D430E8" w:rsidP="009F1C25">
      <w:pPr>
        <w:spacing w:line="5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 w:rsidRPr="00D430E8">
        <w:rPr>
          <w:rFonts w:ascii="方正小标宋_GBK" w:eastAsia="方正小标宋_GBK" w:hAnsi="宋体" w:cs="宋体" w:hint="eastAsia"/>
          <w:bCs/>
          <w:sz w:val="44"/>
          <w:szCs w:val="44"/>
        </w:rPr>
        <w:t>规范网络教学工作承诺书</w:t>
      </w:r>
    </w:p>
    <w:bookmarkEnd w:id="0"/>
    <w:p w:rsidR="00D430E8" w:rsidRPr="009F1C25" w:rsidRDefault="00D430E8" w:rsidP="009F1C25">
      <w:pPr>
        <w:spacing w:line="460" w:lineRule="exact"/>
        <w:jc w:val="left"/>
        <w:rPr>
          <w:rFonts w:ascii="宋体" w:eastAsia="宋体" w:hAnsi="宋体" w:cs="宋体"/>
          <w:sz w:val="24"/>
        </w:rPr>
      </w:pPr>
    </w:p>
    <w:p w:rsidR="004226B9" w:rsidRPr="009F1C25" w:rsidRDefault="003174B2" w:rsidP="009F1C25">
      <w:p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为完成特训</w:t>
      </w:r>
      <w:proofErr w:type="gramStart"/>
      <w:r w:rsidRPr="009F1C25">
        <w:rPr>
          <w:rFonts w:ascii="Times New Roman" w:eastAsia="仿宋_GB2312" w:hAnsi="Times New Roman" w:cs="Times New Roman"/>
          <w:sz w:val="32"/>
          <w:szCs w:val="32"/>
        </w:rPr>
        <w:t>营寒期教学</w:t>
      </w:r>
      <w:proofErr w:type="gramEnd"/>
      <w:r w:rsidRPr="009F1C25">
        <w:rPr>
          <w:rFonts w:ascii="Times New Roman" w:eastAsia="仿宋_GB2312" w:hAnsi="Times New Roman" w:cs="Times New Roman"/>
          <w:sz w:val="32"/>
          <w:szCs w:val="32"/>
        </w:rPr>
        <w:t>任务，作为实验室导师，我承诺如下：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在线下教学过程中强化营员疫情防控意识，规范营员疫情防控行为。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严守师德，教学期间不做与教学无关的事情，不发布与课程教学无关的淫秽、低级趣味言论或图片，不传播、不散布有损党和国家形象、社会稳定、学校和特训营声誉的言论，做到文明上网、规范教学。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选择特训</w:t>
      </w:r>
      <w:proofErr w:type="gramStart"/>
      <w:r w:rsidRPr="009F1C25">
        <w:rPr>
          <w:rFonts w:ascii="Times New Roman" w:eastAsia="仿宋_GB2312" w:hAnsi="Times New Roman" w:cs="Times New Roman"/>
          <w:sz w:val="32"/>
          <w:szCs w:val="32"/>
        </w:rPr>
        <w:t>营主办</w:t>
      </w:r>
      <w:proofErr w:type="gramEnd"/>
      <w:r w:rsidRPr="009F1C25">
        <w:rPr>
          <w:rFonts w:ascii="Times New Roman" w:eastAsia="仿宋_GB2312" w:hAnsi="Times New Roman" w:cs="Times New Roman"/>
          <w:sz w:val="32"/>
          <w:szCs w:val="32"/>
        </w:rPr>
        <w:t>方推荐的网络平台进行线上教学活动，努力掌握线上教学方法和手段，提高教书育人的能力和水平。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树立以人为本的教育理念，认真备课、精心设计教案，指导营员全面、系统、准确地掌握所学知识。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不把师生的学号、姓名、身份证号和手机号码等基本信息提供给未经特训</w:t>
      </w:r>
      <w:proofErr w:type="gramStart"/>
      <w:r w:rsidRPr="009F1C25">
        <w:rPr>
          <w:rFonts w:ascii="Times New Roman" w:eastAsia="仿宋_GB2312" w:hAnsi="Times New Roman" w:cs="Times New Roman"/>
          <w:sz w:val="32"/>
          <w:szCs w:val="32"/>
        </w:rPr>
        <w:t>营主办</w:t>
      </w:r>
      <w:proofErr w:type="gramEnd"/>
      <w:r w:rsidRPr="009F1C25">
        <w:rPr>
          <w:rFonts w:ascii="Times New Roman" w:eastAsia="仿宋_GB2312" w:hAnsi="Times New Roman" w:cs="Times New Roman"/>
          <w:sz w:val="32"/>
          <w:szCs w:val="32"/>
        </w:rPr>
        <w:t>方审核或未与广州市教育局签订合同的第三方平台或企业。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不向营员发布商业活动信息，如购买额外的交付资料、网上有偿教学等。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衣着整洁、得体，举止端庄，文明用语，不穿奇装异服或浓妆艳抹进行教学活动。</w:t>
      </w:r>
    </w:p>
    <w:p w:rsidR="004226B9" w:rsidRPr="009F1C25" w:rsidRDefault="003174B2" w:rsidP="009F1C25">
      <w:pPr>
        <w:numPr>
          <w:ilvl w:val="0"/>
          <w:numId w:val="1"/>
        </w:numPr>
        <w:spacing w:line="460" w:lineRule="exact"/>
        <w:ind w:firstLineChars="210" w:firstLine="672"/>
        <w:rPr>
          <w:rFonts w:ascii="Times New Roman" w:eastAsia="仿宋_GB2312" w:hAnsi="Times New Roman" w:cs="Times New Roman"/>
          <w:sz w:val="32"/>
          <w:szCs w:val="32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用发展的眼光看待营员，不歧视学生，不体罚或变相体罚营员。对学习有困难的营员假期辅导，坚决抵制有偿家教。</w:t>
      </w:r>
    </w:p>
    <w:p w:rsidR="004226B9" w:rsidRPr="009F1C25" w:rsidRDefault="004226B9" w:rsidP="009F1C25">
      <w:pPr>
        <w:spacing w:line="4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226B9" w:rsidRPr="009F1C25" w:rsidRDefault="009F1C25" w:rsidP="009F1C25">
      <w:pPr>
        <w:spacing w:line="460" w:lineRule="exact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</w:t>
      </w:r>
      <w:r w:rsidR="003174B2" w:rsidRPr="009F1C25">
        <w:rPr>
          <w:rFonts w:ascii="Times New Roman" w:eastAsia="仿宋_GB2312" w:hAnsi="Times New Roman" w:cs="Times New Roman"/>
          <w:sz w:val="32"/>
          <w:szCs w:val="32"/>
        </w:rPr>
        <w:t>承诺人：</w:t>
      </w:r>
    </w:p>
    <w:p w:rsidR="004226B9" w:rsidRPr="009F1C25" w:rsidRDefault="003174B2" w:rsidP="009F1C25">
      <w:pPr>
        <w:spacing w:line="460" w:lineRule="exact"/>
        <w:ind w:firstLineChars="200" w:firstLine="640"/>
        <w:jc w:val="right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9F1C25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9F1C2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F1C25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F1C25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F1C25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4226B9" w:rsidRPr="009F1C25" w:rsidSect="009F1C2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5C9" w:rsidRDefault="002055C9" w:rsidP="00D430E8">
      <w:r>
        <w:separator/>
      </w:r>
    </w:p>
  </w:endnote>
  <w:endnote w:type="continuationSeparator" w:id="0">
    <w:p w:rsidR="002055C9" w:rsidRDefault="002055C9" w:rsidP="00D43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5C9" w:rsidRDefault="002055C9" w:rsidP="00D430E8">
      <w:r>
        <w:separator/>
      </w:r>
    </w:p>
  </w:footnote>
  <w:footnote w:type="continuationSeparator" w:id="0">
    <w:p w:rsidR="002055C9" w:rsidRDefault="002055C9" w:rsidP="00D43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4677E"/>
    <w:multiLevelType w:val="singleLevel"/>
    <w:tmpl w:val="3424677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B41AF"/>
    <w:rsid w:val="00101440"/>
    <w:rsid w:val="00102B05"/>
    <w:rsid w:val="00116A97"/>
    <w:rsid w:val="001171BF"/>
    <w:rsid w:val="001274BC"/>
    <w:rsid w:val="001656DB"/>
    <w:rsid w:val="00196E20"/>
    <w:rsid w:val="001A419B"/>
    <w:rsid w:val="001C3719"/>
    <w:rsid w:val="001C3B7D"/>
    <w:rsid w:val="001F6154"/>
    <w:rsid w:val="002055C9"/>
    <w:rsid w:val="00207BFD"/>
    <w:rsid w:val="0021569B"/>
    <w:rsid w:val="00233ACD"/>
    <w:rsid w:val="00264F23"/>
    <w:rsid w:val="002A4A35"/>
    <w:rsid w:val="003118DF"/>
    <w:rsid w:val="003174B2"/>
    <w:rsid w:val="003E0413"/>
    <w:rsid w:val="003E309A"/>
    <w:rsid w:val="00414590"/>
    <w:rsid w:val="004226B9"/>
    <w:rsid w:val="00462869"/>
    <w:rsid w:val="004D17E5"/>
    <w:rsid w:val="00566787"/>
    <w:rsid w:val="00582D7A"/>
    <w:rsid w:val="005D25F6"/>
    <w:rsid w:val="00607F34"/>
    <w:rsid w:val="00667076"/>
    <w:rsid w:val="006F16E7"/>
    <w:rsid w:val="00722D79"/>
    <w:rsid w:val="00751389"/>
    <w:rsid w:val="0078657D"/>
    <w:rsid w:val="007D0F72"/>
    <w:rsid w:val="00832F67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9F1C25"/>
    <w:rsid w:val="00A62D24"/>
    <w:rsid w:val="00A74805"/>
    <w:rsid w:val="00B03086"/>
    <w:rsid w:val="00B427E4"/>
    <w:rsid w:val="00B53ADC"/>
    <w:rsid w:val="00C83059"/>
    <w:rsid w:val="00C914F0"/>
    <w:rsid w:val="00CA6A03"/>
    <w:rsid w:val="00D35F01"/>
    <w:rsid w:val="00D430E8"/>
    <w:rsid w:val="00DB724C"/>
    <w:rsid w:val="00E2312C"/>
    <w:rsid w:val="00E43DDB"/>
    <w:rsid w:val="00ED1BBC"/>
    <w:rsid w:val="00EF3EFA"/>
    <w:rsid w:val="00F25D3B"/>
    <w:rsid w:val="00F301A4"/>
    <w:rsid w:val="00F327C5"/>
    <w:rsid w:val="00F95A64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26250A0C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BF378A3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C787E01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6743F4-2910-405A-82A9-0AD03C38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466</Words>
  <Characters>38</Characters>
  <Application>Microsoft Office Word</Application>
  <DocSecurity>0</DocSecurity>
  <Lines>2</Lines>
  <Paragraphs>13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9</cp:revision>
  <dcterms:created xsi:type="dcterms:W3CDTF">2020-07-16T09:55:00Z</dcterms:created>
  <dcterms:modified xsi:type="dcterms:W3CDTF">2022-01-11T07:18:00Z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C3CC3939CB824201A56CEFB6D9799EB0</vt:lpwstr>
  </property>
</Properties>
</file>