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432D6" w14:textId="77777777" w:rsidR="00F15446" w:rsidRPr="00632D72" w:rsidRDefault="006529AB">
      <w:pPr>
        <w:ind w:firstLineChars="0" w:firstLine="0"/>
        <w:jc w:val="both"/>
        <w:rPr>
          <w:rFonts w:ascii="黑体" w:eastAsia="黑体" w:hAnsi="黑体" w:cs="Times New Roman"/>
          <w:color w:val="000000" w:themeColor="text1"/>
        </w:rPr>
      </w:pPr>
      <w:r w:rsidRPr="00632D72">
        <w:rPr>
          <w:rFonts w:ascii="黑体" w:eastAsia="黑体" w:hAnsi="黑体" w:cs="Times New Roman"/>
          <w:color w:val="000000" w:themeColor="text1"/>
        </w:rPr>
        <w:t>附件</w:t>
      </w:r>
      <w:r w:rsidR="00225C0F">
        <w:rPr>
          <w:rFonts w:ascii="黑体" w:eastAsia="黑体" w:hAnsi="黑体" w:cs="Times New Roman"/>
          <w:color w:val="000000" w:themeColor="text1"/>
        </w:rPr>
        <w:t>4</w:t>
      </w:r>
    </w:p>
    <w:p w14:paraId="6AFF1415" w14:textId="77777777" w:rsidR="00F15446" w:rsidRPr="00B54462" w:rsidRDefault="00F15446">
      <w:pPr>
        <w:ind w:firstLineChars="0" w:firstLine="0"/>
        <w:jc w:val="both"/>
        <w:rPr>
          <w:rFonts w:ascii="Times New Roman" w:hAnsi="Times New Roman" w:cs="Times New Roman"/>
          <w:color w:val="000000" w:themeColor="text1"/>
        </w:rPr>
      </w:pPr>
    </w:p>
    <w:p w14:paraId="56B24963" w14:textId="75FF1BEA" w:rsidR="00F15446" w:rsidRPr="00B54462" w:rsidRDefault="00B46634">
      <w:pPr>
        <w:ind w:firstLineChars="0" w:firstLine="0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参加</w:t>
      </w:r>
      <w:r w:rsidR="007669CE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南沙交流活动</w:t>
      </w:r>
      <w:r w:rsidR="006529AB" w:rsidRPr="00B54462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回执</w:t>
      </w:r>
    </w:p>
    <w:p w14:paraId="10B63A34" w14:textId="77777777" w:rsidR="00F15446" w:rsidRPr="00B54462" w:rsidRDefault="00F15446">
      <w:pPr>
        <w:ind w:firstLineChars="0" w:firstLine="0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14:paraId="39E38B32" w14:textId="77777777" w:rsidR="00F15446" w:rsidRPr="00B54462" w:rsidRDefault="006529AB">
      <w:pPr>
        <w:ind w:firstLineChars="0" w:firstLine="0"/>
        <w:rPr>
          <w:rFonts w:ascii="Times New Roman" w:eastAsia="楷体_GB2312" w:hAnsi="Times New Roman" w:cs="Times New Roman"/>
          <w:color w:val="000000" w:themeColor="text1"/>
          <w:szCs w:val="32"/>
        </w:rPr>
      </w:pP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报送单位：</w:t>
      </w:r>
    </w:p>
    <w:tbl>
      <w:tblPr>
        <w:tblW w:w="8721" w:type="dxa"/>
        <w:jc w:val="center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920"/>
        <w:gridCol w:w="3555"/>
        <w:gridCol w:w="2115"/>
      </w:tblGrid>
      <w:tr w:rsidR="00F15446" w:rsidRPr="00B54462" w14:paraId="0D619B7D" w14:textId="77777777" w:rsidTr="00885E04">
        <w:trPr>
          <w:trHeight w:val="564"/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95FE0BE" w14:textId="77777777" w:rsidR="00F15446" w:rsidRPr="00B54462" w:rsidRDefault="006529AB" w:rsidP="00632D72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B54462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序号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3DC23A" w14:textId="77777777" w:rsidR="00F15446" w:rsidRPr="00B54462" w:rsidRDefault="006529AB" w:rsidP="00632D72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B54462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姓名</w:t>
            </w:r>
          </w:p>
        </w:tc>
        <w:tc>
          <w:tcPr>
            <w:tcW w:w="3555" w:type="dxa"/>
            <w:shd w:val="clear" w:color="auto" w:fill="auto"/>
            <w:vAlign w:val="center"/>
          </w:tcPr>
          <w:p w14:paraId="4250DF72" w14:textId="77777777" w:rsidR="00F15446" w:rsidRPr="00B54462" w:rsidRDefault="006529AB" w:rsidP="00632D72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B54462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单位及职务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398F0FB" w14:textId="77777777" w:rsidR="00F15446" w:rsidRPr="00B54462" w:rsidRDefault="006529AB" w:rsidP="00632D72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B54462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联系手机</w:t>
            </w:r>
          </w:p>
        </w:tc>
      </w:tr>
      <w:tr w:rsidR="00F15446" w:rsidRPr="00B54462" w14:paraId="644227DB" w14:textId="77777777" w:rsidTr="00885E04">
        <w:trPr>
          <w:trHeight w:val="685"/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7496B6C4" w14:textId="3F690812" w:rsidR="00F15446" w:rsidRPr="00B54462" w:rsidRDefault="007669CE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32"/>
              </w:rPr>
              <w:t>例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4EE6B6C" w14:textId="0B755894" w:rsidR="00F15446" w:rsidRPr="00B54462" w:rsidRDefault="007669CE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32"/>
              </w:rPr>
              <w:t>王五</w:t>
            </w:r>
          </w:p>
        </w:tc>
        <w:tc>
          <w:tcPr>
            <w:tcW w:w="3555" w:type="dxa"/>
            <w:shd w:val="clear" w:color="auto" w:fill="auto"/>
            <w:vAlign w:val="center"/>
          </w:tcPr>
          <w:p w14:paraId="599BEF91" w14:textId="792DBA16" w:rsidR="00F15446" w:rsidRPr="00B54462" w:rsidRDefault="007669CE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***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32"/>
              </w:rPr>
              <w:t>学校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32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32"/>
              </w:rPr>
              <w:t>教师或学生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E4265A4" w14:textId="0B8F28DC" w:rsidR="00F15446" w:rsidRPr="00B54462" w:rsidRDefault="007669CE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3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8818881888</w:t>
            </w:r>
          </w:p>
        </w:tc>
      </w:tr>
      <w:tr w:rsidR="00F15446" w:rsidRPr="00B54462" w14:paraId="36FD6004" w14:textId="77777777" w:rsidTr="00885E04">
        <w:trPr>
          <w:trHeight w:val="680"/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58FFF03F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DB08C1B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3555" w:type="dxa"/>
            <w:shd w:val="clear" w:color="auto" w:fill="auto"/>
            <w:vAlign w:val="center"/>
          </w:tcPr>
          <w:p w14:paraId="28FBE53E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629631B2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</w:tr>
      <w:tr w:rsidR="00F15446" w:rsidRPr="00B54462" w14:paraId="0C98A4CF" w14:textId="77777777" w:rsidTr="00885E04">
        <w:trPr>
          <w:trHeight w:val="680"/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315957F0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4B8F6DE6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3555" w:type="dxa"/>
            <w:shd w:val="clear" w:color="auto" w:fill="auto"/>
            <w:vAlign w:val="center"/>
          </w:tcPr>
          <w:p w14:paraId="5877F6FB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D4AE0A4" w14:textId="77777777" w:rsidR="00F15446" w:rsidRPr="00B54462" w:rsidRDefault="00F15446" w:rsidP="00632D72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</w:tr>
    </w:tbl>
    <w:p w14:paraId="56F759A3" w14:textId="188DBD5C" w:rsidR="00F15446" w:rsidRPr="00B54462" w:rsidRDefault="006529AB" w:rsidP="00632D72">
      <w:pPr>
        <w:ind w:firstLineChars="0" w:firstLine="0"/>
        <w:jc w:val="both"/>
        <w:rPr>
          <w:rFonts w:ascii="Times New Roman" w:eastAsia="楷体_GB2312" w:hAnsi="Times New Roman" w:cs="Times New Roman"/>
          <w:color w:val="000000" w:themeColor="text1"/>
          <w:szCs w:val="32"/>
        </w:rPr>
      </w:pP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表格可自行添加行数。请各</w:t>
      </w:r>
      <w:r w:rsidR="00B46634">
        <w:rPr>
          <w:rFonts w:ascii="Times New Roman" w:eastAsia="楷体_GB2312" w:hAnsi="Times New Roman" w:cs="Times New Roman" w:hint="eastAsia"/>
          <w:color w:val="000000" w:themeColor="text1"/>
          <w:szCs w:val="32"/>
        </w:rPr>
        <w:t>单位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于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2023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年</w:t>
      </w:r>
      <w:r w:rsidR="00B46634">
        <w:rPr>
          <w:rFonts w:ascii="Times New Roman" w:eastAsia="楷体_GB2312" w:hAnsi="Times New Roman" w:cs="Times New Roman"/>
          <w:color w:val="000000" w:themeColor="text1"/>
          <w:szCs w:val="32"/>
        </w:rPr>
        <w:t>8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月</w:t>
      </w:r>
      <w:r w:rsidR="00B46634">
        <w:rPr>
          <w:rFonts w:ascii="Times New Roman" w:eastAsia="楷体_GB2312" w:hAnsi="Times New Roman" w:cs="Times New Roman"/>
          <w:color w:val="000000" w:themeColor="text1"/>
          <w:szCs w:val="32"/>
        </w:rPr>
        <w:t>1</w:t>
      </w:r>
      <w:r w:rsidR="00EE6F7E">
        <w:rPr>
          <w:rFonts w:ascii="Times New Roman" w:eastAsia="楷体_GB2312" w:hAnsi="Times New Roman" w:cs="Times New Roman" w:hint="eastAsia"/>
          <w:color w:val="000000" w:themeColor="text1"/>
          <w:szCs w:val="32"/>
        </w:rPr>
        <w:t>8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日（星期</w:t>
      </w:r>
      <w:r w:rsidR="00EE6F7E">
        <w:rPr>
          <w:rFonts w:ascii="Times New Roman" w:eastAsia="楷体_GB2312" w:hAnsi="Times New Roman" w:cs="Times New Roman" w:hint="eastAsia"/>
          <w:color w:val="000000" w:themeColor="text1"/>
          <w:szCs w:val="32"/>
        </w:rPr>
        <w:t>五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）中午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12:00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前统一将本区参展学校参会人员回执发送至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qiugj@gz.gov.cn</w:t>
      </w:r>
      <w:r w:rsidRPr="00B54462">
        <w:rPr>
          <w:rFonts w:ascii="Times New Roman" w:eastAsia="楷体_GB2312" w:hAnsi="Times New Roman" w:cs="Times New Roman"/>
          <w:color w:val="000000" w:themeColor="text1"/>
          <w:szCs w:val="32"/>
        </w:rPr>
        <w:t>。</w:t>
      </w:r>
    </w:p>
    <w:p w14:paraId="6A36A425" w14:textId="77777777" w:rsidR="00F15446" w:rsidRPr="00B54462" w:rsidRDefault="00F15446" w:rsidP="00632D72">
      <w:pPr>
        <w:ind w:firstLineChars="0" w:firstLine="0"/>
        <w:jc w:val="both"/>
        <w:rPr>
          <w:rFonts w:ascii="Times New Roman" w:eastAsia="楷体_GB2312" w:hAnsi="Times New Roman" w:cs="Times New Roman"/>
          <w:color w:val="000000" w:themeColor="text1"/>
        </w:rPr>
      </w:pPr>
    </w:p>
    <w:sectPr w:rsidR="00F15446" w:rsidRPr="00B54462" w:rsidSect="00885E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E9D31" w14:textId="77777777" w:rsidR="0023509C" w:rsidRDefault="0023509C">
      <w:pPr>
        <w:spacing w:line="240" w:lineRule="auto"/>
        <w:ind w:firstLine="640"/>
      </w:pPr>
      <w:r>
        <w:separator/>
      </w:r>
    </w:p>
  </w:endnote>
  <w:endnote w:type="continuationSeparator" w:id="0">
    <w:p w14:paraId="6B4A65A9" w14:textId="77777777" w:rsidR="0023509C" w:rsidRDefault="0023509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00868" w14:textId="77777777" w:rsidR="00F15446" w:rsidRDefault="00F15446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2F5E2" w14:textId="77777777" w:rsidR="00F15446" w:rsidRPr="00885E04" w:rsidRDefault="00F15446" w:rsidP="00885E04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3A734" w14:textId="77777777" w:rsidR="006D1BF9" w:rsidRDefault="006D1BF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EB0F" w14:textId="77777777" w:rsidR="0023509C" w:rsidRDefault="0023509C">
      <w:pPr>
        <w:spacing w:line="240" w:lineRule="auto"/>
        <w:ind w:firstLine="640"/>
      </w:pPr>
      <w:r>
        <w:separator/>
      </w:r>
    </w:p>
  </w:footnote>
  <w:footnote w:type="continuationSeparator" w:id="0">
    <w:p w14:paraId="13802FB0" w14:textId="77777777" w:rsidR="0023509C" w:rsidRDefault="0023509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2526" w14:textId="77777777" w:rsidR="00F15446" w:rsidRDefault="00F15446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636D2" w14:textId="77777777" w:rsidR="00F15446" w:rsidRDefault="00F15446">
    <w:pPr>
      <w:pStyle w:val="a6"/>
      <w:ind w:firstLineChars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E3C92" w14:textId="77777777" w:rsidR="00F15446" w:rsidRDefault="00F15446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4A3698"/>
    <w:rsid w:val="00026367"/>
    <w:rsid w:val="00057F8D"/>
    <w:rsid w:val="00091D7A"/>
    <w:rsid w:val="000B3802"/>
    <w:rsid w:val="00133E69"/>
    <w:rsid w:val="00155718"/>
    <w:rsid w:val="00225C0F"/>
    <w:rsid w:val="00226BB8"/>
    <w:rsid w:val="0023509C"/>
    <w:rsid w:val="003643B9"/>
    <w:rsid w:val="0038469D"/>
    <w:rsid w:val="003B128D"/>
    <w:rsid w:val="003B5DEB"/>
    <w:rsid w:val="003D258D"/>
    <w:rsid w:val="00432C29"/>
    <w:rsid w:val="00437B30"/>
    <w:rsid w:val="004A3698"/>
    <w:rsid w:val="004C24C1"/>
    <w:rsid w:val="00552619"/>
    <w:rsid w:val="00575104"/>
    <w:rsid w:val="005E6E58"/>
    <w:rsid w:val="00614B90"/>
    <w:rsid w:val="00632D72"/>
    <w:rsid w:val="006529AB"/>
    <w:rsid w:val="00687E25"/>
    <w:rsid w:val="00694E58"/>
    <w:rsid w:val="006A22CE"/>
    <w:rsid w:val="006B6205"/>
    <w:rsid w:val="006D1BF9"/>
    <w:rsid w:val="00700162"/>
    <w:rsid w:val="00722C5E"/>
    <w:rsid w:val="00735A0B"/>
    <w:rsid w:val="007669CE"/>
    <w:rsid w:val="0085120C"/>
    <w:rsid w:val="00885E04"/>
    <w:rsid w:val="008877BB"/>
    <w:rsid w:val="008B39F1"/>
    <w:rsid w:val="009910F6"/>
    <w:rsid w:val="00A024E8"/>
    <w:rsid w:val="00A32F9B"/>
    <w:rsid w:val="00A63DFF"/>
    <w:rsid w:val="00A678A6"/>
    <w:rsid w:val="00AB785D"/>
    <w:rsid w:val="00AD4BD2"/>
    <w:rsid w:val="00B43677"/>
    <w:rsid w:val="00B46634"/>
    <w:rsid w:val="00B54462"/>
    <w:rsid w:val="00D47097"/>
    <w:rsid w:val="00EE6F7E"/>
    <w:rsid w:val="00EF3DC1"/>
    <w:rsid w:val="00F05422"/>
    <w:rsid w:val="00F15446"/>
    <w:rsid w:val="00F22FCF"/>
    <w:rsid w:val="00FB1FEF"/>
    <w:rsid w:val="00FF2E3F"/>
    <w:rsid w:val="1807337A"/>
    <w:rsid w:val="1D7A3E1C"/>
    <w:rsid w:val="28942A08"/>
    <w:rsid w:val="293A0B1D"/>
    <w:rsid w:val="30766E97"/>
    <w:rsid w:val="372606A1"/>
    <w:rsid w:val="39413BDA"/>
    <w:rsid w:val="3B67637B"/>
    <w:rsid w:val="3DCF781C"/>
    <w:rsid w:val="42750D5C"/>
    <w:rsid w:val="45A61F60"/>
    <w:rsid w:val="522D4769"/>
    <w:rsid w:val="52E361B6"/>
    <w:rsid w:val="5A0F5529"/>
    <w:rsid w:val="5E256D63"/>
    <w:rsid w:val="718E1B95"/>
    <w:rsid w:val="7288568C"/>
    <w:rsid w:val="7959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471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</w:pPr>
    <w:rPr>
      <w:rFonts w:ascii="Calibri" w:eastAsia="仿宋_GB2312" w:hAnsi="Calibri" w:cs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称呼 Char"/>
    <w:basedOn w:val="a0"/>
    <w:link w:val="a3"/>
    <w:qFormat/>
    <w:rPr>
      <w:rFonts w:ascii="Calibri" w:eastAsia="仿宋_GB2312" w:hAnsi="Calibri" w:cs="宋体"/>
      <w:kern w:val="2"/>
      <w:sz w:val="32"/>
      <w:szCs w:val="22"/>
    </w:rPr>
  </w:style>
  <w:style w:type="paragraph" w:styleId="a9">
    <w:name w:val="List Paragraph"/>
    <w:basedOn w:val="a"/>
    <w:uiPriority w:val="34"/>
    <w:qFormat/>
    <w:pPr>
      <w:ind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仿宋_GB2312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</w:pPr>
    <w:rPr>
      <w:rFonts w:ascii="Calibri" w:eastAsia="仿宋_GB2312" w:hAnsi="Calibri" w:cs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称呼 Char"/>
    <w:basedOn w:val="a0"/>
    <w:link w:val="a3"/>
    <w:qFormat/>
    <w:rPr>
      <w:rFonts w:ascii="Calibri" w:eastAsia="仿宋_GB2312" w:hAnsi="Calibri" w:cs="宋体"/>
      <w:kern w:val="2"/>
      <w:sz w:val="32"/>
      <w:szCs w:val="22"/>
    </w:rPr>
  </w:style>
  <w:style w:type="paragraph" w:styleId="a9">
    <w:name w:val="List Paragraph"/>
    <w:basedOn w:val="a"/>
    <w:uiPriority w:val="34"/>
    <w:qFormat/>
    <w:pPr>
      <w:ind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127</Characters>
  <Application>Microsoft Office Word</Application>
  <DocSecurity>0</DocSecurity>
  <Lines>24</Lines>
  <Paragraphs>12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廖俊鹏</dc:creator>
  <cp:lastModifiedBy>文印室排版</cp:lastModifiedBy>
  <cp:revision>12</cp:revision>
  <cp:lastPrinted>2021-05-17T05:01:00Z</cp:lastPrinted>
  <dcterms:created xsi:type="dcterms:W3CDTF">2023-08-12T15:30:00Z</dcterms:created>
  <dcterms:modified xsi:type="dcterms:W3CDTF">2023-08-18T02:34:00Z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066B183ADCE64A42ABA412E1F8FA59BD_13</vt:lpwstr>
  </property>
</Properties>
</file>