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0290"/>
        </w:tabs>
        <w:spacing w:line="520" w:lineRule="exact"/>
        <w:jc w:val="left"/>
        <w:rPr>
          <w:rFonts w:ascii="黑体" w:hAnsi="黑体" w:eastAsia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/>
          <w:snapToGrid w:val="0"/>
          <w:color w:val="000000"/>
          <w:kern w:val="0"/>
          <w:sz w:val="32"/>
          <w:szCs w:val="32"/>
        </w:rPr>
        <w:t>1</w:t>
      </w:r>
    </w:p>
    <w:p>
      <w:pPr>
        <w:widowControl/>
        <w:tabs>
          <w:tab w:val="left" w:pos="10290"/>
        </w:tabs>
        <w:spacing w:line="520" w:lineRule="exact"/>
        <w:jc w:val="left"/>
        <w:rPr>
          <w:rFonts w:hint="eastAsia" w:ascii="黑体" w:hAnsi="黑体" w:eastAsia="黑体"/>
          <w:snapToGrid w:val="0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hint="eastAsia" w:ascii="方正小标宋_GBK" w:eastAsia="方正小标宋_GBK"/>
          <w:bCs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_GBK" w:eastAsia="方正小标宋_GBK"/>
          <w:bCs/>
          <w:snapToGrid w:val="0"/>
          <w:color w:val="000000"/>
          <w:kern w:val="0"/>
          <w:sz w:val="44"/>
          <w:szCs w:val="44"/>
        </w:rPr>
        <w:t>广东省教师教育专家工作室主持人基本信息表</w:t>
      </w:r>
    </w:p>
    <w:tbl>
      <w:tblPr>
        <w:tblStyle w:val="3"/>
        <w:tblW w:w="144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276"/>
        <w:gridCol w:w="5839"/>
        <w:gridCol w:w="3741"/>
        <w:gridCol w:w="1351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6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color w:val="000000"/>
                <w:kern w:val="0"/>
                <w:sz w:val="28"/>
                <w:szCs w:val="28"/>
              </w:rPr>
              <w:t>主持人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583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color w:val="000000"/>
                <w:kern w:val="0"/>
                <w:sz w:val="28"/>
                <w:szCs w:val="28"/>
              </w:rPr>
              <w:t>主要研究领域</w:t>
            </w:r>
          </w:p>
        </w:tc>
        <w:tc>
          <w:tcPr>
            <w:tcW w:w="374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napToGrid w:val="0"/>
                <w:color w:val="000000"/>
                <w:kern w:val="0"/>
                <w:sz w:val="28"/>
                <w:szCs w:val="28"/>
              </w:rPr>
              <w:t>职称或职务</w:t>
            </w:r>
          </w:p>
        </w:tc>
        <w:tc>
          <w:tcPr>
            <w:tcW w:w="27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color w:val="000000"/>
                <w:kern w:val="0"/>
                <w:sz w:val="28"/>
                <w:szCs w:val="28"/>
              </w:rPr>
              <w:t>工作室成员要求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6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3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4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/>
                <w:bCs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color w:val="000000"/>
                <w:kern w:val="0"/>
                <w:sz w:val="28"/>
                <w:szCs w:val="28"/>
              </w:rPr>
              <w:t>学科要求</w:t>
            </w:r>
          </w:p>
        </w:tc>
        <w:tc>
          <w:tcPr>
            <w:tcW w:w="1393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color w:val="000000"/>
                <w:kern w:val="0"/>
                <w:sz w:val="28"/>
                <w:szCs w:val="28"/>
              </w:rPr>
              <w:t>学段要求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color w:val="000000"/>
                <w:kern w:val="0"/>
                <w:sz w:val="24"/>
              </w:rPr>
              <w:t>王  红</w:t>
            </w:r>
          </w:p>
        </w:tc>
        <w:tc>
          <w:tcPr>
            <w:tcW w:w="5839" w:type="dxa"/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一、主要研究领域：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教育经济与财政、校长领导力与学校发展、教师教育（教师培训、师德建设）、基础教育、比较教育</w:t>
            </w:r>
          </w:p>
          <w:p>
            <w:pPr>
              <w:widowControl/>
              <w:spacing w:line="320" w:lineRule="exac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二、主要成果及荣誉：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参著《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>2001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年中国教育发展报告》、《简明教育经济学教程》、《教育财政学研究》、《流动儿童义务教育及财政问题研究》等，发表学术论文百余篇，其中70余篇发表在《教育研究》、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《比较教育研究》、《课程教材教法》、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《人民教育》、《光明日报》、《中国教育报》等权威或核心期刊、媒体上；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全国首创教师发展与管理二级学科硕士学位点学科带头人；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>3.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主持国家级、省级高端教师、校长培训项目近百项；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>4.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2012、2013年连续被湖南省评为优秀国培专家；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>5.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2015年被评为广东省“三八红旗手”；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>6.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2017年带领团队撰写案例获中国教育学会教师培训者联盟“最佳实践案例”一等奖；</w:t>
            </w:r>
          </w:p>
          <w:p>
            <w:pPr>
              <w:widowControl/>
              <w:spacing w:line="320" w:lineRule="exact"/>
              <w:rPr>
                <w:rFonts w:hint="eastAsia" w:ascii="宋体" w:hAnsi="宋体"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>7.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2019年主持的《主题引领的“双微机制”:基于创新实践行为激励的校本教师专业发展研究与实践》荣获广东省教育教学成果奖基础教育类特等奖。</w:t>
            </w:r>
          </w:p>
        </w:tc>
        <w:tc>
          <w:tcPr>
            <w:tcW w:w="3741" w:type="dxa"/>
            <w:shd w:val="clear" w:color="auto" w:fill="auto"/>
            <w:noWrap w:val="0"/>
            <w:vAlign w:val="top"/>
          </w:tcPr>
          <w:p>
            <w:pPr>
              <w:widowControl/>
              <w:spacing w:line="320" w:lineRule="exac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华南师范大学教授（博士研究生导师）。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2.华南师范大学教师教育学部常务副部长。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教育部委托《中小学德育》杂志总编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教育部“国培计划”—海外培训项目执行办公室副主任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5.教育部师德师风建设基地常务副主任。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广东省“百千万人才培养工程”项目执行办公室 主任。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7.广东省中小学教师培训中心常务副主任。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华南师范大学省级中小学教师发展中心执行主任</w:t>
            </w:r>
          </w:p>
          <w:p>
            <w:pPr>
              <w:widowControl/>
              <w:spacing w:line="320" w:lineRule="exac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>9.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《教师发展研究》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内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总编。</w:t>
            </w:r>
          </w:p>
          <w:p>
            <w:pPr>
              <w:widowControl/>
              <w:spacing w:line="320" w:lineRule="exact"/>
              <w:rPr>
                <w:rFonts w:hint="eastAsia" w:ascii="宋体" w:hAnsi="宋体"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>0.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广东省中小学教师培训专家工作室主持人（华南师范大学教师教育专家工作室主持人）。</w:t>
            </w:r>
          </w:p>
        </w:tc>
        <w:tc>
          <w:tcPr>
            <w:tcW w:w="1351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color w:val="000000"/>
                <w:kern w:val="0"/>
                <w:sz w:val="24"/>
              </w:rPr>
              <w:t>不要求</w:t>
            </w:r>
          </w:p>
        </w:tc>
        <w:tc>
          <w:tcPr>
            <w:tcW w:w="1393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snapToGrid w:val="0"/>
                <w:color w:val="000000"/>
                <w:kern w:val="0"/>
                <w:sz w:val="24"/>
              </w:rPr>
              <w:t>不要求</w:t>
            </w:r>
          </w:p>
        </w:tc>
      </w:tr>
    </w:tbl>
    <w:p>
      <w:pPr>
        <w:widowControl/>
        <w:spacing w:line="520" w:lineRule="exact"/>
        <w:jc w:val="left"/>
        <w:rPr>
          <w:rFonts w:hint="eastAsia" w:ascii="黑体" w:hAnsi="黑体" w:eastAsia="黑体" w:cs="宋体"/>
          <w:snapToGrid w:val="0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hint="eastAsia" w:ascii="黑体" w:hAnsi="黑体" w:eastAsia="黑体" w:cs="宋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snapToGrid w:val="0"/>
          <w:color w:val="000000"/>
          <w:kern w:val="0"/>
          <w:sz w:val="32"/>
          <w:szCs w:val="32"/>
        </w:rPr>
        <w:t>附件2</w:t>
      </w:r>
    </w:p>
    <w:p>
      <w:pPr>
        <w:widowControl/>
        <w:spacing w:line="520" w:lineRule="exact"/>
        <w:jc w:val="left"/>
        <w:rPr>
          <w:rFonts w:hint="eastAsia" w:ascii="黑体" w:hAnsi="黑体" w:eastAsia="黑体" w:cs="宋体"/>
          <w:snapToGrid w:val="0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hint="eastAsia" w:ascii="方正小标宋_GBK" w:eastAsia="方正小标宋_GBK"/>
          <w:bCs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_GBK" w:hAnsi="黑体" w:eastAsia="方正小标宋_GBK" w:cs="宋体"/>
          <w:snapToGrid w:val="0"/>
          <w:color w:val="000000"/>
          <w:kern w:val="0"/>
          <w:sz w:val="44"/>
          <w:szCs w:val="44"/>
        </w:rPr>
        <w:t>华南师范大学</w:t>
      </w:r>
      <w:r>
        <w:rPr>
          <w:rFonts w:hint="eastAsia" w:ascii="方正小标宋_GBK" w:eastAsia="方正小标宋_GBK"/>
          <w:bCs/>
          <w:snapToGrid w:val="0"/>
          <w:color w:val="000000"/>
          <w:kern w:val="0"/>
          <w:sz w:val="44"/>
          <w:szCs w:val="44"/>
        </w:rPr>
        <w:t>教师教育专家工作室主持人基本信息表</w:t>
      </w:r>
    </w:p>
    <w:tbl>
      <w:tblPr>
        <w:tblStyle w:val="3"/>
        <w:tblW w:w="485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101"/>
        <w:gridCol w:w="6057"/>
        <w:gridCol w:w="2793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tblHeader/>
          <w:jc w:val="center"/>
        </w:trPr>
        <w:tc>
          <w:tcPr>
            <w:tcW w:w="29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color w:val="000000"/>
                <w:kern w:val="0"/>
                <w:sz w:val="28"/>
                <w:szCs w:val="28"/>
              </w:rPr>
              <w:t>主持人姓名</w:t>
            </w:r>
          </w:p>
        </w:tc>
        <w:tc>
          <w:tcPr>
            <w:tcW w:w="211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color w:val="000000"/>
                <w:kern w:val="0"/>
                <w:sz w:val="28"/>
                <w:szCs w:val="28"/>
              </w:rPr>
              <w:t>主要研究领域</w:t>
            </w:r>
          </w:p>
        </w:tc>
        <w:tc>
          <w:tcPr>
            <w:tcW w:w="18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color w:val="000000"/>
                <w:kern w:val="0"/>
                <w:sz w:val="28"/>
                <w:szCs w:val="28"/>
              </w:rPr>
              <w:t>工作室成员要求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tblHeader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color w:val="000000"/>
                <w:kern w:val="0"/>
                <w:sz w:val="28"/>
                <w:szCs w:val="28"/>
              </w:rPr>
              <w:t>学科要求</w:t>
            </w: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color w:val="000000"/>
                <w:kern w:val="0"/>
                <w:sz w:val="28"/>
                <w:szCs w:val="28"/>
              </w:rPr>
              <w:t>学段要求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陈少华</w:t>
            </w:r>
          </w:p>
        </w:tc>
        <w:tc>
          <w:tcPr>
            <w:tcW w:w="2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1.语文核心素养在中学语文教学实践中的落实；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2.高中语文任务群教学实践研究。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初中、高中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周小蓬</w:t>
            </w:r>
          </w:p>
        </w:tc>
        <w:tc>
          <w:tcPr>
            <w:tcW w:w="2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中小学语文课堂教学评价标准研究。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初中、高中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谢明初</w:t>
            </w:r>
          </w:p>
        </w:tc>
        <w:tc>
          <w:tcPr>
            <w:tcW w:w="2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1.华人如何教数学与改进数学；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2.数学高效学习。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赵  萍</w:t>
            </w:r>
          </w:p>
        </w:tc>
        <w:tc>
          <w:tcPr>
            <w:tcW w:w="2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高考数学研究。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黄丽燕</w:t>
            </w:r>
          </w:p>
        </w:tc>
        <w:tc>
          <w:tcPr>
            <w:tcW w:w="2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1.英语测试与评价 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2.英语教学。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徐曼菲</w:t>
            </w:r>
          </w:p>
        </w:tc>
        <w:tc>
          <w:tcPr>
            <w:tcW w:w="2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语料库辅助下的英语教学研究。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张军朋</w:t>
            </w:r>
          </w:p>
        </w:tc>
        <w:tc>
          <w:tcPr>
            <w:tcW w:w="2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基于核心素养的中学物理教学设计研究；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中学物理实验资源的开发研究；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3.基于核心素养的中学物理教材中的疑难问题研究。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初中、高中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钱扬义</w:t>
            </w:r>
          </w:p>
        </w:tc>
        <w:tc>
          <w:tcPr>
            <w:tcW w:w="2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1.手持技术数字化创新实验研究及其慕课学习；</w:t>
            </w: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2.教学成果凝练与研究型教师专业发展研究；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3.《520化学桌游》研究。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何  亮</w:t>
            </w:r>
          </w:p>
        </w:tc>
        <w:tc>
          <w:tcPr>
            <w:tcW w:w="2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基于核心素养培育的思想政治课程论研究。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王继平</w:t>
            </w:r>
          </w:p>
        </w:tc>
        <w:tc>
          <w:tcPr>
            <w:tcW w:w="2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新选考模式下的历史教师专业成长。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初中、高中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曾  玮</w:t>
            </w:r>
          </w:p>
        </w:tc>
        <w:tc>
          <w:tcPr>
            <w:tcW w:w="2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基于问题解决的高中地理教学设计。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地理</w:t>
            </w: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李韶山</w:t>
            </w:r>
          </w:p>
        </w:tc>
        <w:tc>
          <w:tcPr>
            <w:tcW w:w="2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240" w:hanging="240" w:hangingChars="100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1.聚焦学科核心素养的中学生物学教学研究；</w:t>
            </w:r>
          </w:p>
          <w:p>
            <w:pPr>
              <w:widowControl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2.中学生物学科教育教学成果凝练。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13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王海英</w:t>
            </w:r>
          </w:p>
        </w:tc>
        <w:tc>
          <w:tcPr>
            <w:tcW w:w="2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 w:val="24"/>
              </w:rPr>
              <w:t>1.岭南传统舞蹈文化及其创造性转化研究；</w:t>
            </w:r>
          </w:p>
          <w:p>
            <w:pPr>
              <w:rPr>
                <w:rFonts w:hint="eastAsia"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 xml:space="preserve"> 中小学舞蹈美育教育路径研究；</w:t>
            </w:r>
          </w:p>
          <w:p>
            <w:pPr>
              <w:rPr>
                <w:rFonts w:hint="eastAsia" w:ascii="宋体" w:hAnsi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 w:val="24"/>
              </w:rPr>
              <w:t>3.“互联网+”创新舞蹈教育研究；</w:t>
            </w:r>
          </w:p>
          <w:p>
            <w:pPr>
              <w:widowControl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 w:val="24"/>
              </w:rPr>
              <w:t>4.粤港澳舞蹈教育发展与实践研究。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14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邓星华</w:t>
            </w:r>
          </w:p>
        </w:tc>
        <w:tc>
          <w:tcPr>
            <w:tcW w:w="2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12"/>
              </w:tabs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1.基础教育体育教学经验谈；</w:t>
            </w:r>
          </w:p>
          <w:p>
            <w:pPr>
              <w:widowControl/>
              <w:tabs>
                <w:tab w:val="left" w:pos="312"/>
              </w:tabs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2.基于体育学科核心素养中小学教学案例和教学研究。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华  年</w:t>
            </w:r>
          </w:p>
        </w:tc>
        <w:tc>
          <w:tcPr>
            <w:tcW w:w="2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基础美术教育。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16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刘学兰</w:t>
            </w:r>
          </w:p>
        </w:tc>
        <w:tc>
          <w:tcPr>
            <w:tcW w:w="2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中小学心理健康教育。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心理健康教育</w:t>
            </w: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17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胡中锋</w:t>
            </w:r>
          </w:p>
        </w:tc>
        <w:tc>
          <w:tcPr>
            <w:tcW w:w="2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中小学教师教育研究方法。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教育研究</w:t>
            </w: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  <w:jc w:val="center"/>
        </w:trPr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18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陈品德</w:t>
            </w:r>
          </w:p>
        </w:tc>
        <w:tc>
          <w:tcPr>
            <w:tcW w:w="2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1.课堂观察、诊断与优化；</w:t>
            </w:r>
          </w:p>
          <w:p>
            <w:pPr>
              <w:widowControl/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2.以问题为导向、促进深度学习的课堂教学优化策略；</w:t>
            </w:r>
          </w:p>
          <w:p>
            <w:pPr>
              <w:widowControl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3.智慧课堂实施策略与方法。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学课教师（不含英语、音体美）、校长、副校长、教师发展中心主任</w:t>
            </w: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  <w:jc w:val="center"/>
        </w:trPr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19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胡小勇</w:t>
            </w:r>
          </w:p>
        </w:tc>
        <w:tc>
          <w:tcPr>
            <w:tcW w:w="2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1.信息化教学创新；</w:t>
            </w:r>
          </w:p>
          <w:p>
            <w:pPr>
              <w:widowControl/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2.互联网+教研；</w:t>
            </w:r>
          </w:p>
          <w:p>
            <w:pPr>
              <w:widowControl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3、智能教学应用。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各学科教师（关注信息技术与学科融合）</w:t>
            </w: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  <w:jc w:val="center"/>
        </w:trPr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葛新斌</w:t>
            </w:r>
          </w:p>
        </w:tc>
        <w:tc>
          <w:tcPr>
            <w:tcW w:w="2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1.广东特殊教师教育改革与发展研究；</w:t>
            </w:r>
          </w:p>
          <w:p>
            <w:pPr>
              <w:widowControl/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2.特殊教育学校教学改革探索与实践；</w:t>
            </w:r>
          </w:p>
          <w:p>
            <w:pPr>
              <w:widowControl/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3.特殊教育教师分类分层培训模式探讨；</w:t>
            </w:r>
          </w:p>
          <w:p>
            <w:pPr>
              <w:widowControl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4.广东特殊教育学校特色发展路径探索。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特殊教育发展、教育政策与规划、教育领导与管理</w:t>
            </w: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21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齐  梅</w:t>
            </w:r>
          </w:p>
        </w:tc>
        <w:tc>
          <w:tcPr>
            <w:tcW w:w="2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1.以学习为中心的师范大学通识教育研究；</w:t>
            </w:r>
          </w:p>
          <w:p>
            <w:pPr>
              <w:widowControl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2.教师如何做研究。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最好有课题研究或德育背景</w:t>
            </w: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3" w:hRule="atLeast"/>
          <w:jc w:val="center"/>
        </w:trPr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22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童汝根</w:t>
            </w:r>
          </w:p>
        </w:tc>
        <w:tc>
          <w:tcPr>
            <w:tcW w:w="2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1.基础教育治理当代研究；</w:t>
            </w:r>
          </w:p>
          <w:p>
            <w:pPr>
              <w:widowControl/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2.中小学新教师研究指引；</w:t>
            </w:r>
          </w:p>
          <w:p>
            <w:pPr>
              <w:widowControl/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3.教师职业生涯规划；</w:t>
            </w:r>
          </w:p>
          <w:p>
            <w:pPr>
              <w:widowControl/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4.区域/学校发展规划；</w:t>
            </w:r>
          </w:p>
          <w:p>
            <w:pPr>
              <w:widowControl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5.苏霍姆林斯基教育思想。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中小学校长及管理者和培训管理者优先　</w:t>
            </w: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23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雷丽珍</w:t>
            </w:r>
          </w:p>
        </w:tc>
        <w:tc>
          <w:tcPr>
            <w:tcW w:w="2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1.校长与教师领导力研究；</w:t>
            </w:r>
          </w:p>
          <w:p>
            <w:pPr>
              <w:widowControl/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2.学校办学理念、办学特色提炼；</w:t>
            </w:r>
          </w:p>
          <w:p>
            <w:pPr>
              <w:widowControl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3.办学理念引领下的学校课程建设。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无特殊要求</w:t>
            </w: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24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王建平</w:t>
            </w:r>
          </w:p>
        </w:tc>
        <w:tc>
          <w:tcPr>
            <w:tcW w:w="2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教育科研论文写作研究。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教育研究</w:t>
            </w: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25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王清平</w:t>
            </w:r>
          </w:p>
        </w:tc>
        <w:tc>
          <w:tcPr>
            <w:tcW w:w="21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中小学德育管理、师德研究。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中小学德育工作者即可</w:t>
            </w:r>
          </w:p>
        </w:tc>
        <w:tc>
          <w:tcPr>
            <w:tcW w:w="8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中小学德育（副主任）、校长（德育副校长）</w:t>
            </w:r>
          </w:p>
        </w:tc>
      </w:tr>
    </w:tbl>
    <w:p>
      <w:pPr>
        <w:widowControl/>
        <w:spacing w:line="560" w:lineRule="exact"/>
        <w:jc w:val="left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" w:hAnsi="仿宋" w:eastAsia="仿宋" w:cs="仿宋"/>
          <w:snapToGrid w:val="0"/>
          <w:color w:val="000000"/>
          <w:kern w:val="0"/>
          <w:sz w:val="32"/>
          <w:szCs w:val="32"/>
        </w:rPr>
        <w:sectPr>
          <w:pgSz w:w="16838" w:h="11906" w:orient="landscape"/>
          <w:pgMar w:top="1134" w:right="1134" w:bottom="1134" w:left="1134" w:header="851" w:footer="1247" w:gutter="0"/>
          <w:pgNumType w:fmt="numberInDash"/>
          <w:cols w:space="720" w:num="1"/>
        </w:sectPr>
      </w:pPr>
    </w:p>
    <w:p>
      <w:pPr>
        <w:widowControl/>
        <w:spacing w:line="560" w:lineRule="exact"/>
        <w:jc w:val="left"/>
        <w:rPr>
          <w:rFonts w:hint="eastAsia" w:ascii="黑体" w:hAnsi="黑体" w:eastAsia="黑体" w:cs="仿宋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"/>
          <w:snapToGrid w:val="0"/>
          <w:color w:val="000000"/>
          <w:kern w:val="0"/>
          <w:sz w:val="32"/>
          <w:szCs w:val="32"/>
        </w:rPr>
        <w:t>附件3</w:t>
      </w:r>
    </w:p>
    <w:p>
      <w:pPr>
        <w:widowControl/>
        <w:spacing w:line="560" w:lineRule="exact"/>
        <w:jc w:val="left"/>
        <w:rPr>
          <w:rFonts w:hint="eastAsia"/>
          <w:snapToGrid w:val="0"/>
          <w:color w:val="000000"/>
          <w:kern w:val="0"/>
        </w:rPr>
      </w:pPr>
    </w:p>
    <w:p>
      <w:pPr>
        <w:spacing w:line="560" w:lineRule="exact"/>
        <w:jc w:val="center"/>
        <w:rPr>
          <w:rFonts w:ascii="方正小标宋_GBK" w:hAnsi="黑体" w:eastAsia="方正小标宋_GBK" w:cs="仿宋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_GBK" w:hAnsi="黑体" w:eastAsia="方正小标宋_GBK" w:cs="仿宋"/>
          <w:snapToGrid w:val="0"/>
          <w:color w:val="000000"/>
          <w:kern w:val="0"/>
          <w:sz w:val="44"/>
          <w:szCs w:val="44"/>
        </w:rPr>
        <w:t>华南师范大学基础教育访问学者申请表</w:t>
      </w:r>
    </w:p>
    <w:tbl>
      <w:tblPr>
        <w:tblStyle w:val="3"/>
        <w:tblW w:w="960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319"/>
        <w:gridCol w:w="1094"/>
        <w:gridCol w:w="196"/>
        <w:gridCol w:w="1336"/>
        <w:gridCol w:w="465"/>
        <w:gridCol w:w="690"/>
        <w:gridCol w:w="808"/>
        <w:gridCol w:w="583"/>
        <w:gridCol w:w="175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cantSplit/>
          <w:jc w:val="center"/>
        </w:trPr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姓</w:t>
            </w:r>
            <w:r>
              <w:rPr>
                <w:rFonts w:cs="仿宋_GB2312"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ind w:left="-78" w:leftChars="-37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性</w:t>
            </w:r>
            <w:r>
              <w:rPr>
                <w:rFonts w:cs="仿宋_GB2312"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ind w:left="-183" w:leftChars="-87" w:right="-136" w:rightChars="-65" w:firstLine="180" w:firstLineChars="75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5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照</w:t>
            </w:r>
          </w:p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民</w:t>
            </w:r>
            <w:r>
              <w:rPr>
                <w:rFonts w:cs="仿宋_GB2312"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ind w:left="-78" w:leftChars="-37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籍</w:t>
            </w:r>
            <w:r>
              <w:rPr>
                <w:rFonts w:cs="仿宋_GB2312"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ind w:left="-183" w:leftChars="-87" w:right="-136" w:rightChars="-65" w:firstLine="180" w:firstLineChars="75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ind w:right="-136" w:rightChars="-65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最后学历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9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ind w:left="-78" w:leftChars="-37" w:right="-136" w:rightChars="-65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ind w:left="-183" w:leftChars="-87" w:right="-136" w:rightChars="-65" w:firstLine="180" w:firstLineChars="75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ind w:left="-183" w:leftChars="-87" w:right="-136" w:rightChars="-65" w:firstLine="74" w:firstLineChars="31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单位及职务</w:t>
            </w:r>
          </w:p>
        </w:tc>
        <w:tc>
          <w:tcPr>
            <w:tcW w:w="24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183" w:leftChars="-87" w:right="-136" w:rightChars="-65" w:firstLine="74" w:firstLineChars="31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546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ind w:left="-183" w:leftChars="-87" w:right="-136" w:rightChars="-65" w:firstLine="74" w:firstLineChars="31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教学科目</w:t>
            </w:r>
          </w:p>
        </w:tc>
        <w:tc>
          <w:tcPr>
            <w:tcW w:w="39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23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ind w:left="-183" w:leftChars="-87" w:right="-136" w:rightChars="-65" w:firstLine="74" w:firstLineChars="31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824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ind w:left="-183" w:leftChars="-87" w:right="-136" w:rightChars="-65" w:firstLine="74" w:firstLineChars="31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39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6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ind w:left="-183" w:leftChars="-87" w:right="-136" w:rightChars="-65" w:firstLine="74" w:firstLineChars="31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单位电话（含区号）</w:t>
            </w:r>
          </w:p>
        </w:tc>
        <w:tc>
          <w:tcPr>
            <w:tcW w:w="23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ind w:left="-183" w:leftChars="-87" w:right="-136" w:rightChars="-65" w:firstLine="74" w:firstLineChars="31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26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8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120" w:beforeLines="50"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工</w:t>
            </w:r>
          </w:p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作</w:t>
            </w:r>
          </w:p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6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起</w:t>
            </w:r>
            <w:r>
              <w:rPr>
                <w:rFonts w:cs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迄</w:t>
            </w:r>
            <w:r>
              <w:rPr>
                <w:rFonts w:cs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时</w:t>
            </w:r>
            <w:r>
              <w:rPr>
                <w:rFonts w:cs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间</w:t>
            </w:r>
          </w:p>
        </w:tc>
        <w:tc>
          <w:tcPr>
            <w:tcW w:w="388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工</w:t>
            </w:r>
            <w:r>
              <w:rPr>
                <w:rFonts w:cs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作</w:t>
            </w:r>
            <w:r>
              <w:rPr>
                <w:rFonts w:cs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单</w:t>
            </w:r>
            <w:r>
              <w:rPr>
                <w:rFonts w:cs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职</w:t>
            </w:r>
            <w:r>
              <w:rPr>
                <w:rFonts w:cs="仿宋_GB2312"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6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88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57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608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881" w:type="dxa"/>
            <w:gridSpan w:val="5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608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881" w:type="dxa"/>
            <w:gridSpan w:val="5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608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88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个人</w:t>
            </w:r>
          </w:p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获奖</w:t>
            </w:r>
          </w:p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26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获</w:t>
            </w:r>
            <w:r>
              <w:rPr>
                <w:rFonts w:cs="仿宋_GB2312"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奖</w:t>
            </w:r>
            <w:r>
              <w:rPr>
                <w:rFonts w:cs="仿宋_GB2312"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日</w:t>
            </w:r>
            <w:r>
              <w:rPr>
                <w:rFonts w:cs="仿宋_GB2312"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期</w:t>
            </w:r>
          </w:p>
        </w:tc>
        <w:tc>
          <w:tcPr>
            <w:tcW w:w="3881" w:type="dxa"/>
            <w:gridSpan w:val="5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所</w:t>
            </w:r>
            <w:r>
              <w:rPr>
                <w:rFonts w:cs="仿宋_GB2312"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获</w:t>
            </w:r>
            <w:r>
              <w:rPr>
                <w:rFonts w:cs="仿宋_GB2312"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奖</w:t>
            </w:r>
            <w:r>
              <w:rPr>
                <w:rFonts w:cs="仿宋_GB2312"/>
                <w:snapToGrid w:val="0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项</w:t>
            </w:r>
          </w:p>
        </w:tc>
        <w:tc>
          <w:tcPr>
            <w:tcW w:w="1757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608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608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13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608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2" w:hRule="atLeast"/>
          <w:jc w:val="center"/>
        </w:trPr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拟申请进入工作室名称</w:t>
            </w:r>
          </w:p>
        </w:tc>
        <w:tc>
          <w:tcPr>
            <w:tcW w:w="824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楷体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楷体_GB2312" w:cs="仿宋_GB2312"/>
                <w:snapToGrid w:val="0"/>
                <w:color w:val="000000"/>
                <w:kern w:val="0"/>
                <w:sz w:val="24"/>
              </w:rPr>
              <w:t>1.</w:t>
            </w:r>
          </w:p>
          <w:p>
            <w:pPr>
              <w:spacing w:line="360" w:lineRule="auto"/>
              <w:rPr>
                <w:rFonts w:eastAsia="楷体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楷体_GB2312" w:cs="仿宋_GB2312"/>
                <w:snapToGrid w:val="0"/>
                <w:color w:val="000000"/>
                <w:kern w:val="0"/>
                <w:sz w:val="24"/>
              </w:rPr>
              <w:t>2.</w:t>
            </w:r>
          </w:p>
          <w:p>
            <w:pPr>
              <w:spacing w:line="360" w:lineRule="auto"/>
              <w:rPr>
                <w:rFonts w:eastAsia="楷体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楷体_GB2312" w:cs="仿宋_GB2312"/>
                <w:snapToGrid w:val="0"/>
                <w:color w:val="000000"/>
                <w:kern w:val="0"/>
                <w:sz w:val="24"/>
              </w:rPr>
              <w:t>是否同意调剂到其他工作室：</w:t>
            </w:r>
            <w:r>
              <w:rPr>
                <w:rFonts w:eastAsia="楷体_GB2312" w:cs="仿宋_GB2312"/>
                <w:snapToGrid w:val="0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eastAsia="楷体_GB2312" w:cs="仿宋_GB2312"/>
                <w:snapToGrid w:val="0"/>
                <w:color w:val="000000"/>
                <w:kern w:val="0"/>
                <w:sz w:val="24"/>
              </w:rPr>
              <w:t>是</w:t>
            </w:r>
            <w:r>
              <w:rPr>
                <w:rFonts w:eastAsia="楷体_GB2312" w:cs="仿宋_GB2312"/>
                <w:snapToGrid w:val="0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eastAsia="楷体_GB2312" w:cs="仿宋_GB2312"/>
                <w:snapToGrid w:val="0"/>
                <w:color w:val="000000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  <w:jc w:val="center"/>
        </w:trPr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科研工作及其成果</w:t>
            </w:r>
          </w:p>
        </w:tc>
        <w:tc>
          <w:tcPr>
            <w:tcW w:w="824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楷体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楷体_GB2312" w:cs="仿宋_GB2312"/>
                <w:snapToGrid w:val="0"/>
                <w:color w:val="000000"/>
                <w:kern w:val="0"/>
                <w:sz w:val="24"/>
              </w:rPr>
              <w:t>（包括承担的课题研究项目、发表的主要论文和出版专著的题目和书名、</w:t>
            </w:r>
          </w:p>
          <w:p>
            <w:pPr>
              <w:spacing w:line="360" w:lineRule="auto"/>
              <w:rPr>
                <w:rFonts w:eastAsia="楷体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楷体_GB2312" w:cs="仿宋_GB2312"/>
                <w:snapToGrid w:val="0"/>
                <w:color w:val="000000"/>
                <w:kern w:val="0"/>
                <w:sz w:val="24"/>
              </w:rPr>
              <w:t>发表和出版时间、刊物和出版社、成果获奖和应用情况等）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5" w:hRule="atLeast"/>
          <w:jc w:val="center"/>
        </w:trPr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访学研修计划</w:t>
            </w:r>
          </w:p>
        </w:tc>
        <w:tc>
          <w:tcPr>
            <w:tcW w:w="824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楷体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楷体_GB2312" w:cs="仿宋_GB2312"/>
                <w:snapToGrid w:val="0"/>
                <w:color w:val="000000"/>
                <w:kern w:val="0"/>
                <w:sz w:val="24"/>
              </w:rPr>
              <w:t>（包括拟达到的研修目标及预期成果、研修内容及具体实施步骤）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9" w:hRule="atLeast"/>
          <w:jc w:val="center"/>
        </w:trPr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所在单位推荐意见</w:t>
            </w:r>
          </w:p>
        </w:tc>
        <w:tc>
          <w:tcPr>
            <w:tcW w:w="824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楷体_GB2312" w:cs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eastAsia="楷体_GB2312" w:cs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eastAsia="楷体_GB2312" w:cs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eastAsia="楷体_GB2312" w:cs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eastAsia="楷体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楷体_GB2312" w:cs="仿宋_GB2312"/>
                <w:snapToGrid w:val="0"/>
                <w:color w:val="000000"/>
                <w:kern w:val="0"/>
                <w:sz w:val="24"/>
              </w:rPr>
              <w:t>负责人（签字）：</w:t>
            </w:r>
            <w:r>
              <w:rPr>
                <w:rFonts w:eastAsia="楷体_GB2312" w:cs="仿宋_GB2312"/>
                <w:snapToGrid w:val="0"/>
                <w:color w:val="000000"/>
                <w:kern w:val="0"/>
                <w:sz w:val="24"/>
              </w:rPr>
              <w:t xml:space="preserve">                    </w:t>
            </w:r>
            <w:r>
              <w:rPr>
                <w:rFonts w:hint="eastAsia" w:eastAsia="楷体_GB2312" w:cs="仿宋_GB2312"/>
                <w:snapToGrid w:val="0"/>
                <w:color w:val="000000"/>
                <w:kern w:val="0"/>
                <w:sz w:val="24"/>
              </w:rPr>
              <w:t>单位（盖章）</w:t>
            </w:r>
            <w:r>
              <w:rPr>
                <w:rFonts w:eastAsia="楷体_GB2312" w:cs="仿宋_GB2312"/>
                <w:snapToGrid w:val="0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eastAsia="楷体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楷体_GB2312" w:cs="仿宋_GB2312"/>
                <w:snapToGrid w:val="0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eastAsia="楷体_GB2312" w:cs="仿宋_GB2312"/>
                <w:snapToGrid w:val="0"/>
                <w:color w:val="000000"/>
                <w:kern w:val="0"/>
                <w:sz w:val="24"/>
              </w:rPr>
              <w:t>年</w:t>
            </w:r>
            <w:r>
              <w:rPr>
                <w:rFonts w:eastAsia="楷体_GB2312" w:cs="仿宋_GB2312"/>
                <w:snapToGrid w:val="0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eastAsia="楷体_GB2312" w:cs="仿宋_GB2312"/>
                <w:snapToGrid w:val="0"/>
                <w:color w:val="000000"/>
                <w:kern w:val="0"/>
                <w:sz w:val="24"/>
              </w:rPr>
              <w:t>月</w:t>
            </w:r>
            <w:r>
              <w:rPr>
                <w:rFonts w:eastAsia="楷体_GB2312" w:cs="仿宋_GB2312"/>
                <w:snapToGrid w:val="0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eastAsia="楷体_GB2312" w:cs="仿宋_GB2312"/>
                <w:snapToGrid w:val="0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9" w:hRule="atLeast"/>
          <w:jc w:val="center"/>
        </w:trPr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各区教育管理部门意见</w:t>
            </w:r>
          </w:p>
        </w:tc>
        <w:tc>
          <w:tcPr>
            <w:tcW w:w="824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楷体_GB2312" w:cs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eastAsia="楷体_GB2312" w:cs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eastAsia="楷体_GB2312" w:cs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eastAsia="楷体_GB2312" w:cs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eastAsia="楷体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楷体_GB2312" w:cs="仿宋_GB2312"/>
                <w:snapToGrid w:val="0"/>
                <w:color w:val="000000"/>
                <w:kern w:val="0"/>
                <w:sz w:val="24"/>
              </w:rPr>
              <w:t>负责人（签字）：</w:t>
            </w:r>
            <w:r>
              <w:rPr>
                <w:rFonts w:eastAsia="楷体_GB2312" w:cs="仿宋_GB2312"/>
                <w:snapToGrid w:val="0"/>
                <w:color w:val="000000"/>
                <w:kern w:val="0"/>
                <w:sz w:val="24"/>
              </w:rPr>
              <w:t xml:space="preserve">                    </w:t>
            </w:r>
            <w:r>
              <w:rPr>
                <w:rFonts w:hint="eastAsia" w:eastAsia="楷体_GB2312" w:cs="仿宋_GB2312"/>
                <w:snapToGrid w:val="0"/>
                <w:color w:val="000000"/>
                <w:kern w:val="0"/>
                <w:sz w:val="24"/>
              </w:rPr>
              <w:t>单位（盖章）</w:t>
            </w:r>
            <w:r>
              <w:rPr>
                <w:rFonts w:eastAsia="楷体_GB2312" w:cs="仿宋_GB2312"/>
                <w:snapToGrid w:val="0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360" w:lineRule="auto"/>
              <w:ind w:right="960"/>
              <w:jc w:val="center"/>
              <w:rPr>
                <w:rFonts w:eastAsia="楷体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楷体_GB2312" w:cs="仿宋_GB2312"/>
                <w:snapToGrid w:val="0"/>
                <w:color w:val="000000"/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 w:eastAsia="楷体_GB2312" w:cs="仿宋_GB2312"/>
                <w:snapToGrid w:val="0"/>
                <w:color w:val="000000"/>
                <w:kern w:val="0"/>
                <w:sz w:val="24"/>
              </w:rPr>
              <w:t>年</w:t>
            </w:r>
            <w:r>
              <w:rPr>
                <w:rFonts w:eastAsia="楷体_GB2312" w:cs="仿宋_GB2312"/>
                <w:snapToGrid w:val="0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eastAsia="楷体_GB2312" w:cs="仿宋_GB2312"/>
                <w:snapToGrid w:val="0"/>
                <w:color w:val="000000"/>
                <w:kern w:val="0"/>
                <w:sz w:val="24"/>
              </w:rPr>
              <w:t>月</w:t>
            </w:r>
            <w:r>
              <w:rPr>
                <w:rFonts w:eastAsia="楷体_GB2312" w:cs="仿宋_GB2312"/>
                <w:snapToGrid w:val="0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eastAsia="楷体_GB2312" w:cs="仿宋_GB2312"/>
                <w:snapToGrid w:val="0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2" w:hRule="atLeast"/>
          <w:jc w:val="center"/>
        </w:trPr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cs="仿宋_GB2312"/>
                <w:snapToGrid w:val="0"/>
                <w:color w:val="000000"/>
                <w:kern w:val="0"/>
                <w:sz w:val="24"/>
              </w:rPr>
              <w:t>工作室主持人意见</w:t>
            </w:r>
          </w:p>
        </w:tc>
        <w:tc>
          <w:tcPr>
            <w:tcW w:w="824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楷体_GB2312" w:cs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eastAsia="楷体_GB2312" w:cs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eastAsia="楷体_GB2312" w:cs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eastAsia="楷体_GB2312" w:cs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eastAsia="楷体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楷体_GB2312" w:cs="仿宋_GB2312"/>
                <w:snapToGrid w:val="0"/>
                <w:color w:val="000000"/>
                <w:kern w:val="0"/>
                <w:sz w:val="24"/>
              </w:rPr>
              <w:t>主持人（签字）：</w:t>
            </w:r>
            <w:r>
              <w:rPr>
                <w:rFonts w:eastAsia="楷体_GB2312" w:cs="仿宋_GB2312"/>
                <w:snapToGrid w:val="0"/>
                <w:color w:val="000000"/>
                <w:kern w:val="0"/>
                <w:sz w:val="24"/>
              </w:rPr>
              <w:t xml:space="preserve">                    </w:t>
            </w:r>
          </w:p>
          <w:p>
            <w:pPr>
              <w:spacing w:line="360" w:lineRule="auto"/>
              <w:rPr>
                <w:rFonts w:eastAsia="楷体_GB2312" w:cs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楷体_GB2312" w:cs="仿宋_GB2312"/>
                <w:snapToGrid w:val="0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eastAsia="楷体_GB2312" w:cs="仿宋_GB2312"/>
                <w:snapToGrid w:val="0"/>
                <w:color w:val="000000"/>
                <w:kern w:val="0"/>
                <w:sz w:val="24"/>
              </w:rPr>
              <w:t>年</w:t>
            </w:r>
            <w:r>
              <w:rPr>
                <w:rFonts w:eastAsia="楷体_GB2312" w:cs="仿宋_GB2312"/>
                <w:snapToGrid w:val="0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eastAsia="楷体_GB2312" w:cs="仿宋_GB2312"/>
                <w:snapToGrid w:val="0"/>
                <w:color w:val="000000"/>
                <w:kern w:val="0"/>
                <w:sz w:val="24"/>
              </w:rPr>
              <w:t>月</w:t>
            </w:r>
            <w:r>
              <w:rPr>
                <w:rFonts w:eastAsia="楷体_GB2312" w:cs="仿宋_GB2312"/>
                <w:snapToGrid w:val="0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eastAsia="楷体_GB2312" w:cs="仿宋_GB2312"/>
                <w:snapToGrid w:val="0"/>
                <w:color w:val="000000"/>
                <w:kern w:val="0"/>
                <w:sz w:val="24"/>
              </w:rPr>
              <w:t>日</w:t>
            </w:r>
          </w:p>
          <w:p>
            <w:pPr>
              <w:spacing w:line="360" w:lineRule="auto"/>
              <w:rPr>
                <w:rFonts w:eastAsia="楷体_GB2312" w:cs="仿宋_GB2312"/>
                <w:snapToGrid w:val="0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eastAsia="黑体"/>
          <w:snapToGrid w:val="0"/>
          <w:color w:val="000000"/>
          <w:kern w:val="0"/>
          <w:sz w:val="32"/>
          <w:szCs w:val="32"/>
        </w:rPr>
        <w:sectPr>
          <w:pgSz w:w="11906" w:h="16838"/>
          <w:pgMar w:top="1928" w:right="1474" w:bottom="1928" w:left="1474" w:header="851" w:footer="1247" w:gutter="0"/>
          <w:pgNumType w:fmt="numberInDash"/>
          <w:cols w:space="720" w:num="1"/>
        </w:sectPr>
      </w:pPr>
    </w:p>
    <w:p>
      <w:pPr>
        <w:widowControl/>
        <w:spacing w:line="560" w:lineRule="exact"/>
        <w:jc w:val="left"/>
        <w:rPr>
          <w:rFonts w:hint="eastAsia" w:ascii="黑体" w:hAnsi="黑体" w:eastAsia="黑体"/>
          <w:b/>
          <w:snapToGrid w:val="0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snapToGrid w:val="0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snapToGrid w:val="0"/>
          <w:color w:val="000000"/>
          <w:kern w:val="0"/>
          <w:sz w:val="32"/>
          <w:szCs w:val="32"/>
        </w:rPr>
        <w:t>4</w:t>
      </w:r>
    </w:p>
    <w:p>
      <w:pPr>
        <w:snapToGrid w:val="0"/>
        <w:spacing w:line="560" w:lineRule="exact"/>
        <w:rPr>
          <w:rFonts w:hint="eastAsia" w:eastAsia="方正小标宋_GBK"/>
          <w:snapToGrid w:val="0"/>
          <w:color w:val="000000"/>
          <w:kern w:val="0"/>
          <w:sz w:val="32"/>
          <w:szCs w:val="44"/>
        </w:rPr>
      </w:pPr>
    </w:p>
    <w:p>
      <w:pPr>
        <w:spacing w:line="560" w:lineRule="exact"/>
        <w:jc w:val="center"/>
        <w:rPr>
          <w:rFonts w:ascii="方正小标宋_GBK" w:hAnsi="黑体" w:eastAsia="方正小标宋_GBK" w:cs="仿宋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_GBK" w:hAnsi="黑体" w:eastAsia="方正小标宋_GBK" w:cs="仿宋"/>
          <w:snapToGrid w:val="0"/>
          <w:color w:val="000000"/>
          <w:kern w:val="0"/>
          <w:sz w:val="44"/>
          <w:szCs w:val="44"/>
        </w:rPr>
        <w:t>华南师范大学基础教育访问学者推荐人选汇总表</w:t>
      </w:r>
    </w:p>
    <w:p>
      <w:pPr>
        <w:spacing w:line="560" w:lineRule="exact"/>
        <w:rPr>
          <w:rFonts w:hint="eastAsia" w:ascii="方正小标宋_GBK" w:hAnsi="黑体" w:eastAsia="方正小标宋_GBK" w:cs="仿宋"/>
          <w:snapToGrid w:val="0"/>
          <w:color w:val="000000"/>
          <w:kern w:val="0"/>
          <w:sz w:val="44"/>
          <w:szCs w:val="44"/>
        </w:rPr>
      </w:pPr>
    </w:p>
    <w:p>
      <w:pPr>
        <w:spacing w:line="560" w:lineRule="exact"/>
        <w:rPr>
          <w:rFonts w:hint="eastAsia" w:ascii="楷体" w:hAnsi="楷体" w:eastAsia="楷体"/>
          <w:snapToGrid w:val="0"/>
          <w:color w:val="000000"/>
          <w:kern w:val="0"/>
          <w:sz w:val="28"/>
          <w:szCs w:val="28"/>
          <w:u w:val="single"/>
        </w:rPr>
      </w:pPr>
      <w:r>
        <w:rPr>
          <w:rFonts w:hint="eastAsia" w:ascii="楷体" w:hAnsi="楷体" w:eastAsia="楷体"/>
          <w:bCs/>
          <w:snapToGrid w:val="0"/>
          <w:color w:val="000000"/>
          <w:kern w:val="0"/>
          <w:sz w:val="28"/>
          <w:szCs w:val="28"/>
        </w:rPr>
        <w:t>单位名称：                      联系人：               联系电话：                电子邮箱：</w:t>
      </w:r>
    </w:p>
    <w:tbl>
      <w:tblPr>
        <w:tblStyle w:val="3"/>
        <w:tblW w:w="14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50"/>
        <w:gridCol w:w="1066"/>
        <w:gridCol w:w="747"/>
        <w:gridCol w:w="786"/>
        <w:gridCol w:w="664"/>
        <w:gridCol w:w="1050"/>
        <w:gridCol w:w="1661"/>
        <w:gridCol w:w="876"/>
        <w:gridCol w:w="876"/>
        <w:gridCol w:w="938"/>
        <w:gridCol w:w="1226"/>
        <w:gridCol w:w="1317"/>
        <w:gridCol w:w="700"/>
        <w:gridCol w:w="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napToGrid w:val="0"/>
                <w:color w:val="000000"/>
                <w:kern w:val="0"/>
                <w:sz w:val="24"/>
              </w:rPr>
              <w:t>所在区</w:t>
            </w:r>
          </w:p>
          <w:p>
            <w:pPr>
              <w:jc w:val="center"/>
              <w:rPr>
                <w:rFonts w:ascii="黑体" w:hAnsi="黑体" w:eastAsia="黑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napToGrid w:val="0"/>
                <w:color w:val="000000"/>
                <w:kern w:val="0"/>
                <w:sz w:val="24"/>
              </w:rPr>
              <w:t>（市属）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napToGrid w:val="0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napToGrid w:val="0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napToGrid w:val="0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napToGrid w:val="0"/>
                <w:color w:val="000000"/>
                <w:kern w:val="0"/>
                <w:sz w:val="24"/>
              </w:rPr>
              <w:t>教学科目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napToGrid w:val="0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napToGrid w:val="0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napToGrid w:val="0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napToGrid w:val="0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napToGrid w:val="0"/>
                <w:color w:val="000000"/>
                <w:kern w:val="0"/>
                <w:sz w:val="24"/>
              </w:rPr>
              <w:t>培训年限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napToGrid w:val="0"/>
                <w:color w:val="000000"/>
                <w:kern w:val="0"/>
                <w:sz w:val="24"/>
              </w:rPr>
              <w:t>电话(办公及手机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napToGrid w:val="0"/>
                <w:color w:val="000000"/>
                <w:kern w:val="0"/>
                <w:sz w:val="24"/>
              </w:rPr>
              <w:t>电子</w:t>
            </w:r>
          </w:p>
          <w:p>
            <w:pPr>
              <w:jc w:val="center"/>
              <w:rPr>
                <w:rFonts w:ascii="黑体" w:hAnsi="黑体" w:eastAsia="黑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napToGrid w:val="0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napToGrid w:val="0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napToGrid w:val="0"/>
                <w:color w:val="000000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C9517F"/>
    <w:multiLevelType w:val="singleLevel"/>
    <w:tmpl w:val="ECC9517F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66722"/>
    <w:rsid w:val="2756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2024-01-03T10:17:00Z</dcterms:created>
  <dc:creator>新闻</dc:creator>
  <cp:lastModifiedBy>新闻</cp:lastModifiedBy>
  <dcterms:modified xsi:type="dcterms:W3CDTF">2024-01-03T10:19:25Z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2052-11.8.2.11020</vt:lpwstr>
  </property>
  <property fmtid="{D5CDD505-2E9C-101B-9397-08002B2CF9AE}" pid="3" name="ICV">
    <vt:lpwstr>470F5CE3B55340F68D90A494FAC76F03</vt:lpwstr>
  </property>
</Properties>
</file>