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CD" w:rsidRDefault="00874FA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</w:pP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1"/>
          <w:szCs w:val="31"/>
        </w:rPr>
        <w:t>附件</w:t>
      </w:r>
      <w:r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31"/>
          <w:szCs w:val="31"/>
        </w:rPr>
        <w:t>3</w:t>
      </w:r>
    </w:p>
    <w:p w:rsidR="00706DCD" w:rsidRDefault="00706DCD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left"/>
        <w:textAlignment w:val="baseline"/>
        <w:rPr>
          <w:rFonts w:ascii="Times New Roman" w:hAnsi="Times New Roman" w:cs="Times New Roman"/>
          <w:snapToGrid w:val="0"/>
          <w:color w:val="000000" w:themeColor="text1"/>
          <w:kern w:val="0"/>
          <w:szCs w:val="21"/>
        </w:rPr>
      </w:pPr>
    </w:p>
    <w:p w:rsidR="00706DCD" w:rsidRDefault="00874FA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_GBK" w:eastAsia="方正小标宋_GBK" w:hAnsi="Times New Roman" w:cs="Times New Roman"/>
          <w:snapToGrid w:val="0"/>
          <w:color w:val="000000" w:themeColor="text1"/>
          <w:spacing w:val="9"/>
          <w:kern w:val="0"/>
          <w:sz w:val="43"/>
          <w:szCs w:val="43"/>
        </w:rPr>
      </w:pPr>
      <w:r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14"/>
          <w:kern w:val="0"/>
          <w:sz w:val="43"/>
          <w:szCs w:val="43"/>
        </w:rPr>
        <w:t>广</w:t>
      </w:r>
      <w:r>
        <w:rPr>
          <w:rFonts w:ascii="方正小标宋_GBK" w:eastAsia="方正小标宋_GBK" w:hAnsi="Times New Roman" w:cs="Times New Roman" w:hint="eastAsia"/>
          <w:snapToGrid w:val="0"/>
          <w:color w:val="000000" w:themeColor="text1"/>
          <w:spacing w:val="9"/>
          <w:kern w:val="0"/>
          <w:sz w:val="43"/>
          <w:szCs w:val="43"/>
        </w:rPr>
        <w:t>州市“无废细胞”建设清单</w:t>
      </w:r>
    </w:p>
    <w:p w:rsidR="00706DCD" w:rsidRDefault="00706DCD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方正小标宋_GBK" w:eastAsia="方正小标宋_GBK" w:hAnsi="Times New Roman" w:cs="Times New Roman"/>
          <w:snapToGrid w:val="0"/>
          <w:color w:val="000000" w:themeColor="text1"/>
          <w:spacing w:val="9"/>
          <w:kern w:val="0"/>
          <w:sz w:val="43"/>
          <w:szCs w:val="43"/>
        </w:rPr>
      </w:pPr>
    </w:p>
    <w:p w:rsidR="00706DCD" w:rsidRDefault="00874FA1" w:rsidP="00874FA1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</w:pP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报送单位：（盖章）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  </w:t>
      </w:r>
      <w:r>
        <w:rPr>
          <w:rFonts w:ascii="Times New Roman" w:eastAsia="黑体" w:hAnsi="Times New Roman" w:cs="Times New Roman" w:hint="eastAsia"/>
          <w:snapToGrid w:val="0"/>
          <w:color w:val="000000" w:themeColor="text1"/>
          <w:kern w:val="0"/>
          <w:sz w:val="24"/>
        </w:rPr>
        <w:t xml:space="preserve">              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         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报送日期：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月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 xml:space="preserve">    </w:t>
      </w:r>
      <w:r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24"/>
        </w:rPr>
        <w:t>日</w:t>
      </w:r>
    </w:p>
    <w:tbl>
      <w:tblPr>
        <w:tblStyle w:val="TableNormal"/>
        <w:tblW w:w="9123" w:type="dxa"/>
        <w:jc w:val="center"/>
        <w:tblInd w:w="9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8"/>
        <w:gridCol w:w="1035"/>
        <w:gridCol w:w="992"/>
        <w:gridCol w:w="850"/>
        <w:gridCol w:w="1051"/>
        <w:gridCol w:w="1369"/>
        <w:gridCol w:w="1257"/>
        <w:gridCol w:w="697"/>
        <w:gridCol w:w="697"/>
      </w:tblGrid>
      <w:tr w:rsidR="00874FA1" w:rsidTr="00874FA1">
        <w:trPr>
          <w:trHeight w:val="1231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bookmarkStart w:id="0" w:name="_GoBack"/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序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号</w:t>
            </w:r>
          </w:p>
        </w:tc>
        <w:tc>
          <w:tcPr>
            <w:tcW w:w="608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建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设类型</w:t>
            </w:r>
          </w:p>
        </w:tc>
        <w:tc>
          <w:tcPr>
            <w:tcW w:w="1035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建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设单位</w:t>
            </w:r>
          </w:p>
        </w:tc>
        <w:tc>
          <w:tcPr>
            <w:tcW w:w="992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责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任单位</w:t>
            </w:r>
          </w:p>
        </w:tc>
        <w:tc>
          <w:tcPr>
            <w:tcW w:w="850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5"/>
                <w:kern w:val="0"/>
                <w:sz w:val="24"/>
              </w:rPr>
              <w:t>联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系人</w:t>
            </w:r>
          </w:p>
        </w:tc>
        <w:tc>
          <w:tcPr>
            <w:tcW w:w="1051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  <w:t>联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3"/>
                <w:kern w:val="0"/>
                <w:sz w:val="24"/>
              </w:rPr>
              <w:t>系</w:t>
            </w: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2"/>
                <w:kern w:val="0"/>
                <w:sz w:val="24"/>
              </w:rPr>
              <w:t>号码</w:t>
            </w:r>
          </w:p>
        </w:tc>
        <w:tc>
          <w:tcPr>
            <w:tcW w:w="1369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spacing w:val="-6"/>
                <w:kern w:val="0"/>
                <w:sz w:val="24"/>
              </w:rPr>
              <w:t>单位地址</w:t>
            </w:r>
          </w:p>
        </w:tc>
        <w:tc>
          <w:tcPr>
            <w:tcW w:w="125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  <w:t>绿色学校批次（广州地区广东省绿色学校）</w:t>
            </w:r>
          </w:p>
        </w:tc>
        <w:tc>
          <w:tcPr>
            <w:tcW w:w="69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spacing w:val="-6"/>
                <w:kern w:val="0"/>
                <w:sz w:val="24"/>
              </w:rPr>
              <w:t>区评分</w:t>
            </w:r>
          </w:p>
        </w:tc>
        <w:tc>
          <w:tcPr>
            <w:tcW w:w="69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spacing w:val="-4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color w:val="000000" w:themeColor="text1"/>
                <w:spacing w:val="-4"/>
                <w:kern w:val="0"/>
                <w:sz w:val="24"/>
              </w:rPr>
              <w:t>学校自评分</w:t>
            </w:r>
          </w:p>
        </w:tc>
      </w:tr>
      <w:tr w:rsidR="00874FA1" w:rsidTr="00874FA1">
        <w:trPr>
          <w:trHeight w:val="59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5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5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595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  <w:tr w:rsidR="00874FA1" w:rsidTr="00874FA1">
        <w:trPr>
          <w:trHeight w:val="616"/>
          <w:jc w:val="center"/>
        </w:trPr>
        <w:tc>
          <w:tcPr>
            <w:tcW w:w="567" w:type="dxa"/>
            <w:vAlign w:val="center"/>
          </w:tcPr>
          <w:p w:rsidR="00706DCD" w:rsidRDefault="00874FA1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 w:val="24"/>
              </w:rPr>
              <w:t>9</w:t>
            </w:r>
          </w:p>
        </w:tc>
        <w:tc>
          <w:tcPr>
            <w:tcW w:w="608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35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  <w:tc>
          <w:tcPr>
            <w:tcW w:w="697" w:type="dxa"/>
            <w:vAlign w:val="center"/>
          </w:tcPr>
          <w:p w:rsidR="00706DCD" w:rsidRDefault="00706DCD" w:rsidP="00874F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snapToGrid w:val="0"/>
                <w:color w:val="000000" w:themeColor="text1"/>
                <w:kern w:val="0"/>
                <w:szCs w:val="21"/>
              </w:rPr>
            </w:pPr>
          </w:p>
        </w:tc>
      </w:tr>
    </w:tbl>
    <w:bookmarkEnd w:id="0"/>
    <w:p w:rsidR="00706DCD" w:rsidRPr="003A4C6B" w:rsidRDefault="00874FA1" w:rsidP="00874FA1">
      <w:pPr>
        <w:spacing w:line="460" w:lineRule="exact"/>
        <w:rPr>
          <w:rFonts w:ascii="Times New Roman" w:eastAsia="楷体_GB2312" w:hAnsi="Times New Roman" w:cs="Times New Roman" w:hint="eastAsia"/>
          <w:snapToGrid w:val="0"/>
          <w:color w:val="000000" w:themeColor="text1"/>
          <w:spacing w:val="14"/>
          <w:kern w:val="0"/>
          <w:sz w:val="28"/>
          <w:szCs w:val="28"/>
        </w:rPr>
      </w:pP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备注：是否通过广州市地区广东省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“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绿色学校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”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认定，如通过填写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“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通过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”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，并填写具体认定通过批次，不通过写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“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不通过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”</w:t>
      </w:r>
      <w:r w:rsidRPr="003A4C6B"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  <w:t>。如：通过，第一批绿色学校（共五批次）</w:t>
      </w:r>
    </w:p>
    <w:p w:rsidR="003A4C6B" w:rsidRPr="003A4C6B" w:rsidRDefault="003A4C6B" w:rsidP="00874FA1">
      <w:pPr>
        <w:spacing w:line="460" w:lineRule="exact"/>
        <w:rPr>
          <w:rFonts w:ascii="Times New Roman" w:eastAsia="楷体_GB2312" w:hAnsi="Times New Roman" w:cs="Times New Roman"/>
          <w:snapToGrid w:val="0"/>
          <w:color w:val="000000" w:themeColor="text1"/>
          <w:spacing w:val="14"/>
          <w:kern w:val="0"/>
          <w:sz w:val="28"/>
          <w:szCs w:val="28"/>
        </w:rPr>
      </w:pPr>
    </w:p>
    <w:sectPr w:rsidR="003A4C6B" w:rsidRPr="003A4C6B" w:rsidSect="003A4C6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6E6" w:rsidRDefault="007B36E6" w:rsidP="007B36E6">
      <w:r>
        <w:separator/>
      </w:r>
    </w:p>
  </w:endnote>
  <w:endnote w:type="continuationSeparator" w:id="0">
    <w:p w:rsidR="007B36E6" w:rsidRDefault="007B36E6" w:rsidP="007B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6E6" w:rsidRDefault="007B36E6" w:rsidP="007B36E6">
      <w:r>
        <w:separator/>
      </w:r>
    </w:p>
  </w:footnote>
  <w:footnote w:type="continuationSeparator" w:id="0">
    <w:p w:rsidR="007B36E6" w:rsidRDefault="007B36E6" w:rsidP="007B3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xOTA4ZjA2Zjg2ZmQ5ZjkyYzM5YzQ2MWM4MzE1NDQifQ=="/>
  </w:docVars>
  <w:rsids>
    <w:rsidRoot w:val="2C165B4B"/>
    <w:rsid w:val="003A4C6B"/>
    <w:rsid w:val="00706DCD"/>
    <w:rsid w:val="007B36E6"/>
    <w:rsid w:val="00874FA1"/>
    <w:rsid w:val="2C165B4B"/>
    <w:rsid w:val="67C7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7B3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36E6"/>
    <w:rPr>
      <w:kern w:val="2"/>
      <w:sz w:val="18"/>
      <w:szCs w:val="18"/>
    </w:rPr>
  </w:style>
  <w:style w:type="paragraph" w:styleId="a4">
    <w:name w:val="footer"/>
    <w:basedOn w:val="a"/>
    <w:link w:val="Char0"/>
    <w:rsid w:val="007B3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36E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7B3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36E6"/>
    <w:rPr>
      <w:kern w:val="2"/>
      <w:sz w:val="18"/>
      <w:szCs w:val="18"/>
    </w:rPr>
  </w:style>
  <w:style w:type="paragraph" w:styleId="a4">
    <w:name w:val="footer"/>
    <w:basedOn w:val="a"/>
    <w:link w:val="Char0"/>
    <w:rsid w:val="007B3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36E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158</Characters>
  <Application>Microsoft Office Word</Application>
  <DocSecurity>0</DocSecurity>
  <Lines>158</Lines>
  <Paragraphs>40</Paragraphs>
  <ScaleCrop>false</ScaleCrop>
  <Company>Lenovo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PIANO</dc:creator>
  <cp:lastModifiedBy>文印室排版</cp:lastModifiedBy>
  <cp:revision>5</cp:revision>
  <dcterms:created xsi:type="dcterms:W3CDTF">2024-04-05T11:54:00Z</dcterms:created>
  <dcterms:modified xsi:type="dcterms:W3CDTF">2024-04-22T08:12:00Z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1EE8A6CF904B4D68AF32B6F871DC87E1_13</vt:lpwstr>
  </property>
</Properties>
</file>