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632" w:rsidRPr="00A53AE4" w:rsidRDefault="00882632" w:rsidP="00882632">
      <w:pPr>
        <w:adjustRightInd w:val="0"/>
        <w:snapToGrid w:val="0"/>
        <w:spacing w:line="560" w:lineRule="exact"/>
        <w:jc w:val="left"/>
        <w:rPr>
          <w:rFonts w:eastAsia="黑体"/>
          <w:snapToGrid w:val="0"/>
          <w:color w:val="000000"/>
          <w:kern w:val="0"/>
          <w:sz w:val="32"/>
          <w:szCs w:val="32"/>
        </w:rPr>
      </w:pPr>
      <w:r w:rsidRPr="00A53AE4">
        <w:rPr>
          <w:rFonts w:eastAsia="黑体"/>
          <w:snapToGrid w:val="0"/>
          <w:color w:val="000000"/>
          <w:kern w:val="0"/>
          <w:sz w:val="32"/>
          <w:szCs w:val="32"/>
        </w:rPr>
        <w:t>附件</w:t>
      </w:r>
      <w:r>
        <w:rPr>
          <w:rFonts w:eastAsia="黑体" w:hint="eastAsia"/>
          <w:snapToGrid w:val="0"/>
          <w:color w:val="000000"/>
          <w:kern w:val="0"/>
          <w:sz w:val="32"/>
          <w:szCs w:val="32"/>
        </w:rPr>
        <w:t>1</w:t>
      </w:r>
    </w:p>
    <w:p w:rsidR="00882632" w:rsidRPr="00A53AE4" w:rsidRDefault="00882632" w:rsidP="00882632">
      <w:pPr>
        <w:pStyle w:val="2"/>
        <w:adjustRightInd w:val="0"/>
        <w:snapToGrid w:val="0"/>
        <w:spacing w:line="560" w:lineRule="exact"/>
        <w:ind w:leftChars="0" w:left="0"/>
        <w:rPr>
          <w:snapToGrid w:val="0"/>
          <w:color w:val="000000"/>
          <w:kern w:val="0"/>
        </w:rPr>
      </w:pPr>
    </w:p>
    <w:p w:rsidR="00882632" w:rsidRPr="00A53AE4" w:rsidRDefault="00882632" w:rsidP="00882632">
      <w:pPr>
        <w:adjustRightInd w:val="0"/>
        <w:snapToGrid w:val="0"/>
        <w:spacing w:line="560" w:lineRule="exact"/>
        <w:jc w:val="center"/>
        <w:rPr>
          <w:rFonts w:eastAsia="方正小标宋_GBK"/>
          <w:snapToGrid w:val="0"/>
          <w:color w:val="000000"/>
          <w:kern w:val="0"/>
          <w:sz w:val="44"/>
          <w:szCs w:val="44"/>
        </w:rPr>
      </w:pPr>
      <w:r w:rsidRPr="00A53AE4">
        <w:rPr>
          <w:rFonts w:eastAsia="方正小标宋_GBK"/>
          <w:snapToGrid w:val="0"/>
          <w:color w:val="000000"/>
          <w:kern w:val="0"/>
          <w:sz w:val="44"/>
          <w:szCs w:val="44"/>
        </w:rPr>
        <w:t>参会人员回执</w:t>
      </w:r>
    </w:p>
    <w:p w:rsidR="00882632" w:rsidRPr="00D9410D" w:rsidRDefault="00882632" w:rsidP="00882632">
      <w:pPr>
        <w:widowControl/>
        <w:adjustRightInd w:val="0"/>
        <w:snapToGrid w:val="0"/>
        <w:spacing w:line="560" w:lineRule="exact"/>
        <w:jc w:val="center"/>
        <w:rPr>
          <w:rFonts w:eastAsia="楷体_GB2312"/>
          <w:snapToGrid w:val="0"/>
          <w:color w:val="000000"/>
          <w:kern w:val="0"/>
          <w:sz w:val="32"/>
          <w:szCs w:val="32"/>
        </w:rPr>
      </w:pPr>
      <w:r w:rsidRPr="00D9410D">
        <w:rPr>
          <w:rFonts w:eastAsia="楷体_GB2312"/>
          <w:snapToGrid w:val="0"/>
          <w:color w:val="000000"/>
          <w:kern w:val="0"/>
          <w:sz w:val="32"/>
          <w:szCs w:val="32"/>
        </w:rPr>
        <w:t>（</w:t>
      </w:r>
      <w:r w:rsidRPr="00D9410D">
        <w:rPr>
          <w:rFonts w:eastAsia="楷体_GB2312"/>
          <w:snapToGrid w:val="0"/>
          <w:color w:val="000000"/>
          <w:kern w:val="0"/>
          <w:sz w:val="32"/>
          <w:szCs w:val="32"/>
        </w:rPr>
        <w:t>“2024</w:t>
      </w:r>
      <w:r w:rsidRPr="00D9410D">
        <w:rPr>
          <w:rFonts w:eastAsia="楷体_GB2312"/>
          <w:snapToGrid w:val="0"/>
          <w:color w:val="000000"/>
          <w:kern w:val="0"/>
          <w:sz w:val="32"/>
          <w:szCs w:val="32"/>
        </w:rPr>
        <w:t>广州市学校家庭教育宣传周</w:t>
      </w:r>
      <w:r w:rsidRPr="00D9410D">
        <w:rPr>
          <w:rFonts w:eastAsia="楷体_GB2312"/>
          <w:snapToGrid w:val="0"/>
          <w:color w:val="000000"/>
          <w:kern w:val="0"/>
          <w:sz w:val="32"/>
          <w:szCs w:val="32"/>
        </w:rPr>
        <w:t>”</w:t>
      </w:r>
      <w:r w:rsidRPr="00D9410D">
        <w:rPr>
          <w:rFonts w:eastAsia="楷体_GB2312"/>
          <w:snapToGrid w:val="0"/>
          <w:color w:val="000000"/>
          <w:kern w:val="0"/>
          <w:sz w:val="32"/>
          <w:szCs w:val="32"/>
        </w:rPr>
        <w:t>启动仪式）</w:t>
      </w:r>
    </w:p>
    <w:tbl>
      <w:tblPr>
        <w:tblW w:w="8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2"/>
        <w:gridCol w:w="1181"/>
        <w:gridCol w:w="1286"/>
        <w:gridCol w:w="3139"/>
        <w:gridCol w:w="2278"/>
      </w:tblGrid>
      <w:tr w:rsidR="00882632" w:rsidRPr="00A53AE4" w:rsidTr="00D9410D">
        <w:trPr>
          <w:trHeight w:val="564"/>
          <w:jc w:val="center"/>
        </w:trPr>
        <w:tc>
          <w:tcPr>
            <w:tcW w:w="912" w:type="dxa"/>
            <w:vAlign w:val="center"/>
          </w:tcPr>
          <w:p w:rsidR="00882632" w:rsidRPr="00A53AE4" w:rsidRDefault="00882632" w:rsidP="00D9410D">
            <w:pPr>
              <w:pStyle w:val="2"/>
              <w:adjustRightInd w:val="0"/>
              <w:snapToGrid w:val="0"/>
              <w:spacing w:line="460" w:lineRule="exact"/>
              <w:ind w:leftChars="0" w:left="0"/>
              <w:jc w:val="center"/>
              <w:rPr>
                <w:rFonts w:eastAsia="黑体"/>
                <w:snapToGrid w:val="0"/>
                <w:color w:val="000000"/>
                <w:kern w:val="0"/>
                <w:sz w:val="30"/>
                <w:szCs w:val="30"/>
              </w:rPr>
            </w:pPr>
            <w:r w:rsidRPr="00A53AE4">
              <w:rPr>
                <w:rFonts w:eastAsia="黑体"/>
                <w:snapToGrid w:val="0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181" w:type="dxa"/>
            <w:vAlign w:val="center"/>
          </w:tcPr>
          <w:p w:rsidR="00882632" w:rsidRPr="00A53AE4" w:rsidRDefault="00882632" w:rsidP="00D9410D">
            <w:pPr>
              <w:pStyle w:val="2"/>
              <w:adjustRightInd w:val="0"/>
              <w:snapToGrid w:val="0"/>
              <w:spacing w:line="460" w:lineRule="exact"/>
              <w:ind w:leftChars="0" w:left="0"/>
              <w:jc w:val="center"/>
              <w:rPr>
                <w:rFonts w:eastAsia="黑体"/>
                <w:snapToGrid w:val="0"/>
                <w:color w:val="000000"/>
                <w:kern w:val="0"/>
                <w:sz w:val="30"/>
                <w:szCs w:val="30"/>
              </w:rPr>
            </w:pPr>
            <w:r w:rsidRPr="00A53AE4">
              <w:rPr>
                <w:rFonts w:eastAsia="黑体"/>
                <w:snapToGrid w:val="0"/>
                <w:color w:val="000000"/>
                <w:kern w:val="0"/>
                <w:sz w:val="30"/>
                <w:szCs w:val="30"/>
              </w:rPr>
              <w:t>类别</w:t>
            </w:r>
          </w:p>
        </w:tc>
        <w:tc>
          <w:tcPr>
            <w:tcW w:w="1286" w:type="dxa"/>
            <w:vAlign w:val="center"/>
          </w:tcPr>
          <w:p w:rsidR="00882632" w:rsidRPr="00A53AE4" w:rsidRDefault="00882632" w:rsidP="00D9410D">
            <w:pPr>
              <w:pStyle w:val="2"/>
              <w:adjustRightInd w:val="0"/>
              <w:snapToGrid w:val="0"/>
              <w:spacing w:line="460" w:lineRule="exact"/>
              <w:ind w:leftChars="0" w:left="0"/>
              <w:jc w:val="center"/>
              <w:rPr>
                <w:rFonts w:eastAsia="黑体"/>
                <w:snapToGrid w:val="0"/>
                <w:color w:val="000000"/>
                <w:kern w:val="0"/>
                <w:sz w:val="30"/>
                <w:szCs w:val="30"/>
              </w:rPr>
            </w:pPr>
            <w:r w:rsidRPr="00A53AE4">
              <w:rPr>
                <w:rFonts w:eastAsia="黑体"/>
                <w:snapToGrid w:val="0"/>
                <w:color w:val="000000"/>
                <w:kern w:val="0"/>
                <w:sz w:val="30"/>
                <w:szCs w:val="30"/>
              </w:rPr>
              <w:t>姓</w:t>
            </w:r>
            <w:r w:rsidRPr="00A53AE4">
              <w:rPr>
                <w:rFonts w:eastAsia="黑体"/>
                <w:snapToGrid w:val="0"/>
                <w:color w:val="000000"/>
                <w:kern w:val="0"/>
                <w:sz w:val="30"/>
                <w:szCs w:val="30"/>
              </w:rPr>
              <w:t xml:space="preserve"> </w:t>
            </w:r>
            <w:r w:rsidRPr="00A53AE4">
              <w:rPr>
                <w:rFonts w:eastAsia="黑体"/>
                <w:snapToGrid w:val="0"/>
                <w:color w:val="000000"/>
                <w:kern w:val="0"/>
                <w:sz w:val="30"/>
                <w:szCs w:val="30"/>
              </w:rPr>
              <w:t>名</w:t>
            </w:r>
          </w:p>
        </w:tc>
        <w:tc>
          <w:tcPr>
            <w:tcW w:w="3139" w:type="dxa"/>
            <w:vAlign w:val="center"/>
          </w:tcPr>
          <w:p w:rsidR="00882632" w:rsidRPr="00A53AE4" w:rsidRDefault="00882632" w:rsidP="00D9410D">
            <w:pPr>
              <w:pStyle w:val="2"/>
              <w:adjustRightInd w:val="0"/>
              <w:snapToGrid w:val="0"/>
              <w:spacing w:line="460" w:lineRule="exact"/>
              <w:ind w:leftChars="0" w:left="0"/>
              <w:jc w:val="center"/>
              <w:rPr>
                <w:rFonts w:eastAsia="黑体"/>
                <w:snapToGrid w:val="0"/>
                <w:color w:val="000000"/>
                <w:kern w:val="0"/>
                <w:sz w:val="30"/>
                <w:szCs w:val="30"/>
              </w:rPr>
            </w:pPr>
            <w:r w:rsidRPr="00A53AE4">
              <w:rPr>
                <w:rFonts w:eastAsia="黑体"/>
                <w:snapToGrid w:val="0"/>
                <w:color w:val="000000"/>
                <w:kern w:val="0"/>
                <w:sz w:val="30"/>
                <w:szCs w:val="30"/>
              </w:rPr>
              <w:t>单</w:t>
            </w:r>
            <w:r w:rsidRPr="00A53AE4">
              <w:rPr>
                <w:rFonts w:eastAsia="黑体"/>
                <w:snapToGrid w:val="0"/>
                <w:color w:val="000000"/>
                <w:kern w:val="0"/>
                <w:sz w:val="30"/>
                <w:szCs w:val="30"/>
              </w:rPr>
              <w:t xml:space="preserve">  </w:t>
            </w:r>
            <w:r w:rsidRPr="00A53AE4">
              <w:rPr>
                <w:rFonts w:eastAsia="黑体"/>
                <w:snapToGrid w:val="0"/>
                <w:color w:val="000000"/>
                <w:kern w:val="0"/>
                <w:sz w:val="30"/>
                <w:szCs w:val="30"/>
              </w:rPr>
              <w:t>位</w:t>
            </w:r>
            <w:r w:rsidRPr="00A53AE4">
              <w:rPr>
                <w:rFonts w:eastAsia="黑体"/>
                <w:snapToGrid w:val="0"/>
                <w:color w:val="000000"/>
                <w:kern w:val="0"/>
                <w:sz w:val="30"/>
                <w:szCs w:val="30"/>
              </w:rPr>
              <w:t xml:space="preserve"> </w:t>
            </w:r>
            <w:r w:rsidRPr="00A53AE4">
              <w:rPr>
                <w:rFonts w:eastAsia="黑体"/>
                <w:snapToGrid w:val="0"/>
                <w:color w:val="000000"/>
                <w:kern w:val="0"/>
                <w:sz w:val="30"/>
                <w:szCs w:val="30"/>
              </w:rPr>
              <w:t>、职</w:t>
            </w:r>
            <w:r w:rsidRPr="00A53AE4">
              <w:rPr>
                <w:rFonts w:eastAsia="黑体"/>
                <w:snapToGrid w:val="0"/>
                <w:color w:val="000000"/>
                <w:kern w:val="0"/>
                <w:sz w:val="30"/>
                <w:szCs w:val="30"/>
              </w:rPr>
              <w:t xml:space="preserve"> </w:t>
            </w:r>
            <w:proofErr w:type="gramStart"/>
            <w:r w:rsidRPr="00A53AE4">
              <w:rPr>
                <w:rFonts w:eastAsia="黑体"/>
                <w:snapToGrid w:val="0"/>
                <w:color w:val="000000"/>
                <w:kern w:val="0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2278" w:type="dxa"/>
            <w:vAlign w:val="center"/>
          </w:tcPr>
          <w:p w:rsidR="00882632" w:rsidRPr="00A53AE4" w:rsidRDefault="00882632" w:rsidP="00D9410D">
            <w:pPr>
              <w:pStyle w:val="2"/>
              <w:adjustRightInd w:val="0"/>
              <w:snapToGrid w:val="0"/>
              <w:spacing w:line="460" w:lineRule="exact"/>
              <w:ind w:leftChars="0" w:left="0"/>
              <w:jc w:val="center"/>
              <w:rPr>
                <w:rFonts w:eastAsia="黑体"/>
                <w:snapToGrid w:val="0"/>
                <w:color w:val="000000"/>
                <w:kern w:val="0"/>
                <w:sz w:val="30"/>
                <w:szCs w:val="30"/>
              </w:rPr>
            </w:pPr>
            <w:r w:rsidRPr="00A53AE4">
              <w:rPr>
                <w:rFonts w:eastAsia="黑体"/>
                <w:snapToGrid w:val="0"/>
                <w:color w:val="000000"/>
                <w:kern w:val="0"/>
                <w:sz w:val="30"/>
                <w:szCs w:val="30"/>
              </w:rPr>
              <w:t>手机号码</w:t>
            </w:r>
          </w:p>
        </w:tc>
      </w:tr>
      <w:tr w:rsidR="00882632" w:rsidRPr="00A53AE4" w:rsidTr="00D9410D">
        <w:trPr>
          <w:trHeight w:val="564"/>
          <w:jc w:val="center"/>
        </w:trPr>
        <w:tc>
          <w:tcPr>
            <w:tcW w:w="912" w:type="dxa"/>
            <w:vAlign w:val="center"/>
          </w:tcPr>
          <w:p w:rsidR="00882632" w:rsidRPr="00A53AE4" w:rsidRDefault="00882632" w:rsidP="00D9410D">
            <w:pPr>
              <w:pStyle w:val="2"/>
              <w:adjustRightInd w:val="0"/>
              <w:snapToGrid w:val="0"/>
              <w:spacing w:line="460" w:lineRule="exact"/>
              <w:ind w:leftChars="0" w:left="0"/>
              <w:jc w:val="center"/>
              <w:rPr>
                <w:snapToGrid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 w:rsidR="00882632" w:rsidRPr="00A53AE4" w:rsidRDefault="00882632" w:rsidP="00D9410D">
            <w:pPr>
              <w:pStyle w:val="2"/>
              <w:adjustRightInd w:val="0"/>
              <w:snapToGrid w:val="0"/>
              <w:spacing w:line="460" w:lineRule="exact"/>
              <w:ind w:leftChars="0" w:left="0"/>
              <w:jc w:val="center"/>
              <w:rPr>
                <w:snapToGrid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86" w:type="dxa"/>
            <w:vAlign w:val="center"/>
          </w:tcPr>
          <w:p w:rsidR="00882632" w:rsidRPr="00A53AE4" w:rsidRDefault="00882632" w:rsidP="00D9410D">
            <w:pPr>
              <w:pStyle w:val="2"/>
              <w:adjustRightInd w:val="0"/>
              <w:snapToGrid w:val="0"/>
              <w:spacing w:line="460" w:lineRule="exact"/>
              <w:ind w:leftChars="0" w:left="0"/>
              <w:jc w:val="center"/>
              <w:rPr>
                <w:snapToGrid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39" w:type="dxa"/>
            <w:vAlign w:val="center"/>
          </w:tcPr>
          <w:p w:rsidR="00882632" w:rsidRPr="00A53AE4" w:rsidRDefault="00882632" w:rsidP="00D9410D">
            <w:pPr>
              <w:pStyle w:val="2"/>
              <w:adjustRightInd w:val="0"/>
              <w:snapToGrid w:val="0"/>
              <w:spacing w:line="460" w:lineRule="exact"/>
              <w:ind w:leftChars="0" w:left="0"/>
              <w:jc w:val="center"/>
              <w:rPr>
                <w:snapToGrid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78" w:type="dxa"/>
            <w:vAlign w:val="center"/>
          </w:tcPr>
          <w:p w:rsidR="00882632" w:rsidRPr="00A53AE4" w:rsidRDefault="00882632" w:rsidP="00D9410D">
            <w:pPr>
              <w:pStyle w:val="2"/>
              <w:adjustRightInd w:val="0"/>
              <w:snapToGrid w:val="0"/>
              <w:spacing w:line="460" w:lineRule="exact"/>
              <w:ind w:leftChars="0" w:left="0"/>
              <w:jc w:val="center"/>
              <w:rPr>
                <w:snapToGrid w:val="0"/>
                <w:color w:val="000000"/>
                <w:kern w:val="0"/>
                <w:sz w:val="30"/>
                <w:szCs w:val="30"/>
              </w:rPr>
            </w:pPr>
          </w:p>
        </w:tc>
      </w:tr>
      <w:tr w:rsidR="00882632" w:rsidRPr="00A53AE4" w:rsidTr="00D9410D">
        <w:trPr>
          <w:trHeight w:val="564"/>
          <w:jc w:val="center"/>
        </w:trPr>
        <w:tc>
          <w:tcPr>
            <w:tcW w:w="912" w:type="dxa"/>
            <w:vAlign w:val="center"/>
          </w:tcPr>
          <w:p w:rsidR="00882632" w:rsidRPr="00A53AE4" w:rsidRDefault="00882632" w:rsidP="00D9410D">
            <w:pPr>
              <w:pStyle w:val="2"/>
              <w:adjustRightInd w:val="0"/>
              <w:snapToGrid w:val="0"/>
              <w:spacing w:line="460" w:lineRule="exact"/>
              <w:ind w:leftChars="0" w:left="0"/>
              <w:jc w:val="center"/>
              <w:rPr>
                <w:snapToGrid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 w:rsidR="00882632" w:rsidRPr="00A53AE4" w:rsidRDefault="00882632" w:rsidP="00D9410D">
            <w:pPr>
              <w:pStyle w:val="2"/>
              <w:adjustRightInd w:val="0"/>
              <w:snapToGrid w:val="0"/>
              <w:spacing w:line="460" w:lineRule="exact"/>
              <w:ind w:leftChars="0" w:left="0"/>
              <w:jc w:val="center"/>
              <w:rPr>
                <w:snapToGrid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86" w:type="dxa"/>
            <w:vAlign w:val="center"/>
          </w:tcPr>
          <w:p w:rsidR="00882632" w:rsidRPr="00A53AE4" w:rsidRDefault="00882632" w:rsidP="00D9410D">
            <w:pPr>
              <w:pStyle w:val="2"/>
              <w:adjustRightInd w:val="0"/>
              <w:snapToGrid w:val="0"/>
              <w:spacing w:line="460" w:lineRule="exact"/>
              <w:ind w:leftChars="0" w:left="0"/>
              <w:jc w:val="center"/>
              <w:rPr>
                <w:snapToGrid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39" w:type="dxa"/>
            <w:vAlign w:val="center"/>
          </w:tcPr>
          <w:p w:rsidR="00882632" w:rsidRPr="00A53AE4" w:rsidRDefault="00882632" w:rsidP="00D9410D">
            <w:pPr>
              <w:pStyle w:val="2"/>
              <w:adjustRightInd w:val="0"/>
              <w:snapToGrid w:val="0"/>
              <w:spacing w:line="460" w:lineRule="exact"/>
              <w:ind w:leftChars="0" w:left="0"/>
              <w:jc w:val="center"/>
              <w:rPr>
                <w:snapToGrid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78" w:type="dxa"/>
            <w:vAlign w:val="center"/>
          </w:tcPr>
          <w:p w:rsidR="00882632" w:rsidRPr="00A53AE4" w:rsidRDefault="00882632" w:rsidP="00D9410D">
            <w:pPr>
              <w:pStyle w:val="2"/>
              <w:adjustRightInd w:val="0"/>
              <w:snapToGrid w:val="0"/>
              <w:spacing w:line="460" w:lineRule="exact"/>
              <w:ind w:leftChars="0" w:left="0"/>
              <w:jc w:val="center"/>
              <w:rPr>
                <w:snapToGrid w:val="0"/>
                <w:color w:val="000000"/>
                <w:kern w:val="0"/>
                <w:sz w:val="30"/>
                <w:szCs w:val="30"/>
              </w:rPr>
            </w:pPr>
          </w:p>
        </w:tc>
      </w:tr>
      <w:tr w:rsidR="00882632" w:rsidRPr="00A53AE4" w:rsidTr="00D9410D">
        <w:trPr>
          <w:trHeight w:val="564"/>
          <w:jc w:val="center"/>
        </w:trPr>
        <w:tc>
          <w:tcPr>
            <w:tcW w:w="912" w:type="dxa"/>
            <w:vAlign w:val="center"/>
          </w:tcPr>
          <w:p w:rsidR="00882632" w:rsidRPr="00A53AE4" w:rsidRDefault="00882632" w:rsidP="00D9410D">
            <w:pPr>
              <w:pStyle w:val="2"/>
              <w:adjustRightInd w:val="0"/>
              <w:snapToGrid w:val="0"/>
              <w:spacing w:line="460" w:lineRule="exact"/>
              <w:ind w:leftChars="0" w:left="0"/>
              <w:jc w:val="center"/>
              <w:rPr>
                <w:snapToGrid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 w:rsidR="00882632" w:rsidRPr="00A53AE4" w:rsidRDefault="00882632" w:rsidP="00D9410D">
            <w:pPr>
              <w:pStyle w:val="2"/>
              <w:adjustRightInd w:val="0"/>
              <w:snapToGrid w:val="0"/>
              <w:spacing w:line="460" w:lineRule="exact"/>
              <w:ind w:leftChars="0" w:left="0"/>
              <w:jc w:val="center"/>
              <w:rPr>
                <w:snapToGrid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86" w:type="dxa"/>
            <w:vAlign w:val="center"/>
          </w:tcPr>
          <w:p w:rsidR="00882632" w:rsidRPr="00A53AE4" w:rsidRDefault="00882632" w:rsidP="00D9410D">
            <w:pPr>
              <w:pStyle w:val="2"/>
              <w:adjustRightInd w:val="0"/>
              <w:snapToGrid w:val="0"/>
              <w:spacing w:line="460" w:lineRule="exact"/>
              <w:ind w:leftChars="0" w:left="0"/>
              <w:jc w:val="center"/>
              <w:rPr>
                <w:snapToGrid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39" w:type="dxa"/>
            <w:vAlign w:val="center"/>
          </w:tcPr>
          <w:p w:rsidR="00882632" w:rsidRPr="00A53AE4" w:rsidRDefault="00882632" w:rsidP="00D9410D">
            <w:pPr>
              <w:pStyle w:val="2"/>
              <w:adjustRightInd w:val="0"/>
              <w:snapToGrid w:val="0"/>
              <w:spacing w:line="460" w:lineRule="exact"/>
              <w:ind w:leftChars="0" w:left="0"/>
              <w:jc w:val="center"/>
              <w:rPr>
                <w:snapToGrid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78" w:type="dxa"/>
            <w:vAlign w:val="center"/>
          </w:tcPr>
          <w:p w:rsidR="00882632" w:rsidRPr="00A53AE4" w:rsidRDefault="00882632" w:rsidP="00D9410D">
            <w:pPr>
              <w:pStyle w:val="2"/>
              <w:adjustRightInd w:val="0"/>
              <w:snapToGrid w:val="0"/>
              <w:spacing w:line="460" w:lineRule="exact"/>
              <w:ind w:leftChars="0" w:left="0"/>
              <w:jc w:val="center"/>
              <w:rPr>
                <w:snapToGrid w:val="0"/>
                <w:color w:val="000000"/>
                <w:kern w:val="0"/>
                <w:sz w:val="30"/>
                <w:szCs w:val="30"/>
              </w:rPr>
            </w:pPr>
          </w:p>
        </w:tc>
      </w:tr>
      <w:tr w:rsidR="00882632" w:rsidRPr="00A53AE4" w:rsidTr="00D9410D">
        <w:trPr>
          <w:trHeight w:val="564"/>
          <w:jc w:val="center"/>
        </w:trPr>
        <w:tc>
          <w:tcPr>
            <w:tcW w:w="912" w:type="dxa"/>
            <w:vAlign w:val="center"/>
          </w:tcPr>
          <w:p w:rsidR="00882632" w:rsidRPr="00A53AE4" w:rsidRDefault="00882632" w:rsidP="00D9410D">
            <w:pPr>
              <w:pStyle w:val="2"/>
              <w:adjustRightInd w:val="0"/>
              <w:snapToGrid w:val="0"/>
              <w:spacing w:line="460" w:lineRule="exact"/>
              <w:ind w:leftChars="0" w:left="0"/>
              <w:jc w:val="center"/>
              <w:rPr>
                <w:snapToGrid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 w:rsidR="00882632" w:rsidRPr="00A53AE4" w:rsidRDefault="00882632" w:rsidP="00D9410D">
            <w:pPr>
              <w:pStyle w:val="2"/>
              <w:adjustRightInd w:val="0"/>
              <w:snapToGrid w:val="0"/>
              <w:spacing w:line="460" w:lineRule="exact"/>
              <w:ind w:leftChars="0" w:left="0"/>
              <w:jc w:val="center"/>
              <w:rPr>
                <w:snapToGrid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86" w:type="dxa"/>
            <w:vAlign w:val="center"/>
          </w:tcPr>
          <w:p w:rsidR="00882632" w:rsidRPr="00A53AE4" w:rsidRDefault="00882632" w:rsidP="00D9410D">
            <w:pPr>
              <w:pStyle w:val="2"/>
              <w:adjustRightInd w:val="0"/>
              <w:snapToGrid w:val="0"/>
              <w:spacing w:line="460" w:lineRule="exact"/>
              <w:ind w:leftChars="0" w:left="0"/>
              <w:jc w:val="center"/>
              <w:rPr>
                <w:snapToGrid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39" w:type="dxa"/>
            <w:vAlign w:val="center"/>
          </w:tcPr>
          <w:p w:rsidR="00882632" w:rsidRPr="00A53AE4" w:rsidRDefault="00882632" w:rsidP="00D9410D">
            <w:pPr>
              <w:pStyle w:val="2"/>
              <w:adjustRightInd w:val="0"/>
              <w:snapToGrid w:val="0"/>
              <w:spacing w:line="460" w:lineRule="exact"/>
              <w:ind w:leftChars="0" w:left="0"/>
              <w:jc w:val="center"/>
              <w:rPr>
                <w:snapToGrid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78" w:type="dxa"/>
            <w:vAlign w:val="center"/>
          </w:tcPr>
          <w:p w:rsidR="00882632" w:rsidRPr="00A53AE4" w:rsidRDefault="00882632" w:rsidP="00D9410D">
            <w:pPr>
              <w:pStyle w:val="2"/>
              <w:adjustRightInd w:val="0"/>
              <w:snapToGrid w:val="0"/>
              <w:spacing w:line="460" w:lineRule="exact"/>
              <w:ind w:leftChars="0" w:left="0"/>
              <w:jc w:val="center"/>
              <w:rPr>
                <w:snapToGrid w:val="0"/>
                <w:color w:val="000000"/>
                <w:kern w:val="0"/>
                <w:sz w:val="30"/>
                <w:szCs w:val="30"/>
              </w:rPr>
            </w:pPr>
          </w:p>
        </w:tc>
      </w:tr>
      <w:tr w:rsidR="00882632" w:rsidRPr="00A53AE4" w:rsidTr="00D9410D">
        <w:trPr>
          <w:trHeight w:val="564"/>
          <w:jc w:val="center"/>
        </w:trPr>
        <w:tc>
          <w:tcPr>
            <w:tcW w:w="912" w:type="dxa"/>
            <w:vAlign w:val="center"/>
          </w:tcPr>
          <w:p w:rsidR="00882632" w:rsidRPr="00A53AE4" w:rsidRDefault="00882632" w:rsidP="00D9410D">
            <w:pPr>
              <w:pStyle w:val="2"/>
              <w:adjustRightInd w:val="0"/>
              <w:snapToGrid w:val="0"/>
              <w:spacing w:line="460" w:lineRule="exact"/>
              <w:ind w:leftChars="0" w:left="0"/>
              <w:jc w:val="center"/>
              <w:rPr>
                <w:snapToGrid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 w:rsidR="00882632" w:rsidRPr="00A53AE4" w:rsidRDefault="00882632" w:rsidP="00D9410D">
            <w:pPr>
              <w:pStyle w:val="2"/>
              <w:adjustRightInd w:val="0"/>
              <w:snapToGrid w:val="0"/>
              <w:spacing w:line="460" w:lineRule="exact"/>
              <w:ind w:leftChars="0" w:left="0"/>
              <w:jc w:val="center"/>
              <w:rPr>
                <w:snapToGrid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86" w:type="dxa"/>
            <w:vAlign w:val="center"/>
          </w:tcPr>
          <w:p w:rsidR="00882632" w:rsidRPr="00A53AE4" w:rsidRDefault="00882632" w:rsidP="00D9410D">
            <w:pPr>
              <w:pStyle w:val="2"/>
              <w:adjustRightInd w:val="0"/>
              <w:snapToGrid w:val="0"/>
              <w:spacing w:line="460" w:lineRule="exact"/>
              <w:ind w:leftChars="0" w:left="0"/>
              <w:jc w:val="center"/>
              <w:rPr>
                <w:snapToGrid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39" w:type="dxa"/>
            <w:vAlign w:val="center"/>
          </w:tcPr>
          <w:p w:rsidR="00882632" w:rsidRPr="00A53AE4" w:rsidRDefault="00882632" w:rsidP="00D9410D">
            <w:pPr>
              <w:pStyle w:val="2"/>
              <w:adjustRightInd w:val="0"/>
              <w:snapToGrid w:val="0"/>
              <w:spacing w:line="460" w:lineRule="exact"/>
              <w:ind w:leftChars="0" w:left="0"/>
              <w:jc w:val="center"/>
              <w:rPr>
                <w:snapToGrid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78" w:type="dxa"/>
            <w:vAlign w:val="center"/>
          </w:tcPr>
          <w:p w:rsidR="00882632" w:rsidRPr="00A53AE4" w:rsidRDefault="00882632" w:rsidP="00D9410D">
            <w:pPr>
              <w:pStyle w:val="2"/>
              <w:adjustRightInd w:val="0"/>
              <w:snapToGrid w:val="0"/>
              <w:spacing w:line="460" w:lineRule="exact"/>
              <w:ind w:leftChars="0" w:left="0"/>
              <w:jc w:val="center"/>
              <w:rPr>
                <w:snapToGrid w:val="0"/>
                <w:color w:val="000000"/>
                <w:kern w:val="0"/>
                <w:sz w:val="30"/>
                <w:szCs w:val="30"/>
              </w:rPr>
            </w:pPr>
          </w:p>
        </w:tc>
      </w:tr>
      <w:tr w:rsidR="00882632" w:rsidRPr="00A53AE4" w:rsidTr="00D9410D">
        <w:trPr>
          <w:trHeight w:val="564"/>
          <w:jc w:val="center"/>
        </w:trPr>
        <w:tc>
          <w:tcPr>
            <w:tcW w:w="912" w:type="dxa"/>
            <w:vAlign w:val="center"/>
          </w:tcPr>
          <w:p w:rsidR="00882632" w:rsidRPr="00A53AE4" w:rsidRDefault="00882632" w:rsidP="00D9410D">
            <w:pPr>
              <w:pStyle w:val="2"/>
              <w:adjustRightInd w:val="0"/>
              <w:snapToGrid w:val="0"/>
              <w:spacing w:line="460" w:lineRule="exact"/>
              <w:ind w:leftChars="0" w:left="0"/>
              <w:jc w:val="center"/>
              <w:rPr>
                <w:snapToGrid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 w:rsidR="00882632" w:rsidRPr="00A53AE4" w:rsidRDefault="00882632" w:rsidP="00D9410D">
            <w:pPr>
              <w:pStyle w:val="2"/>
              <w:adjustRightInd w:val="0"/>
              <w:snapToGrid w:val="0"/>
              <w:spacing w:line="460" w:lineRule="exact"/>
              <w:ind w:leftChars="0" w:left="0"/>
              <w:jc w:val="center"/>
              <w:rPr>
                <w:snapToGrid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86" w:type="dxa"/>
            <w:vAlign w:val="center"/>
          </w:tcPr>
          <w:p w:rsidR="00882632" w:rsidRPr="00A53AE4" w:rsidRDefault="00882632" w:rsidP="00D9410D">
            <w:pPr>
              <w:pStyle w:val="2"/>
              <w:adjustRightInd w:val="0"/>
              <w:snapToGrid w:val="0"/>
              <w:spacing w:line="460" w:lineRule="exact"/>
              <w:ind w:leftChars="0" w:left="0"/>
              <w:jc w:val="center"/>
              <w:rPr>
                <w:snapToGrid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39" w:type="dxa"/>
            <w:vAlign w:val="center"/>
          </w:tcPr>
          <w:p w:rsidR="00882632" w:rsidRPr="00A53AE4" w:rsidRDefault="00882632" w:rsidP="00D9410D">
            <w:pPr>
              <w:pStyle w:val="2"/>
              <w:adjustRightInd w:val="0"/>
              <w:snapToGrid w:val="0"/>
              <w:spacing w:line="460" w:lineRule="exact"/>
              <w:ind w:leftChars="0" w:left="0"/>
              <w:jc w:val="center"/>
              <w:rPr>
                <w:snapToGrid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78" w:type="dxa"/>
            <w:vAlign w:val="center"/>
          </w:tcPr>
          <w:p w:rsidR="00882632" w:rsidRPr="00A53AE4" w:rsidRDefault="00882632" w:rsidP="00D9410D">
            <w:pPr>
              <w:pStyle w:val="2"/>
              <w:adjustRightInd w:val="0"/>
              <w:snapToGrid w:val="0"/>
              <w:spacing w:line="460" w:lineRule="exact"/>
              <w:ind w:leftChars="0" w:left="0"/>
              <w:jc w:val="center"/>
              <w:rPr>
                <w:snapToGrid w:val="0"/>
                <w:color w:val="000000"/>
                <w:kern w:val="0"/>
                <w:sz w:val="30"/>
                <w:szCs w:val="30"/>
              </w:rPr>
            </w:pPr>
          </w:p>
        </w:tc>
      </w:tr>
      <w:tr w:rsidR="00882632" w:rsidRPr="00A53AE4" w:rsidTr="00D9410D">
        <w:trPr>
          <w:trHeight w:val="564"/>
          <w:jc w:val="center"/>
        </w:trPr>
        <w:tc>
          <w:tcPr>
            <w:tcW w:w="912" w:type="dxa"/>
            <w:vAlign w:val="center"/>
          </w:tcPr>
          <w:p w:rsidR="00882632" w:rsidRPr="00A53AE4" w:rsidRDefault="00882632" w:rsidP="00D9410D">
            <w:pPr>
              <w:pStyle w:val="2"/>
              <w:adjustRightInd w:val="0"/>
              <w:snapToGrid w:val="0"/>
              <w:spacing w:line="460" w:lineRule="exact"/>
              <w:ind w:leftChars="0" w:left="0"/>
              <w:jc w:val="center"/>
              <w:rPr>
                <w:snapToGrid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 w:rsidR="00882632" w:rsidRPr="00A53AE4" w:rsidRDefault="00882632" w:rsidP="00D9410D">
            <w:pPr>
              <w:pStyle w:val="2"/>
              <w:adjustRightInd w:val="0"/>
              <w:snapToGrid w:val="0"/>
              <w:spacing w:line="460" w:lineRule="exact"/>
              <w:ind w:leftChars="0" w:left="0"/>
              <w:jc w:val="center"/>
              <w:rPr>
                <w:snapToGrid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86" w:type="dxa"/>
            <w:vAlign w:val="center"/>
          </w:tcPr>
          <w:p w:rsidR="00882632" w:rsidRPr="00A53AE4" w:rsidRDefault="00882632" w:rsidP="00D9410D">
            <w:pPr>
              <w:pStyle w:val="2"/>
              <w:adjustRightInd w:val="0"/>
              <w:snapToGrid w:val="0"/>
              <w:spacing w:line="460" w:lineRule="exact"/>
              <w:ind w:leftChars="0" w:left="0"/>
              <w:jc w:val="center"/>
              <w:rPr>
                <w:snapToGrid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39" w:type="dxa"/>
            <w:vAlign w:val="center"/>
          </w:tcPr>
          <w:p w:rsidR="00882632" w:rsidRPr="00A53AE4" w:rsidRDefault="00882632" w:rsidP="00D9410D">
            <w:pPr>
              <w:pStyle w:val="2"/>
              <w:adjustRightInd w:val="0"/>
              <w:snapToGrid w:val="0"/>
              <w:spacing w:line="460" w:lineRule="exact"/>
              <w:ind w:leftChars="0" w:left="0"/>
              <w:jc w:val="center"/>
              <w:rPr>
                <w:snapToGrid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78" w:type="dxa"/>
            <w:vAlign w:val="center"/>
          </w:tcPr>
          <w:p w:rsidR="00882632" w:rsidRPr="00A53AE4" w:rsidRDefault="00882632" w:rsidP="00D9410D">
            <w:pPr>
              <w:pStyle w:val="2"/>
              <w:adjustRightInd w:val="0"/>
              <w:snapToGrid w:val="0"/>
              <w:spacing w:line="460" w:lineRule="exact"/>
              <w:ind w:leftChars="0" w:left="0"/>
              <w:jc w:val="center"/>
              <w:rPr>
                <w:snapToGrid w:val="0"/>
                <w:color w:val="000000"/>
                <w:kern w:val="0"/>
                <w:sz w:val="30"/>
                <w:szCs w:val="30"/>
              </w:rPr>
            </w:pPr>
          </w:p>
        </w:tc>
      </w:tr>
      <w:tr w:rsidR="00882632" w:rsidRPr="00A53AE4" w:rsidTr="00D9410D">
        <w:trPr>
          <w:trHeight w:val="564"/>
          <w:jc w:val="center"/>
        </w:trPr>
        <w:tc>
          <w:tcPr>
            <w:tcW w:w="912" w:type="dxa"/>
            <w:vAlign w:val="center"/>
          </w:tcPr>
          <w:p w:rsidR="00882632" w:rsidRPr="00A53AE4" w:rsidRDefault="00882632" w:rsidP="00D9410D">
            <w:pPr>
              <w:pStyle w:val="2"/>
              <w:adjustRightInd w:val="0"/>
              <w:snapToGrid w:val="0"/>
              <w:spacing w:line="460" w:lineRule="exact"/>
              <w:ind w:leftChars="0" w:left="0"/>
              <w:jc w:val="center"/>
              <w:rPr>
                <w:snapToGrid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 w:rsidR="00882632" w:rsidRPr="00A53AE4" w:rsidRDefault="00882632" w:rsidP="00D9410D">
            <w:pPr>
              <w:pStyle w:val="2"/>
              <w:adjustRightInd w:val="0"/>
              <w:snapToGrid w:val="0"/>
              <w:spacing w:line="460" w:lineRule="exact"/>
              <w:ind w:leftChars="0" w:left="0"/>
              <w:jc w:val="center"/>
              <w:rPr>
                <w:snapToGrid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86" w:type="dxa"/>
            <w:vAlign w:val="center"/>
          </w:tcPr>
          <w:p w:rsidR="00882632" w:rsidRPr="00A53AE4" w:rsidRDefault="00882632" w:rsidP="00D9410D">
            <w:pPr>
              <w:pStyle w:val="2"/>
              <w:adjustRightInd w:val="0"/>
              <w:snapToGrid w:val="0"/>
              <w:spacing w:line="460" w:lineRule="exact"/>
              <w:ind w:leftChars="0" w:left="0"/>
              <w:jc w:val="center"/>
              <w:rPr>
                <w:snapToGrid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39" w:type="dxa"/>
            <w:vAlign w:val="center"/>
          </w:tcPr>
          <w:p w:rsidR="00882632" w:rsidRPr="00A53AE4" w:rsidRDefault="00882632" w:rsidP="00D9410D">
            <w:pPr>
              <w:pStyle w:val="2"/>
              <w:adjustRightInd w:val="0"/>
              <w:snapToGrid w:val="0"/>
              <w:spacing w:line="460" w:lineRule="exact"/>
              <w:ind w:leftChars="0" w:left="0"/>
              <w:jc w:val="center"/>
              <w:rPr>
                <w:snapToGrid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78" w:type="dxa"/>
            <w:vAlign w:val="center"/>
          </w:tcPr>
          <w:p w:rsidR="00882632" w:rsidRPr="00A53AE4" w:rsidRDefault="00882632" w:rsidP="00D9410D">
            <w:pPr>
              <w:pStyle w:val="2"/>
              <w:adjustRightInd w:val="0"/>
              <w:snapToGrid w:val="0"/>
              <w:spacing w:line="460" w:lineRule="exact"/>
              <w:ind w:leftChars="0" w:left="0"/>
              <w:jc w:val="center"/>
              <w:rPr>
                <w:snapToGrid w:val="0"/>
                <w:color w:val="000000"/>
                <w:kern w:val="0"/>
                <w:sz w:val="30"/>
                <w:szCs w:val="30"/>
              </w:rPr>
            </w:pPr>
          </w:p>
        </w:tc>
      </w:tr>
    </w:tbl>
    <w:p w:rsidR="00882632" w:rsidRPr="00A53AE4" w:rsidRDefault="00882632" w:rsidP="00882632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A53AE4">
        <w:rPr>
          <w:rFonts w:eastAsia="仿宋_GB2312"/>
          <w:snapToGrid w:val="0"/>
          <w:color w:val="000000"/>
          <w:kern w:val="0"/>
          <w:sz w:val="32"/>
          <w:szCs w:val="32"/>
        </w:rPr>
        <w:t>填报人员：</w:t>
      </w:r>
      <w:r w:rsidRPr="00A53AE4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            </w:t>
      </w:r>
      <w:r w:rsidRPr="00A53AE4">
        <w:rPr>
          <w:rFonts w:eastAsia="仿宋_GB2312"/>
          <w:snapToGrid w:val="0"/>
          <w:color w:val="000000"/>
          <w:kern w:val="0"/>
          <w:sz w:val="32"/>
          <w:szCs w:val="32"/>
        </w:rPr>
        <w:t>联系电话：</w:t>
      </w:r>
    </w:p>
    <w:p w:rsidR="00882632" w:rsidRPr="00A53AE4" w:rsidRDefault="00882632" w:rsidP="00882632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bookmarkStart w:id="0" w:name="_GoBack"/>
      <w:bookmarkEnd w:id="0"/>
    </w:p>
    <w:p w:rsidR="00882632" w:rsidRPr="00A53AE4" w:rsidRDefault="00882632" w:rsidP="00882632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 w:rsidR="00882632" w:rsidRPr="00A53AE4" w:rsidRDefault="00882632" w:rsidP="00882632">
      <w:pPr>
        <w:adjustRightInd w:val="0"/>
        <w:snapToGrid w:val="0"/>
        <w:spacing w:line="560" w:lineRule="exact"/>
        <w:jc w:val="left"/>
        <w:rPr>
          <w:rFonts w:eastAsia="黑体"/>
          <w:snapToGrid w:val="0"/>
          <w:color w:val="000000"/>
          <w:kern w:val="0"/>
          <w:sz w:val="32"/>
          <w:szCs w:val="32"/>
        </w:rPr>
      </w:pPr>
    </w:p>
    <w:p w:rsidR="00882632" w:rsidRPr="00A53AE4" w:rsidRDefault="00882632" w:rsidP="00882632">
      <w:pPr>
        <w:adjustRightInd w:val="0"/>
        <w:snapToGrid w:val="0"/>
        <w:spacing w:line="560" w:lineRule="exact"/>
        <w:jc w:val="left"/>
        <w:rPr>
          <w:rFonts w:eastAsia="黑体"/>
          <w:snapToGrid w:val="0"/>
          <w:color w:val="000000"/>
          <w:kern w:val="0"/>
          <w:sz w:val="32"/>
          <w:szCs w:val="32"/>
        </w:rPr>
      </w:pPr>
    </w:p>
    <w:p w:rsidR="00882632" w:rsidRPr="00A53AE4" w:rsidRDefault="00882632" w:rsidP="00882632">
      <w:pPr>
        <w:adjustRightInd w:val="0"/>
        <w:snapToGrid w:val="0"/>
        <w:spacing w:line="560" w:lineRule="exact"/>
        <w:jc w:val="left"/>
        <w:rPr>
          <w:rFonts w:eastAsia="黑体"/>
          <w:snapToGrid w:val="0"/>
          <w:color w:val="000000"/>
          <w:kern w:val="0"/>
          <w:sz w:val="32"/>
          <w:szCs w:val="32"/>
        </w:rPr>
      </w:pPr>
    </w:p>
    <w:p w:rsidR="00882632" w:rsidRPr="00A53AE4" w:rsidRDefault="00882632" w:rsidP="00882632">
      <w:pPr>
        <w:adjustRightInd w:val="0"/>
        <w:snapToGrid w:val="0"/>
        <w:spacing w:line="560" w:lineRule="exact"/>
        <w:jc w:val="left"/>
        <w:rPr>
          <w:rFonts w:eastAsia="黑体"/>
          <w:snapToGrid w:val="0"/>
          <w:color w:val="000000"/>
          <w:kern w:val="0"/>
          <w:sz w:val="32"/>
          <w:szCs w:val="32"/>
        </w:rPr>
      </w:pPr>
    </w:p>
    <w:p w:rsidR="00882632" w:rsidRPr="00A53AE4" w:rsidRDefault="00882632" w:rsidP="00882632">
      <w:pPr>
        <w:adjustRightInd w:val="0"/>
        <w:snapToGrid w:val="0"/>
        <w:spacing w:line="560" w:lineRule="exact"/>
        <w:rPr>
          <w:rFonts w:eastAsia="黑体"/>
          <w:snapToGrid w:val="0"/>
          <w:color w:val="000000"/>
          <w:kern w:val="0"/>
          <w:sz w:val="32"/>
          <w:szCs w:val="32"/>
        </w:rPr>
      </w:pPr>
    </w:p>
    <w:p w:rsidR="00882632" w:rsidRPr="00A53AE4" w:rsidRDefault="00882632" w:rsidP="00882632">
      <w:pPr>
        <w:adjustRightInd w:val="0"/>
        <w:snapToGrid w:val="0"/>
        <w:spacing w:line="560" w:lineRule="exact"/>
        <w:rPr>
          <w:rFonts w:eastAsia="黑体"/>
          <w:snapToGrid w:val="0"/>
          <w:color w:val="000000"/>
          <w:kern w:val="0"/>
          <w:sz w:val="32"/>
          <w:szCs w:val="32"/>
        </w:rPr>
      </w:pPr>
    </w:p>
    <w:p w:rsidR="00882632" w:rsidRDefault="00882632">
      <w:pPr>
        <w:widowControl/>
        <w:jc w:val="left"/>
        <w:rPr>
          <w:rFonts w:eastAsia="方正小标宋_GBK"/>
          <w:snapToGrid w:val="0"/>
          <w:color w:val="000000"/>
          <w:kern w:val="0"/>
          <w:sz w:val="44"/>
          <w:szCs w:val="44"/>
        </w:rPr>
      </w:pPr>
      <w:r>
        <w:rPr>
          <w:rFonts w:eastAsia="方正小标宋_GBK"/>
          <w:snapToGrid w:val="0"/>
          <w:color w:val="000000"/>
          <w:kern w:val="0"/>
          <w:sz w:val="44"/>
          <w:szCs w:val="44"/>
        </w:rPr>
        <w:br w:type="page"/>
      </w:r>
    </w:p>
    <w:p w:rsidR="00882632" w:rsidRDefault="00882632" w:rsidP="00882632">
      <w:pPr>
        <w:adjustRightInd w:val="0"/>
        <w:snapToGrid w:val="0"/>
        <w:spacing w:line="560" w:lineRule="exact"/>
        <w:jc w:val="left"/>
        <w:rPr>
          <w:rFonts w:eastAsia="黑体" w:hint="eastAsia"/>
          <w:snapToGrid w:val="0"/>
          <w:color w:val="000000"/>
          <w:kern w:val="0"/>
          <w:sz w:val="32"/>
          <w:szCs w:val="32"/>
        </w:rPr>
      </w:pPr>
      <w:r w:rsidRPr="00A53AE4">
        <w:rPr>
          <w:rFonts w:eastAsia="黑体"/>
          <w:snapToGrid w:val="0"/>
          <w:color w:val="000000"/>
          <w:kern w:val="0"/>
          <w:sz w:val="32"/>
          <w:szCs w:val="32"/>
        </w:rPr>
        <w:lastRenderedPageBreak/>
        <w:t>附件</w:t>
      </w:r>
      <w:r>
        <w:rPr>
          <w:rFonts w:eastAsia="黑体" w:hint="eastAsia"/>
          <w:snapToGrid w:val="0"/>
          <w:color w:val="000000"/>
          <w:kern w:val="0"/>
          <w:sz w:val="32"/>
          <w:szCs w:val="32"/>
        </w:rPr>
        <w:t>2</w:t>
      </w:r>
    </w:p>
    <w:p w:rsidR="00882632" w:rsidRPr="00882632" w:rsidRDefault="00882632" w:rsidP="00882632">
      <w:pPr>
        <w:pStyle w:val="a0"/>
        <w:ind w:firstLine="320"/>
        <w:rPr>
          <w:lang w:eastAsia="zh-CN"/>
        </w:rPr>
      </w:pPr>
    </w:p>
    <w:p w:rsidR="00882632" w:rsidRPr="00A53AE4" w:rsidRDefault="00882632" w:rsidP="00882632">
      <w:pPr>
        <w:adjustRightInd w:val="0"/>
        <w:snapToGrid w:val="0"/>
        <w:spacing w:line="560" w:lineRule="exact"/>
        <w:jc w:val="center"/>
        <w:rPr>
          <w:rFonts w:eastAsia="方正小标宋_GBK" w:hint="eastAsia"/>
          <w:snapToGrid w:val="0"/>
          <w:color w:val="000000"/>
          <w:kern w:val="0"/>
          <w:sz w:val="44"/>
          <w:szCs w:val="44"/>
        </w:rPr>
      </w:pPr>
      <w:r w:rsidRPr="00D9410D">
        <w:rPr>
          <w:rFonts w:eastAsia="方正小标宋_GBK"/>
          <w:snapToGrid w:val="0"/>
          <w:color w:val="000000"/>
          <w:kern w:val="0"/>
          <w:sz w:val="44"/>
          <w:szCs w:val="44"/>
        </w:rPr>
        <w:t>广东省学校家庭社会协同育人典型</w:t>
      </w:r>
    </w:p>
    <w:p w:rsidR="00882632" w:rsidRPr="00A53AE4" w:rsidRDefault="00882632" w:rsidP="00882632">
      <w:pPr>
        <w:adjustRightInd w:val="0"/>
        <w:snapToGrid w:val="0"/>
        <w:spacing w:line="560" w:lineRule="exact"/>
        <w:jc w:val="center"/>
        <w:rPr>
          <w:rFonts w:eastAsia="方正小标宋_GBK"/>
          <w:snapToGrid w:val="0"/>
          <w:color w:val="000000"/>
          <w:kern w:val="0"/>
          <w:sz w:val="44"/>
          <w:szCs w:val="44"/>
        </w:rPr>
      </w:pPr>
      <w:r w:rsidRPr="00D9410D">
        <w:rPr>
          <w:rFonts w:eastAsia="方正小标宋_GBK"/>
          <w:snapToGrid w:val="0"/>
          <w:color w:val="000000"/>
          <w:kern w:val="0"/>
          <w:sz w:val="44"/>
          <w:szCs w:val="44"/>
        </w:rPr>
        <w:t>案例一等奖名单</w:t>
      </w:r>
    </w:p>
    <w:tbl>
      <w:tblPr>
        <w:tblW w:w="0" w:type="auto"/>
        <w:jc w:val="center"/>
        <w:tblInd w:w="-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1"/>
        <w:gridCol w:w="3527"/>
        <w:gridCol w:w="2852"/>
        <w:gridCol w:w="1422"/>
      </w:tblGrid>
      <w:tr w:rsidR="00882632" w:rsidRPr="00A53AE4" w:rsidTr="00D9410D">
        <w:trPr>
          <w:trHeight w:val="567"/>
          <w:jc w:val="center"/>
        </w:trPr>
        <w:tc>
          <w:tcPr>
            <w:tcW w:w="791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40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4"/>
              </w:rPr>
            </w:pPr>
            <w:r w:rsidRPr="00A53AE4">
              <w:rPr>
                <w:rFonts w:eastAsia="黑体"/>
                <w:snapToGrid w:val="0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40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4"/>
              </w:rPr>
            </w:pPr>
            <w:r w:rsidRPr="00A53AE4">
              <w:rPr>
                <w:rFonts w:eastAsia="黑体"/>
                <w:snapToGrid w:val="0"/>
                <w:color w:val="000000"/>
                <w:kern w:val="0"/>
                <w:sz w:val="24"/>
              </w:rPr>
              <w:t>案例题目</w:t>
            </w:r>
          </w:p>
        </w:tc>
        <w:tc>
          <w:tcPr>
            <w:tcW w:w="2852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40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4"/>
              </w:rPr>
            </w:pPr>
            <w:r w:rsidRPr="00A53AE4">
              <w:rPr>
                <w:rFonts w:eastAsia="黑体"/>
                <w:snapToGrid w:val="0"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400" w:lineRule="exact"/>
              <w:ind w:firstLineChars="100" w:firstLine="240"/>
              <w:jc w:val="center"/>
              <w:rPr>
                <w:rFonts w:eastAsia="黑体"/>
                <w:snapToGrid w:val="0"/>
                <w:color w:val="000000"/>
                <w:kern w:val="0"/>
                <w:sz w:val="24"/>
              </w:rPr>
            </w:pPr>
            <w:r w:rsidRPr="00A53AE4">
              <w:rPr>
                <w:rFonts w:eastAsia="黑体"/>
                <w:snapToGrid w:val="0"/>
                <w:color w:val="000000"/>
                <w:kern w:val="0"/>
                <w:sz w:val="24"/>
              </w:rPr>
              <w:t>负责人</w:t>
            </w:r>
          </w:p>
        </w:tc>
      </w:tr>
      <w:tr w:rsidR="00882632" w:rsidRPr="00A53AE4" w:rsidTr="00D9410D">
        <w:trPr>
          <w:trHeight w:val="567"/>
          <w:jc w:val="center"/>
        </w:trPr>
        <w:tc>
          <w:tcPr>
            <w:tcW w:w="791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</w:rPr>
            </w:pPr>
            <w:r w:rsidRPr="00A53AE4">
              <w:rPr>
                <w:snapToGrid w:val="0"/>
                <w:color w:val="000000"/>
                <w:kern w:val="0"/>
              </w:rPr>
              <w:t>1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区域构建</w:t>
            </w: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“</w:t>
            </w: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一核四化</w:t>
            </w: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”</w:t>
            </w:r>
            <w:proofErr w:type="gramStart"/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校家社</w:t>
            </w:r>
            <w:proofErr w:type="gramEnd"/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协同育人模式探索</w:t>
            </w:r>
          </w:p>
        </w:tc>
        <w:tc>
          <w:tcPr>
            <w:tcW w:w="2852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广州市</w:t>
            </w:r>
            <w:proofErr w:type="gramStart"/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  <w:proofErr w:type="gramEnd"/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教育局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40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钟青松、</w:t>
            </w:r>
          </w:p>
          <w:p w:rsidR="00882632" w:rsidRPr="00A53AE4" w:rsidRDefault="00882632" w:rsidP="00D9410D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高达流</w:t>
            </w:r>
          </w:p>
        </w:tc>
      </w:tr>
      <w:tr w:rsidR="00882632" w:rsidRPr="00A53AE4" w:rsidTr="00D9410D">
        <w:trPr>
          <w:trHeight w:val="567"/>
          <w:jc w:val="center"/>
        </w:trPr>
        <w:tc>
          <w:tcPr>
            <w:tcW w:w="791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</w:rPr>
            </w:pPr>
            <w:r w:rsidRPr="00A53AE4">
              <w:rPr>
                <w:snapToGrid w:val="0"/>
                <w:color w:val="000000"/>
                <w:kern w:val="0"/>
              </w:rPr>
              <w:t>2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破解时代命题，重构</w:t>
            </w: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“</w:t>
            </w: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校家社</w:t>
            </w: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”</w:t>
            </w: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共育新生态</w:t>
            </w: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——</w:t>
            </w: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五分钟</w:t>
            </w: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“</w:t>
            </w: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校家社</w:t>
            </w: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”</w:t>
            </w: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共育新生态的花都实践案例</w:t>
            </w:r>
          </w:p>
        </w:tc>
        <w:tc>
          <w:tcPr>
            <w:tcW w:w="2852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广州市花都区教育发展研究院（教师发展中心）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张小燕</w:t>
            </w:r>
          </w:p>
        </w:tc>
      </w:tr>
      <w:tr w:rsidR="00882632" w:rsidRPr="00A53AE4" w:rsidTr="00D9410D">
        <w:trPr>
          <w:trHeight w:val="567"/>
          <w:jc w:val="center"/>
        </w:trPr>
        <w:tc>
          <w:tcPr>
            <w:tcW w:w="791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</w:rPr>
            </w:pPr>
            <w:r w:rsidRPr="00A53AE4">
              <w:rPr>
                <w:snapToGrid w:val="0"/>
                <w:color w:val="000000"/>
                <w:kern w:val="0"/>
              </w:rPr>
              <w:t>3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以</w:t>
            </w: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“</w:t>
            </w: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和</w:t>
            </w: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”</w:t>
            </w: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为道，以</w:t>
            </w: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“</w:t>
            </w: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合</w:t>
            </w: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”</w:t>
            </w: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聚力，共育共赢</w:t>
            </w: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——</w:t>
            </w: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广州市</w:t>
            </w:r>
            <w:proofErr w:type="gramStart"/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荔</w:t>
            </w:r>
            <w:proofErr w:type="gramEnd"/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湾区合兴</w:t>
            </w:r>
            <w:proofErr w:type="gramStart"/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苑小学</w:t>
            </w:r>
            <w:proofErr w:type="gramEnd"/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学校家庭社会协同育人案例</w:t>
            </w:r>
          </w:p>
        </w:tc>
        <w:tc>
          <w:tcPr>
            <w:tcW w:w="2852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广州市</w:t>
            </w:r>
            <w:proofErr w:type="gramStart"/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荔</w:t>
            </w:r>
            <w:proofErr w:type="gramEnd"/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湾区合兴</w:t>
            </w:r>
            <w:proofErr w:type="gramStart"/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苑小学</w:t>
            </w:r>
            <w:proofErr w:type="gramEnd"/>
          </w:p>
        </w:tc>
        <w:tc>
          <w:tcPr>
            <w:tcW w:w="1422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proofErr w:type="gramStart"/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黎颖桃</w:t>
            </w:r>
            <w:proofErr w:type="gramEnd"/>
          </w:p>
        </w:tc>
      </w:tr>
      <w:tr w:rsidR="00882632" w:rsidRPr="00A53AE4" w:rsidTr="00D9410D">
        <w:trPr>
          <w:trHeight w:val="567"/>
          <w:jc w:val="center"/>
        </w:trPr>
        <w:tc>
          <w:tcPr>
            <w:tcW w:w="791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</w:rPr>
            </w:pPr>
            <w:r w:rsidRPr="00A53AE4">
              <w:rPr>
                <w:snapToGrid w:val="0"/>
                <w:color w:val="000000"/>
                <w:kern w:val="0"/>
              </w:rPr>
              <w:t>4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proofErr w:type="gramStart"/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校家社</w:t>
            </w:r>
            <w:proofErr w:type="gramEnd"/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协同，建设家庭教育学习共同体</w:t>
            </w:r>
          </w:p>
        </w:tc>
        <w:tc>
          <w:tcPr>
            <w:tcW w:w="2852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广州市</w:t>
            </w:r>
            <w:proofErr w:type="gramStart"/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荔</w:t>
            </w:r>
            <w:proofErr w:type="gramEnd"/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湾区教育局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proofErr w:type="gramStart"/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罗锦虹</w:t>
            </w:r>
            <w:proofErr w:type="gramEnd"/>
          </w:p>
        </w:tc>
      </w:tr>
      <w:tr w:rsidR="00882632" w:rsidRPr="00A53AE4" w:rsidTr="00D9410D">
        <w:trPr>
          <w:trHeight w:val="567"/>
          <w:jc w:val="center"/>
        </w:trPr>
        <w:tc>
          <w:tcPr>
            <w:tcW w:w="791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</w:rPr>
            </w:pPr>
            <w:r w:rsidRPr="00A53AE4">
              <w:rPr>
                <w:snapToGrid w:val="0"/>
                <w:color w:val="000000"/>
                <w:kern w:val="0"/>
              </w:rPr>
              <w:t>5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家长学校主导的</w:t>
            </w: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“</w:t>
            </w: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五合力</w:t>
            </w:r>
            <w:proofErr w:type="gramStart"/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品牌</w:t>
            </w: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”</w:t>
            </w:r>
            <w:proofErr w:type="gramStart"/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校家社</w:t>
            </w:r>
            <w:proofErr w:type="gramEnd"/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协同育人模式探索</w:t>
            </w:r>
          </w:p>
        </w:tc>
        <w:tc>
          <w:tcPr>
            <w:tcW w:w="2852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广州市</w:t>
            </w:r>
            <w:proofErr w:type="gramStart"/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荔</w:t>
            </w:r>
            <w:proofErr w:type="gramEnd"/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湾区乐贤坊小学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林燕慧</w:t>
            </w:r>
          </w:p>
        </w:tc>
      </w:tr>
      <w:tr w:rsidR="00882632" w:rsidRPr="00A53AE4" w:rsidTr="00D9410D">
        <w:trPr>
          <w:trHeight w:val="567"/>
          <w:jc w:val="center"/>
        </w:trPr>
        <w:tc>
          <w:tcPr>
            <w:tcW w:w="791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</w:rPr>
            </w:pPr>
            <w:r w:rsidRPr="00A53AE4">
              <w:rPr>
                <w:snapToGrid w:val="0"/>
                <w:color w:val="000000"/>
                <w:kern w:val="0"/>
              </w:rPr>
              <w:t>6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广州市张</w:t>
            </w:r>
            <w:r w:rsidRPr="00A53AE4"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婥</w:t>
            </w:r>
            <w:r w:rsidRPr="00A53AE4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2"/>
                <w:szCs w:val="22"/>
              </w:rPr>
              <w:t>恩家庭教育名师工作室全国首创</w:t>
            </w: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“</w:t>
            </w: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移动家校学堂</w:t>
            </w: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”</w:t>
            </w: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建设运行案例</w:t>
            </w:r>
          </w:p>
        </w:tc>
        <w:tc>
          <w:tcPr>
            <w:tcW w:w="2852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广州市越秀区铁</w:t>
            </w:r>
            <w:proofErr w:type="gramStart"/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张</w:t>
            </w:r>
            <w:r w:rsidRPr="00A53AE4"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婥</w:t>
            </w:r>
            <w:r w:rsidRPr="00A53AE4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2"/>
                <w:szCs w:val="22"/>
              </w:rPr>
              <w:t>恩</w:t>
            </w:r>
          </w:p>
        </w:tc>
      </w:tr>
    </w:tbl>
    <w:p w:rsidR="00882632" w:rsidRPr="00A53AE4" w:rsidRDefault="00882632" w:rsidP="00882632">
      <w:pPr>
        <w:adjustRightInd w:val="0"/>
        <w:snapToGrid w:val="0"/>
        <w:spacing w:line="560" w:lineRule="exact"/>
        <w:jc w:val="left"/>
        <w:rPr>
          <w:rFonts w:eastAsia="黑体"/>
          <w:snapToGrid w:val="0"/>
          <w:color w:val="000000"/>
          <w:kern w:val="0"/>
          <w:sz w:val="28"/>
          <w:szCs w:val="28"/>
        </w:rPr>
      </w:pPr>
    </w:p>
    <w:p w:rsidR="00882632" w:rsidRPr="00A53AE4" w:rsidRDefault="00882632" w:rsidP="00882632">
      <w:pPr>
        <w:adjustRightInd w:val="0"/>
        <w:snapToGrid w:val="0"/>
        <w:spacing w:line="560" w:lineRule="exact"/>
        <w:jc w:val="left"/>
        <w:rPr>
          <w:rFonts w:eastAsia="黑体"/>
          <w:snapToGrid w:val="0"/>
          <w:color w:val="000000"/>
          <w:kern w:val="0"/>
          <w:sz w:val="28"/>
          <w:szCs w:val="28"/>
        </w:rPr>
      </w:pPr>
    </w:p>
    <w:p w:rsidR="00882632" w:rsidRPr="00A53AE4" w:rsidRDefault="00882632" w:rsidP="00882632">
      <w:pPr>
        <w:pStyle w:val="a0"/>
        <w:adjustRightInd w:val="0"/>
        <w:snapToGrid w:val="0"/>
        <w:ind w:firstLineChars="0" w:firstLine="0"/>
        <w:jc w:val="left"/>
        <w:rPr>
          <w:rFonts w:ascii="Times New Roman" w:eastAsia="黑体" w:hAnsi="Times New Roman" w:cs="Times New Roman"/>
          <w:snapToGrid w:val="0"/>
          <w:color w:val="000000"/>
          <w:kern w:val="0"/>
          <w:sz w:val="28"/>
          <w:szCs w:val="28"/>
          <w:lang w:eastAsia="zh-CN"/>
        </w:rPr>
      </w:pPr>
    </w:p>
    <w:p w:rsidR="00882632" w:rsidRPr="00A53AE4" w:rsidRDefault="00882632" w:rsidP="00882632">
      <w:pPr>
        <w:pStyle w:val="a0"/>
        <w:adjustRightInd w:val="0"/>
        <w:snapToGrid w:val="0"/>
        <w:ind w:firstLineChars="0" w:firstLine="0"/>
        <w:jc w:val="left"/>
        <w:rPr>
          <w:rFonts w:ascii="Times New Roman" w:eastAsia="黑体" w:hAnsi="Times New Roman" w:cs="Times New Roman"/>
          <w:snapToGrid w:val="0"/>
          <w:color w:val="000000"/>
          <w:kern w:val="0"/>
          <w:sz w:val="28"/>
          <w:szCs w:val="28"/>
          <w:lang w:eastAsia="zh-CN"/>
        </w:rPr>
      </w:pPr>
    </w:p>
    <w:p w:rsidR="00882632" w:rsidRPr="00A53AE4" w:rsidRDefault="00882632" w:rsidP="00882632">
      <w:pPr>
        <w:pStyle w:val="a0"/>
        <w:adjustRightInd w:val="0"/>
        <w:snapToGrid w:val="0"/>
        <w:ind w:firstLineChars="0" w:firstLine="0"/>
        <w:jc w:val="left"/>
        <w:rPr>
          <w:rFonts w:ascii="Times New Roman" w:eastAsia="黑体" w:hAnsi="Times New Roman" w:cs="Times New Roman"/>
          <w:snapToGrid w:val="0"/>
          <w:color w:val="000000"/>
          <w:kern w:val="0"/>
          <w:sz w:val="28"/>
          <w:szCs w:val="28"/>
          <w:lang w:eastAsia="zh-CN"/>
        </w:rPr>
      </w:pPr>
    </w:p>
    <w:p w:rsidR="00882632" w:rsidRPr="00A53AE4" w:rsidRDefault="00882632" w:rsidP="00882632">
      <w:pPr>
        <w:pStyle w:val="a0"/>
        <w:adjustRightInd w:val="0"/>
        <w:snapToGrid w:val="0"/>
        <w:ind w:firstLineChars="0" w:firstLine="0"/>
        <w:jc w:val="left"/>
        <w:rPr>
          <w:rFonts w:ascii="Times New Roman" w:eastAsia="黑体" w:hAnsi="Times New Roman" w:cs="Times New Roman" w:hint="eastAsia"/>
          <w:snapToGrid w:val="0"/>
          <w:color w:val="000000"/>
          <w:kern w:val="0"/>
          <w:sz w:val="28"/>
          <w:szCs w:val="28"/>
          <w:lang w:eastAsia="zh-CN"/>
        </w:rPr>
      </w:pPr>
    </w:p>
    <w:p w:rsidR="00882632" w:rsidRPr="00A53AE4" w:rsidRDefault="00882632" w:rsidP="00882632">
      <w:pPr>
        <w:pStyle w:val="a0"/>
        <w:adjustRightInd w:val="0"/>
        <w:snapToGrid w:val="0"/>
        <w:ind w:firstLineChars="0" w:firstLine="0"/>
        <w:jc w:val="left"/>
        <w:rPr>
          <w:rFonts w:ascii="Times New Roman" w:eastAsia="黑体" w:hAnsi="Times New Roman" w:cs="Times New Roman"/>
          <w:snapToGrid w:val="0"/>
          <w:color w:val="000000"/>
          <w:kern w:val="0"/>
          <w:sz w:val="28"/>
          <w:szCs w:val="28"/>
          <w:lang w:eastAsia="zh-CN"/>
        </w:rPr>
      </w:pPr>
    </w:p>
    <w:p w:rsidR="00882632" w:rsidRPr="00A53AE4" w:rsidRDefault="00882632" w:rsidP="00882632">
      <w:pPr>
        <w:pStyle w:val="a0"/>
        <w:adjustRightInd w:val="0"/>
        <w:snapToGrid w:val="0"/>
        <w:ind w:firstLineChars="0" w:firstLine="0"/>
        <w:jc w:val="left"/>
        <w:rPr>
          <w:rFonts w:ascii="Times New Roman" w:eastAsia="黑体" w:hAnsi="Times New Roman" w:cs="Times New Roman"/>
          <w:snapToGrid w:val="0"/>
          <w:color w:val="000000"/>
          <w:kern w:val="0"/>
          <w:sz w:val="28"/>
          <w:szCs w:val="28"/>
          <w:lang w:eastAsia="zh-CN"/>
        </w:rPr>
      </w:pPr>
    </w:p>
    <w:p w:rsidR="00882632" w:rsidRPr="00A53AE4" w:rsidRDefault="00882632" w:rsidP="00882632">
      <w:pPr>
        <w:pStyle w:val="a0"/>
        <w:adjustRightInd w:val="0"/>
        <w:snapToGrid w:val="0"/>
        <w:ind w:firstLineChars="0" w:firstLine="0"/>
        <w:jc w:val="left"/>
        <w:rPr>
          <w:rFonts w:ascii="Times New Roman" w:eastAsia="黑体" w:hAnsi="Times New Roman" w:cs="Times New Roman"/>
          <w:snapToGrid w:val="0"/>
          <w:color w:val="000000"/>
          <w:kern w:val="0"/>
          <w:sz w:val="28"/>
          <w:szCs w:val="28"/>
          <w:lang w:eastAsia="zh-CN"/>
        </w:rPr>
      </w:pPr>
    </w:p>
    <w:p w:rsidR="00882632" w:rsidRPr="00882632" w:rsidRDefault="00882632" w:rsidP="00882632">
      <w:pPr>
        <w:widowControl/>
        <w:jc w:val="left"/>
        <w:rPr>
          <w:rFonts w:eastAsia="方正小标宋_GBK" w:hint="eastAsia"/>
          <w:snapToGrid w:val="0"/>
          <w:color w:val="000000"/>
          <w:kern w:val="0"/>
          <w:sz w:val="44"/>
          <w:szCs w:val="44"/>
        </w:rPr>
      </w:pPr>
      <w:r>
        <w:rPr>
          <w:rFonts w:eastAsia="方正小标宋_GBK"/>
          <w:snapToGrid w:val="0"/>
          <w:color w:val="000000"/>
          <w:kern w:val="0"/>
          <w:sz w:val="44"/>
          <w:szCs w:val="44"/>
        </w:rPr>
        <w:br w:type="page"/>
      </w:r>
      <w:r w:rsidRPr="00A53AE4">
        <w:rPr>
          <w:rFonts w:eastAsia="黑体"/>
          <w:snapToGrid w:val="0"/>
          <w:color w:val="000000"/>
          <w:kern w:val="0"/>
          <w:sz w:val="32"/>
          <w:szCs w:val="32"/>
        </w:rPr>
        <w:lastRenderedPageBreak/>
        <w:t>附件</w:t>
      </w:r>
      <w:r>
        <w:rPr>
          <w:rFonts w:eastAsia="黑体" w:hint="eastAsia"/>
          <w:snapToGrid w:val="0"/>
          <w:color w:val="000000"/>
          <w:kern w:val="0"/>
          <w:sz w:val="32"/>
          <w:szCs w:val="32"/>
        </w:rPr>
        <w:t>3</w:t>
      </w:r>
    </w:p>
    <w:p w:rsidR="00882632" w:rsidRPr="00882632" w:rsidRDefault="00882632" w:rsidP="00882632">
      <w:pPr>
        <w:pStyle w:val="a0"/>
        <w:ind w:firstLine="320"/>
        <w:rPr>
          <w:lang w:eastAsia="zh-CN"/>
        </w:rPr>
      </w:pPr>
    </w:p>
    <w:p w:rsidR="00882632" w:rsidRPr="00A53AE4" w:rsidRDefault="00882632" w:rsidP="00882632">
      <w:pPr>
        <w:adjustRightInd w:val="0"/>
        <w:snapToGrid w:val="0"/>
        <w:spacing w:line="560" w:lineRule="exact"/>
        <w:jc w:val="center"/>
        <w:rPr>
          <w:rFonts w:eastAsia="方正小标宋_GBK" w:hint="eastAsia"/>
          <w:snapToGrid w:val="0"/>
          <w:color w:val="000000"/>
          <w:kern w:val="0"/>
          <w:sz w:val="44"/>
          <w:szCs w:val="44"/>
        </w:rPr>
      </w:pPr>
      <w:r w:rsidRPr="00D9410D">
        <w:rPr>
          <w:rFonts w:eastAsia="方正小标宋_GBK"/>
          <w:snapToGrid w:val="0"/>
          <w:color w:val="000000"/>
          <w:kern w:val="0"/>
          <w:sz w:val="44"/>
          <w:szCs w:val="44"/>
        </w:rPr>
        <w:t>广州市教育局学校家庭社会协同育人</w:t>
      </w:r>
    </w:p>
    <w:p w:rsidR="00882632" w:rsidRPr="00A53AE4" w:rsidRDefault="00882632" w:rsidP="00882632">
      <w:pPr>
        <w:adjustRightInd w:val="0"/>
        <w:snapToGrid w:val="0"/>
        <w:spacing w:line="560" w:lineRule="exact"/>
        <w:jc w:val="center"/>
        <w:rPr>
          <w:rFonts w:eastAsia="方正小标宋_GBK"/>
          <w:snapToGrid w:val="0"/>
          <w:color w:val="000000"/>
          <w:kern w:val="0"/>
          <w:sz w:val="44"/>
          <w:szCs w:val="44"/>
        </w:rPr>
      </w:pPr>
      <w:r w:rsidRPr="00A53AE4">
        <w:rPr>
          <w:rFonts w:eastAsia="方正小标宋_GBK"/>
          <w:snapToGrid w:val="0"/>
          <w:color w:val="000000"/>
          <w:kern w:val="0"/>
          <w:sz w:val="44"/>
          <w:szCs w:val="44"/>
        </w:rPr>
        <w:t>典型案例</w:t>
      </w:r>
      <w:r w:rsidRPr="00D9410D">
        <w:rPr>
          <w:rFonts w:eastAsia="方正小标宋_GBK"/>
          <w:snapToGrid w:val="0"/>
          <w:color w:val="000000"/>
          <w:kern w:val="0"/>
          <w:sz w:val="44"/>
          <w:szCs w:val="44"/>
        </w:rPr>
        <w:t>一等奖名单</w:t>
      </w:r>
    </w:p>
    <w:tbl>
      <w:tblPr>
        <w:tblW w:w="8831" w:type="dxa"/>
        <w:jc w:val="center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3118"/>
        <w:gridCol w:w="1176"/>
        <w:gridCol w:w="1843"/>
        <w:gridCol w:w="1985"/>
      </w:tblGrid>
      <w:tr w:rsidR="00882632" w:rsidRPr="00A53AE4" w:rsidTr="00D9410D">
        <w:trPr>
          <w:trHeight w:val="56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4"/>
              </w:rPr>
            </w:pPr>
            <w:r w:rsidRPr="00A53AE4">
              <w:rPr>
                <w:rFonts w:eastAsia="黑体"/>
                <w:snapToGrid w:val="0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4"/>
              </w:rPr>
            </w:pPr>
            <w:r w:rsidRPr="00A53AE4">
              <w:rPr>
                <w:rFonts w:eastAsia="黑体"/>
                <w:snapToGrid w:val="0"/>
                <w:color w:val="000000"/>
                <w:kern w:val="0"/>
                <w:sz w:val="24"/>
              </w:rPr>
              <w:t>案例题目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4"/>
              </w:rPr>
            </w:pPr>
            <w:r w:rsidRPr="00A53AE4">
              <w:rPr>
                <w:rFonts w:eastAsia="黑体"/>
                <w:snapToGrid w:val="0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4"/>
              </w:rPr>
            </w:pPr>
            <w:r w:rsidRPr="00A53AE4">
              <w:rPr>
                <w:rFonts w:eastAsia="黑体"/>
                <w:snapToGrid w:val="0"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ind w:firstLineChars="100" w:firstLine="240"/>
              <w:jc w:val="center"/>
              <w:rPr>
                <w:rFonts w:eastAsia="黑体"/>
                <w:snapToGrid w:val="0"/>
                <w:color w:val="000000"/>
                <w:kern w:val="0"/>
                <w:sz w:val="24"/>
              </w:rPr>
            </w:pPr>
            <w:r w:rsidRPr="00A53AE4">
              <w:rPr>
                <w:rFonts w:eastAsia="黑体"/>
                <w:snapToGrid w:val="0"/>
                <w:color w:val="000000"/>
                <w:kern w:val="0"/>
                <w:sz w:val="24"/>
              </w:rPr>
              <w:t>负责人</w:t>
            </w:r>
          </w:p>
        </w:tc>
      </w:tr>
      <w:tr w:rsidR="00882632" w:rsidRPr="00A53AE4" w:rsidTr="00D9410D">
        <w:trPr>
          <w:trHeight w:val="56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snapToGrid w:val="0"/>
                <w:color w:val="000000"/>
                <w:kern w:val="0"/>
              </w:rPr>
            </w:pPr>
            <w:r w:rsidRPr="00A53AE4">
              <w:rPr>
                <w:snapToGrid w:val="0"/>
                <w:color w:val="000000"/>
                <w:kern w:val="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proofErr w:type="gramStart"/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校家社</w:t>
            </w:r>
            <w:proofErr w:type="gramEnd"/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协同，建设家庭教育学习共同体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区域案例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广州市</w:t>
            </w:r>
            <w:proofErr w:type="gramStart"/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荔</w:t>
            </w:r>
            <w:proofErr w:type="gramEnd"/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湾区</w:t>
            </w:r>
          </w:p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教育局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罗锦虹、倪淑萍、欧燕</w:t>
            </w:r>
            <w:r w:rsidRPr="00A53AE4">
              <w:rPr>
                <w:snapToGrid w:val="0"/>
                <w:color w:val="000000"/>
                <w:kern w:val="0"/>
                <w:sz w:val="22"/>
                <w:szCs w:val="22"/>
              </w:rPr>
              <w:t>焜</w:t>
            </w: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、莫卓娜</w:t>
            </w:r>
          </w:p>
        </w:tc>
      </w:tr>
      <w:tr w:rsidR="00882632" w:rsidRPr="00A53AE4" w:rsidTr="00D9410D">
        <w:trPr>
          <w:trHeight w:val="56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snapToGrid w:val="0"/>
                <w:color w:val="000000"/>
                <w:kern w:val="0"/>
              </w:rPr>
            </w:pPr>
            <w:r w:rsidRPr="00A53AE4">
              <w:rPr>
                <w:snapToGrid w:val="0"/>
                <w:color w:val="000000"/>
                <w:kern w:val="0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区域构建</w:t>
            </w: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“</w:t>
            </w: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一核四化</w:t>
            </w: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”</w:t>
            </w:r>
            <w:proofErr w:type="gramStart"/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校家社</w:t>
            </w:r>
            <w:proofErr w:type="gramEnd"/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协同育人模式探索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区域案例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广州市番禺区</w:t>
            </w:r>
          </w:p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教育局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陈春华、陈隆辉、杨舒瑜、吴海艳</w:t>
            </w:r>
          </w:p>
        </w:tc>
      </w:tr>
      <w:tr w:rsidR="00882632" w:rsidRPr="00A53AE4" w:rsidTr="00D9410D">
        <w:trPr>
          <w:trHeight w:val="56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snapToGrid w:val="0"/>
                <w:color w:val="000000"/>
                <w:kern w:val="0"/>
              </w:rPr>
            </w:pPr>
            <w:r w:rsidRPr="00A53AE4">
              <w:rPr>
                <w:snapToGrid w:val="0"/>
                <w:color w:val="000000"/>
                <w:kern w:val="0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破解时代命题，重构</w:t>
            </w: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“</w:t>
            </w: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校家社</w:t>
            </w: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”</w:t>
            </w: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共育新生态</w:t>
            </w: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----</w:t>
            </w: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五种</w:t>
            </w: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“</w:t>
            </w: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校家社</w:t>
            </w: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”</w:t>
            </w: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共育新生态的花都实践案例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区域案例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广州市花都区</w:t>
            </w:r>
          </w:p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教育发展研究院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张小燕</w:t>
            </w:r>
          </w:p>
        </w:tc>
      </w:tr>
      <w:tr w:rsidR="00882632" w:rsidRPr="00A53AE4" w:rsidTr="00D9410D">
        <w:trPr>
          <w:trHeight w:val="56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snapToGrid w:val="0"/>
                <w:color w:val="000000"/>
                <w:kern w:val="0"/>
              </w:rPr>
            </w:pPr>
            <w:r w:rsidRPr="00A53AE4">
              <w:rPr>
                <w:snapToGrid w:val="0"/>
                <w:color w:val="000000"/>
                <w:kern w:val="0"/>
              </w:rPr>
              <w:t>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rPr>
                <w:rFonts w:eastAsia="仿宋_GB2312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bCs/>
                <w:snapToGrid w:val="0"/>
                <w:color w:val="000000"/>
                <w:kern w:val="0"/>
                <w:sz w:val="22"/>
                <w:szCs w:val="22"/>
              </w:rPr>
              <w:t>广州市张</w:t>
            </w:r>
            <w:r w:rsidRPr="00A53AE4">
              <w:rPr>
                <w:bCs/>
                <w:snapToGrid w:val="0"/>
                <w:color w:val="000000"/>
                <w:kern w:val="0"/>
                <w:sz w:val="22"/>
                <w:szCs w:val="22"/>
              </w:rPr>
              <w:t>婥</w:t>
            </w:r>
            <w:r w:rsidRPr="00A53AE4">
              <w:rPr>
                <w:rFonts w:eastAsia="仿宋_GB2312"/>
                <w:bCs/>
                <w:snapToGrid w:val="0"/>
                <w:color w:val="000000"/>
                <w:kern w:val="0"/>
                <w:sz w:val="22"/>
                <w:szCs w:val="22"/>
              </w:rPr>
              <w:t>恩家庭教育名师工作室全国首创</w:t>
            </w:r>
            <w:r w:rsidRPr="00A53AE4">
              <w:rPr>
                <w:rFonts w:eastAsia="仿宋_GB2312"/>
                <w:bCs/>
                <w:snapToGrid w:val="0"/>
                <w:color w:val="000000"/>
                <w:kern w:val="0"/>
                <w:sz w:val="22"/>
                <w:szCs w:val="22"/>
              </w:rPr>
              <w:t>“</w:t>
            </w:r>
            <w:r w:rsidRPr="00A53AE4">
              <w:rPr>
                <w:rFonts w:eastAsia="仿宋_GB2312"/>
                <w:bCs/>
                <w:snapToGrid w:val="0"/>
                <w:color w:val="000000"/>
                <w:kern w:val="0"/>
                <w:sz w:val="22"/>
                <w:szCs w:val="22"/>
              </w:rPr>
              <w:t>移动家校学堂</w:t>
            </w:r>
            <w:r w:rsidRPr="00A53AE4">
              <w:rPr>
                <w:rFonts w:eastAsia="仿宋_GB2312"/>
                <w:bCs/>
                <w:snapToGrid w:val="0"/>
                <w:color w:val="000000"/>
                <w:kern w:val="0"/>
                <w:sz w:val="22"/>
                <w:szCs w:val="22"/>
              </w:rPr>
              <w:t>”</w:t>
            </w:r>
            <w:r w:rsidRPr="00A53AE4">
              <w:rPr>
                <w:rFonts w:eastAsia="仿宋_GB2312"/>
                <w:bCs/>
                <w:snapToGrid w:val="0"/>
                <w:color w:val="000000"/>
                <w:kern w:val="0"/>
                <w:sz w:val="22"/>
                <w:szCs w:val="22"/>
              </w:rPr>
              <w:t>建设运行案例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学校案例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广州市越秀区</w:t>
            </w:r>
          </w:p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铁</w:t>
            </w:r>
            <w:proofErr w:type="gramStart"/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张</w:t>
            </w:r>
            <w:r w:rsidRPr="00A53AE4">
              <w:rPr>
                <w:snapToGrid w:val="0"/>
                <w:color w:val="000000"/>
                <w:kern w:val="0"/>
                <w:sz w:val="22"/>
                <w:szCs w:val="22"/>
              </w:rPr>
              <w:t>婥</w:t>
            </w: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恩</w:t>
            </w:r>
          </w:p>
        </w:tc>
      </w:tr>
      <w:tr w:rsidR="00882632" w:rsidRPr="00A53AE4" w:rsidTr="00D9410D">
        <w:trPr>
          <w:trHeight w:val="56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snapToGrid w:val="0"/>
                <w:color w:val="000000"/>
                <w:kern w:val="0"/>
              </w:rPr>
            </w:pPr>
            <w:r w:rsidRPr="00A53AE4">
              <w:rPr>
                <w:snapToGrid w:val="0"/>
                <w:color w:val="000000"/>
                <w:kern w:val="0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proofErr w:type="gramStart"/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简智和衷</w:t>
            </w:r>
            <w:proofErr w:type="gramEnd"/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 xml:space="preserve"> </w:t>
            </w: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协力共育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学校案例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proofErr w:type="gramStart"/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荔湾区致爱</w:t>
            </w:r>
            <w:proofErr w:type="gramEnd"/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学校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proofErr w:type="gramStart"/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陈泳涛</w:t>
            </w:r>
            <w:proofErr w:type="gramEnd"/>
          </w:p>
        </w:tc>
      </w:tr>
      <w:tr w:rsidR="00882632" w:rsidRPr="00A53AE4" w:rsidTr="00D9410D">
        <w:trPr>
          <w:trHeight w:val="56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snapToGrid w:val="0"/>
                <w:color w:val="000000"/>
                <w:kern w:val="0"/>
              </w:rPr>
            </w:pPr>
            <w:r w:rsidRPr="00A53AE4">
              <w:rPr>
                <w:snapToGrid w:val="0"/>
                <w:color w:val="000000"/>
                <w:kern w:val="0"/>
              </w:rPr>
              <w:t>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proofErr w:type="gramStart"/>
            <w:r w:rsidRPr="00A53AE4">
              <w:rPr>
                <w:rFonts w:eastAsia="仿宋_GB2312"/>
                <w:bCs/>
                <w:snapToGrid w:val="0"/>
                <w:color w:val="000000"/>
                <w:kern w:val="0"/>
                <w:sz w:val="22"/>
                <w:szCs w:val="22"/>
              </w:rPr>
              <w:t>荔</w:t>
            </w:r>
            <w:proofErr w:type="gramEnd"/>
            <w:r w:rsidRPr="00A53AE4">
              <w:rPr>
                <w:rFonts w:eastAsia="仿宋_GB2312"/>
                <w:bCs/>
                <w:snapToGrid w:val="0"/>
                <w:color w:val="000000"/>
                <w:kern w:val="0"/>
                <w:sz w:val="22"/>
                <w:szCs w:val="22"/>
              </w:rPr>
              <w:t>湾区蒋光鼐纪念小学校</w:t>
            </w:r>
            <w:proofErr w:type="gramStart"/>
            <w:r w:rsidRPr="00A53AE4">
              <w:rPr>
                <w:rFonts w:eastAsia="仿宋_GB2312"/>
                <w:bCs/>
                <w:snapToGrid w:val="0"/>
                <w:color w:val="000000"/>
                <w:kern w:val="0"/>
                <w:sz w:val="22"/>
                <w:szCs w:val="22"/>
              </w:rPr>
              <w:t>家社同心共润</w:t>
            </w:r>
            <w:proofErr w:type="gramEnd"/>
            <w:r w:rsidRPr="00A53AE4">
              <w:rPr>
                <w:rFonts w:eastAsia="仿宋_GB2312"/>
                <w:bCs/>
                <w:snapToGrid w:val="0"/>
                <w:color w:val="000000"/>
                <w:kern w:val="0"/>
                <w:sz w:val="22"/>
                <w:szCs w:val="22"/>
              </w:rPr>
              <w:t>协同育人实践</w:t>
            </w:r>
            <w:r w:rsidRPr="00A53AE4">
              <w:rPr>
                <w:rFonts w:eastAsia="仿宋_GB2312"/>
                <w:bCs/>
                <w:snapToGrid w:val="0"/>
                <w:color w:val="000000"/>
                <w:kern w:val="0"/>
                <w:sz w:val="22"/>
                <w:szCs w:val="22"/>
              </w:rPr>
              <w:t>——</w:t>
            </w:r>
            <w:r w:rsidRPr="00A53AE4">
              <w:rPr>
                <w:rFonts w:eastAsia="仿宋_GB2312"/>
                <w:bCs/>
                <w:snapToGrid w:val="0"/>
                <w:color w:val="000000"/>
                <w:kern w:val="0"/>
                <w:sz w:val="22"/>
                <w:szCs w:val="22"/>
              </w:rPr>
              <w:t>基于学校</w:t>
            </w:r>
            <w:r w:rsidRPr="00A53AE4">
              <w:rPr>
                <w:rFonts w:eastAsia="仿宋_GB2312"/>
                <w:bCs/>
                <w:snapToGrid w:val="0"/>
                <w:color w:val="000000"/>
                <w:kern w:val="0"/>
                <w:sz w:val="22"/>
                <w:szCs w:val="22"/>
              </w:rPr>
              <w:t>“</w:t>
            </w:r>
            <w:r w:rsidRPr="00A53AE4">
              <w:rPr>
                <w:rFonts w:eastAsia="仿宋_GB2312"/>
                <w:bCs/>
                <w:snapToGrid w:val="0"/>
                <w:color w:val="000000"/>
                <w:kern w:val="0"/>
                <w:sz w:val="22"/>
                <w:szCs w:val="22"/>
              </w:rPr>
              <w:t>同心教育</w:t>
            </w:r>
            <w:r w:rsidRPr="00A53AE4">
              <w:rPr>
                <w:rFonts w:eastAsia="仿宋_GB2312"/>
                <w:bCs/>
                <w:snapToGrid w:val="0"/>
                <w:color w:val="000000"/>
                <w:kern w:val="0"/>
                <w:sz w:val="22"/>
                <w:szCs w:val="22"/>
              </w:rPr>
              <w:t>”</w:t>
            </w:r>
            <w:r w:rsidRPr="00A53AE4">
              <w:rPr>
                <w:rFonts w:eastAsia="仿宋_GB2312"/>
                <w:bCs/>
                <w:snapToGrid w:val="0"/>
                <w:color w:val="000000"/>
                <w:kern w:val="0"/>
                <w:sz w:val="22"/>
                <w:szCs w:val="22"/>
              </w:rPr>
              <w:t>理念</w:t>
            </w:r>
            <w:proofErr w:type="gramStart"/>
            <w:r w:rsidRPr="00A53AE4">
              <w:rPr>
                <w:rFonts w:eastAsia="仿宋_GB2312"/>
                <w:bCs/>
                <w:snapToGrid w:val="0"/>
                <w:color w:val="000000"/>
                <w:kern w:val="0"/>
                <w:sz w:val="22"/>
                <w:szCs w:val="22"/>
              </w:rPr>
              <w:t>校家社</w:t>
            </w:r>
            <w:proofErr w:type="gramEnd"/>
            <w:r w:rsidRPr="00A53AE4">
              <w:rPr>
                <w:rFonts w:eastAsia="仿宋_GB2312"/>
                <w:bCs/>
                <w:snapToGrid w:val="0"/>
                <w:color w:val="000000"/>
                <w:kern w:val="0"/>
                <w:sz w:val="22"/>
                <w:szCs w:val="22"/>
              </w:rPr>
              <w:t>协同育人案例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学校案例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广州市</w:t>
            </w:r>
            <w:proofErr w:type="gramStart"/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荔</w:t>
            </w:r>
            <w:proofErr w:type="gramEnd"/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湾区蒋光鼐纪念小学（广州市</w:t>
            </w:r>
            <w:proofErr w:type="gramStart"/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荔</w:t>
            </w:r>
            <w:proofErr w:type="gramEnd"/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湾区体育实验小学）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李小田</w:t>
            </w:r>
          </w:p>
        </w:tc>
      </w:tr>
      <w:tr w:rsidR="00882632" w:rsidRPr="00A53AE4" w:rsidTr="00D9410D">
        <w:trPr>
          <w:trHeight w:val="56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snapToGrid w:val="0"/>
                <w:color w:val="000000"/>
                <w:kern w:val="0"/>
              </w:rPr>
            </w:pPr>
            <w:r w:rsidRPr="00A53AE4">
              <w:rPr>
                <w:snapToGrid w:val="0"/>
                <w:color w:val="000000"/>
                <w:kern w:val="0"/>
              </w:rPr>
              <w:t>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left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家园携手同行</w:t>
            </w: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 xml:space="preserve"> </w:t>
            </w: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共促幼儿发展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班级案例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广州市</w:t>
            </w:r>
            <w:proofErr w:type="gramStart"/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荔</w:t>
            </w:r>
            <w:proofErr w:type="gramEnd"/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湾区</w:t>
            </w:r>
          </w:p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芳村幼儿园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李天姝</w:t>
            </w:r>
          </w:p>
        </w:tc>
      </w:tr>
      <w:tr w:rsidR="00882632" w:rsidRPr="00A53AE4" w:rsidTr="00D9410D">
        <w:trPr>
          <w:trHeight w:val="56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snapToGrid w:val="0"/>
                <w:color w:val="000000"/>
                <w:kern w:val="0"/>
              </w:rPr>
            </w:pPr>
            <w:r w:rsidRPr="00A53AE4">
              <w:rPr>
                <w:snapToGrid w:val="0"/>
                <w:color w:val="000000"/>
                <w:kern w:val="0"/>
              </w:rPr>
              <w:t>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探索</w:t>
            </w: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AI</w:t>
            </w: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赋能下</w:t>
            </w: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“</w:t>
            </w: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家校社</w:t>
            </w: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”</w:t>
            </w: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多主体参与的阳光评价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学校案例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广州市海珠区</w:t>
            </w:r>
          </w:p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第三实验小学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王元芳、刘子鹏、边永明</w:t>
            </w:r>
          </w:p>
        </w:tc>
      </w:tr>
      <w:tr w:rsidR="00882632" w:rsidRPr="00A53AE4" w:rsidTr="00D9410D">
        <w:trPr>
          <w:trHeight w:val="56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snapToGrid w:val="0"/>
                <w:color w:val="000000"/>
                <w:kern w:val="0"/>
              </w:rPr>
            </w:pPr>
            <w:r w:rsidRPr="00A53AE4">
              <w:rPr>
                <w:snapToGrid w:val="0"/>
                <w:color w:val="000000"/>
                <w:kern w:val="0"/>
              </w:rPr>
              <w:t>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凝心聚能助成长</w:t>
            </w: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 xml:space="preserve"> </w:t>
            </w: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家校共绘同心圆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学校案例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广州市执信中学</w:t>
            </w:r>
            <w:proofErr w:type="gramStart"/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琶</w:t>
            </w:r>
            <w:proofErr w:type="gramEnd"/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洲实验学校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张文煊</w:t>
            </w:r>
          </w:p>
        </w:tc>
      </w:tr>
      <w:tr w:rsidR="00882632" w:rsidRPr="00A53AE4" w:rsidTr="00D9410D">
        <w:trPr>
          <w:trHeight w:val="56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snapToGrid w:val="0"/>
                <w:color w:val="000000"/>
                <w:kern w:val="0"/>
              </w:rPr>
            </w:pPr>
            <w:r w:rsidRPr="00A53AE4">
              <w:rPr>
                <w:snapToGrid w:val="0"/>
                <w:color w:val="000000"/>
                <w:kern w:val="0"/>
              </w:rPr>
              <w:t>10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班级</w:t>
            </w: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“</w:t>
            </w: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家庭俱乐部</w:t>
            </w: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 xml:space="preserve">” </w:t>
            </w: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拓展生命长宽高</w:t>
            </w: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——</w:t>
            </w: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学校家庭社会协同育人的实践探索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班级案例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广州市海珠区</w:t>
            </w:r>
          </w:p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昌岗中路小学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方晓苹</w:t>
            </w:r>
          </w:p>
        </w:tc>
      </w:tr>
      <w:tr w:rsidR="00882632" w:rsidRPr="00A53AE4" w:rsidTr="00D9410D">
        <w:trPr>
          <w:trHeight w:val="56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snapToGrid w:val="0"/>
                <w:color w:val="000000"/>
                <w:kern w:val="0"/>
              </w:rPr>
            </w:pPr>
            <w:r w:rsidRPr="00A53AE4">
              <w:rPr>
                <w:snapToGrid w:val="0"/>
                <w:color w:val="000000"/>
                <w:kern w:val="0"/>
              </w:rPr>
              <w:t>11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proofErr w:type="gramStart"/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校家社</w:t>
            </w:r>
            <w:proofErr w:type="gramEnd"/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融合育人新样态的探索与实践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学校案例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广州市天河区</w:t>
            </w:r>
          </w:p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华景小学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黄瑞萍、黄可滢</w:t>
            </w:r>
          </w:p>
        </w:tc>
      </w:tr>
      <w:tr w:rsidR="00882632" w:rsidRPr="00A53AE4" w:rsidTr="00D9410D">
        <w:trPr>
          <w:trHeight w:val="56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snapToGrid w:val="0"/>
                <w:color w:val="000000"/>
                <w:kern w:val="0"/>
              </w:rPr>
            </w:pPr>
            <w:r w:rsidRPr="00A53AE4">
              <w:rPr>
                <w:snapToGrid w:val="0"/>
                <w:color w:val="000000"/>
                <w:kern w:val="0"/>
              </w:rPr>
              <w:t>12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保驾护航联结强</w:t>
            </w: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 xml:space="preserve">  </w:t>
            </w: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协手共育正心苗</w:t>
            </w: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——</w:t>
            </w: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南村镇中心小学学校家庭社会协同育人案例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学校案例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广州市番禺区</w:t>
            </w:r>
          </w:p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南村镇中心小学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黄慧琴</w:t>
            </w:r>
          </w:p>
        </w:tc>
      </w:tr>
      <w:tr w:rsidR="00882632" w:rsidRPr="00A53AE4" w:rsidTr="00D9410D">
        <w:trPr>
          <w:trHeight w:val="56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snapToGrid w:val="0"/>
                <w:color w:val="000000"/>
                <w:kern w:val="0"/>
              </w:rPr>
            </w:pPr>
            <w:r w:rsidRPr="00A53AE4">
              <w:rPr>
                <w:snapToGrid w:val="0"/>
                <w:color w:val="000000"/>
                <w:kern w:val="0"/>
              </w:rPr>
              <w:t>13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同心同向同行</w:t>
            </w: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——</w:t>
            </w: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培智学校</w:t>
            </w:r>
            <w:proofErr w:type="gramStart"/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校家社</w:t>
            </w:r>
            <w:proofErr w:type="gramEnd"/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协同开展劳动教育的实践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学校案例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广州市黄埔区</w:t>
            </w:r>
          </w:p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知</w:t>
            </w:r>
            <w:proofErr w:type="gramStart"/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明学校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刘全</w:t>
            </w:r>
            <w:proofErr w:type="gramStart"/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全</w:t>
            </w:r>
            <w:proofErr w:type="gramEnd"/>
          </w:p>
        </w:tc>
      </w:tr>
      <w:tr w:rsidR="00882632" w:rsidRPr="00A53AE4" w:rsidTr="00D9410D">
        <w:trPr>
          <w:trHeight w:val="56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snapToGrid w:val="0"/>
                <w:color w:val="000000"/>
                <w:kern w:val="0"/>
              </w:rPr>
            </w:pPr>
            <w:r w:rsidRPr="00A53AE4">
              <w:rPr>
                <w:snapToGrid w:val="0"/>
                <w:color w:val="000000"/>
                <w:kern w:val="0"/>
              </w:rPr>
              <w:lastRenderedPageBreak/>
              <w:t>14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textAlignment w:val="baseline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三方携手同聚力</w:t>
            </w: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 xml:space="preserve"> “</w:t>
            </w: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多肉</w:t>
            </w: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”</w:t>
            </w: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也有开花时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学校案例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广州市花都区</w:t>
            </w:r>
          </w:p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花</w:t>
            </w:r>
            <w:proofErr w:type="gramStart"/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山镇养正</w:t>
            </w:r>
            <w:proofErr w:type="gramEnd"/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廖李玲</w:t>
            </w:r>
          </w:p>
        </w:tc>
      </w:tr>
      <w:tr w:rsidR="00882632" w:rsidRPr="00A53AE4" w:rsidTr="00D9410D">
        <w:trPr>
          <w:trHeight w:val="56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snapToGrid w:val="0"/>
                <w:color w:val="000000"/>
                <w:kern w:val="0"/>
              </w:rPr>
            </w:pPr>
            <w:r w:rsidRPr="00A53AE4">
              <w:rPr>
                <w:snapToGrid w:val="0"/>
                <w:color w:val="000000"/>
                <w:kern w:val="0"/>
              </w:rPr>
              <w:t>15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共享成长理念</w:t>
            </w: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 xml:space="preserve">  </w:t>
            </w: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建立共育团队</w:t>
            </w: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——</w:t>
            </w: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基于成长型思维</w:t>
            </w:r>
            <w:proofErr w:type="gramStart"/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促进家</w:t>
            </w:r>
            <w:proofErr w:type="gramEnd"/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校共育的实践策略和案例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班级案例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广州大学附属</w:t>
            </w:r>
          </w:p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中学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郑</w:t>
            </w: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娟</w:t>
            </w:r>
            <w:proofErr w:type="gramEnd"/>
          </w:p>
        </w:tc>
      </w:tr>
      <w:tr w:rsidR="00882632" w:rsidRPr="00A53AE4" w:rsidTr="00D9410D">
        <w:trPr>
          <w:trHeight w:val="56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snapToGrid w:val="0"/>
                <w:color w:val="000000"/>
                <w:kern w:val="0"/>
              </w:rPr>
            </w:pPr>
            <w:r w:rsidRPr="00A53AE4">
              <w:rPr>
                <w:snapToGrid w:val="0"/>
                <w:color w:val="000000"/>
                <w:kern w:val="0"/>
              </w:rPr>
              <w:t>16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proofErr w:type="gramStart"/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校家社</w:t>
            </w:r>
            <w:proofErr w:type="gramEnd"/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协同育人</w:t>
            </w: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 xml:space="preserve">  </w:t>
            </w: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推动少先队社会化发展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学校案例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广州协和学校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林嘉华</w:t>
            </w:r>
          </w:p>
        </w:tc>
      </w:tr>
      <w:tr w:rsidR="00882632" w:rsidRPr="00A53AE4" w:rsidTr="00D9410D">
        <w:trPr>
          <w:trHeight w:val="56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4"/>
              </w:rPr>
              <w:t>17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家国情深鸿鹄志</w:t>
            </w: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三方聚力</w:t>
            </w:r>
            <w:proofErr w:type="gramEnd"/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育新人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品牌项目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广州市越秀区</w:t>
            </w:r>
          </w:p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雅荷塘小学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陈月华</w:t>
            </w:r>
          </w:p>
        </w:tc>
      </w:tr>
      <w:tr w:rsidR="00882632" w:rsidRPr="00A53AE4" w:rsidTr="00D9410D">
        <w:trPr>
          <w:trHeight w:val="56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4"/>
              </w:rPr>
              <w:t>18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以</w:t>
            </w: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“</w:t>
            </w: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和</w:t>
            </w: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”</w:t>
            </w: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为道，以</w:t>
            </w: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“</w:t>
            </w: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合</w:t>
            </w: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”</w:t>
            </w: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聚力，共育共赢</w:t>
            </w: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——</w:t>
            </w: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广州市</w:t>
            </w:r>
            <w:proofErr w:type="gramStart"/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荔</w:t>
            </w:r>
            <w:proofErr w:type="gramEnd"/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湾区合兴</w:t>
            </w:r>
            <w:proofErr w:type="gramStart"/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苑小学</w:t>
            </w:r>
            <w:proofErr w:type="gramEnd"/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学校家庭社会协同育人案例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品牌项目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广州市</w:t>
            </w:r>
            <w:proofErr w:type="gramStart"/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荔</w:t>
            </w:r>
            <w:proofErr w:type="gramEnd"/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湾区</w:t>
            </w:r>
          </w:p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合兴</w:t>
            </w:r>
            <w:proofErr w:type="gramStart"/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苑小学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proofErr w:type="gramStart"/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黎颖桃</w:t>
            </w:r>
            <w:proofErr w:type="gramEnd"/>
          </w:p>
        </w:tc>
      </w:tr>
      <w:tr w:rsidR="00882632" w:rsidRPr="00A53AE4" w:rsidTr="00D9410D">
        <w:trPr>
          <w:trHeight w:val="56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4"/>
              </w:rPr>
              <w:t>19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家长学校主导的</w:t>
            </w: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“</w:t>
            </w: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五合力</w:t>
            </w:r>
            <w:proofErr w:type="gramStart"/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品牌</w:t>
            </w: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”</w:t>
            </w:r>
            <w:proofErr w:type="gramStart"/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校家社</w:t>
            </w:r>
            <w:proofErr w:type="gramEnd"/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协同育人模式探索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品牌项目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广州市</w:t>
            </w:r>
            <w:proofErr w:type="gramStart"/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荔</w:t>
            </w:r>
            <w:proofErr w:type="gramEnd"/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湾区</w:t>
            </w:r>
          </w:p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乐贤坊小学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林燕慧、李凯怡</w:t>
            </w:r>
          </w:p>
        </w:tc>
      </w:tr>
      <w:tr w:rsidR="00882632" w:rsidRPr="00A53AE4" w:rsidTr="00D9410D">
        <w:trPr>
          <w:trHeight w:val="56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4"/>
              </w:rPr>
              <w:t>20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proofErr w:type="gramStart"/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云聚家校</w:t>
            </w:r>
            <w:proofErr w:type="gramEnd"/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合力，创新共育模式，促进综合发展</w:t>
            </w: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——</w:t>
            </w: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广州市名班主任梁瑞霞工作室</w:t>
            </w:r>
            <w:proofErr w:type="gramStart"/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校家社</w:t>
            </w:r>
            <w:proofErr w:type="gramEnd"/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共育线上系列活动案例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品牌项目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广州市南武中学附属学校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梁瑞霞</w:t>
            </w:r>
          </w:p>
        </w:tc>
      </w:tr>
      <w:tr w:rsidR="00882632" w:rsidRPr="00A53AE4" w:rsidTr="00D9410D">
        <w:trPr>
          <w:trHeight w:val="56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4"/>
              </w:rPr>
              <w:t>21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教师指导家庭教育必须抓住的</w:t>
            </w: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3</w:t>
            </w: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个问题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品牌项目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广州市天河区</w:t>
            </w:r>
          </w:p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华景小学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黄瑞萍</w:t>
            </w:r>
          </w:p>
        </w:tc>
      </w:tr>
      <w:tr w:rsidR="00882632" w:rsidRPr="00A53AE4" w:rsidTr="00D9410D">
        <w:trPr>
          <w:trHeight w:val="56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4"/>
              </w:rPr>
              <w:t>22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从沙湾到广州</w:t>
            </w: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——</w:t>
            </w: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走读广州</w:t>
            </w: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•</w:t>
            </w:r>
            <w:proofErr w:type="gramStart"/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研</w:t>
            </w:r>
            <w:proofErr w:type="gramEnd"/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学实践协同育人案例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品牌项目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广州市番禺区</w:t>
            </w:r>
          </w:p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沙湾中心小学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高志荣</w:t>
            </w:r>
          </w:p>
        </w:tc>
      </w:tr>
      <w:tr w:rsidR="00882632" w:rsidRPr="00A53AE4" w:rsidTr="00D9410D">
        <w:trPr>
          <w:trHeight w:val="56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4"/>
              </w:rPr>
              <w:t>23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同心同行同向前，共情共育共成长</w:t>
            </w: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——</w:t>
            </w: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南村镇雅居乐小学优秀家长学校育人案例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品牌项目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广州市</w:t>
            </w:r>
            <w:proofErr w:type="gramStart"/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番禺区</w:t>
            </w:r>
            <w:proofErr w:type="gramEnd"/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南村镇雅居乐小学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姚佩仪、王倩仪</w:t>
            </w:r>
          </w:p>
        </w:tc>
      </w:tr>
      <w:tr w:rsidR="00882632" w:rsidRPr="00A53AE4" w:rsidTr="00D9410D">
        <w:trPr>
          <w:trHeight w:val="56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4"/>
              </w:rPr>
              <w:t>24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构建家教新知</w:t>
            </w: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“</w:t>
            </w: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五堂课</w:t>
            </w: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”</w:t>
            </w: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，力行新时代</w:t>
            </w: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“</w:t>
            </w: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有度</w:t>
            </w: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”</w:t>
            </w: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父母</w:t>
            </w: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 xml:space="preserve">   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品牌项目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广州市花都区</w:t>
            </w:r>
          </w:p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教育发展研究院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张小燕、周虹</w:t>
            </w:r>
          </w:p>
        </w:tc>
      </w:tr>
      <w:tr w:rsidR="00882632" w:rsidRPr="00A53AE4" w:rsidTr="00D9410D">
        <w:trPr>
          <w:trHeight w:val="56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4"/>
              </w:rPr>
              <w:t>25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四季育人有序</w:t>
            </w: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 xml:space="preserve">  </w:t>
            </w: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家校双向赋能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品牌项目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广州市花都区邝维煜纪念中学附属雅正学校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杨美英</w:t>
            </w:r>
          </w:p>
        </w:tc>
      </w:tr>
      <w:tr w:rsidR="00882632" w:rsidRPr="00A53AE4" w:rsidTr="00D9410D">
        <w:trPr>
          <w:trHeight w:val="56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4"/>
              </w:rPr>
              <w:t>26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“</w:t>
            </w: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一体三维</w:t>
            </w: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 xml:space="preserve"> ”</w:t>
            </w: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筑协同，共绘教育同心圆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品牌项目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广州市从化区</w:t>
            </w:r>
          </w:p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幼儿园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proofErr w:type="gramStart"/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戚小静</w:t>
            </w:r>
            <w:proofErr w:type="gramEnd"/>
          </w:p>
        </w:tc>
      </w:tr>
      <w:tr w:rsidR="00882632" w:rsidRPr="00A53AE4" w:rsidTr="00D9410D">
        <w:trPr>
          <w:trHeight w:val="56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4"/>
              </w:rPr>
              <w:t>27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proofErr w:type="gramStart"/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校家社</w:t>
            </w:r>
            <w:proofErr w:type="gramEnd"/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协同育人，打造教育新格局</w:t>
            </w: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——</w:t>
            </w: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广州协和学校校家社协同共育教育实践案例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品牌项目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广州协和学校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82632" w:rsidRPr="00A53AE4" w:rsidRDefault="00882632" w:rsidP="00D9410D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 w:rsidRPr="00A53AE4"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谭遇芳</w:t>
            </w:r>
          </w:p>
        </w:tc>
      </w:tr>
    </w:tbl>
    <w:p w:rsidR="00882632" w:rsidRPr="00A53AE4" w:rsidRDefault="00882632" w:rsidP="00882632">
      <w:pPr>
        <w:adjustRightInd w:val="0"/>
        <w:snapToGrid w:val="0"/>
        <w:spacing w:line="560" w:lineRule="exact"/>
        <w:rPr>
          <w:rFonts w:eastAsia="黑体"/>
          <w:snapToGrid w:val="0"/>
          <w:color w:val="000000"/>
          <w:kern w:val="0"/>
          <w:sz w:val="32"/>
          <w:szCs w:val="32"/>
        </w:rPr>
      </w:pPr>
    </w:p>
    <w:p w:rsidR="0025725E" w:rsidRDefault="0025725E"/>
    <w:sectPr w:rsidR="00257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632"/>
    <w:rsid w:val="0025725E"/>
    <w:rsid w:val="0088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826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882632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882632"/>
    <w:rPr>
      <w:rFonts w:ascii="Times New Roman" w:eastAsia="宋体" w:hAnsi="Times New Roman" w:cs="Times New Roman"/>
      <w:szCs w:val="24"/>
    </w:rPr>
  </w:style>
  <w:style w:type="paragraph" w:styleId="a0">
    <w:name w:val="Body Text First Indent"/>
    <w:basedOn w:val="a4"/>
    <w:link w:val="Char0"/>
    <w:qFormat/>
    <w:rsid w:val="00882632"/>
    <w:pPr>
      <w:spacing w:after="0" w:line="560" w:lineRule="exact"/>
      <w:ind w:firstLineChars="100" w:firstLine="420"/>
    </w:pPr>
    <w:rPr>
      <w:rFonts w:ascii="仿宋" w:eastAsia="仿宋_GB2312" w:hAnsi="仿宋" w:cs="仿宋"/>
      <w:sz w:val="32"/>
      <w:szCs w:val="36"/>
      <w:lang w:eastAsia="en-US"/>
    </w:rPr>
  </w:style>
  <w:style w:type="character" w:customStyle="1" w:styleId="Char0">
    <w:name w:val="正文首行缩进 Char"/>
    <w:basedOn w:val="Char"/>
    <w:link w:val="a0"/>
    <w:rsid w:val="00882632"/>
    <w:rPr>
      <w:rFonts w:ascii="仿宋" w:eastAsia="仿宋_GB2312" w:hAnsi="仿宋" w:cs="仿宋"/>
      <w:sz w:val="32"/>
      <w:szCs w:val="36"/>
      <w:lang w:eastAsia="en-US"/>
    </w:rPr>
  </w:style>
  <w:style w:type="paragraph" w:styleId="2">
    <w:name w:val="toc 2"/>
    <w:basedOn w:val="a"/>
    <w:next w:val="a"/>
    <w:unhideWhenUsed/>
    <w:qFormat/>
    <w:rsid w:val="00882632"/>
    <w:pPr>
      <w:ind w:leftChars="200" w:left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826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882632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882632"/>
    <w:rPr>
      <w:rFonts w:ascii="Times New Roman" w:eastAsia="宋体" w:hAnsi="Times New Roman" w:cs="Times New Roman"/>
      <w:szCs w:val="24"/>
    </w:rPr>
  </w:style>
  <w:style w:type="paragraph" w:styleId="a0">
    <w:name w:val="Body Text First Indent"/>
    <w:basedOn w:val="a4"/>
    <w:link w:val="Char0"/>
    <w:qFormat/>
    <w:rsid w:val="00882632"/>
    <w:pPr>
      <w:spacing w:after="0" w:line="560" w:lineRule="exact"/>
      <w:ind w:firstLineChars="100" w:firstLine="420"/>
    </w:pPr>
    <w:rPr>
      <w:rFonts w:ascii="仿宋" w:eastAsia="仿宋_GB2312" w:hAnsi="仿宋" w:cs="仿宋"/>
      <w:sz w:val="32"/>
      <w:szCs w:val="36"/>
      <w:lang w:eastAsia="en-US"/>
    </w:rPr>
  </w:style>
  <w:style w:type="character" w:customStyle="1" w:styleId="Char0">
    <w:name w:val="正文首行缩进 Char"/>
    <w:basedOn w:val="Char"/>
    <w:link w:val="a0"/>
    <w:rsid w:val="00882632"/>
    <w:rPr>
      <w:rFonts w:ascii="仿宋" w:eastAsia="仿宋_GB2312" w:hAnsi="仿宋" w:cs="仿宋"/>
      <w:sz w:val="32"/>
      <w:szCs w:val="36"/>
      <w:lang w:eastAsia="en-US"/>
    </w:rPr>
  </w:style>
  <w:style w:type="paragraph" w:styleId="2">
    <w:name w:val="toc 2"/>
    <w:basedOn w:val="a"/>
    <w:next w:val="a"/>
    <w:unhideWhenUsed/>
    <w:qFormat/>
    <w:rsid w:val="00882632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998</Words>
  <Characters>1048</Characters>
  <Application>Microsoft Office Word</Application>
  <DocSecurity>0</DocSecurity>
  <Lines>131</Lines>
  <Paragraphs>127</Paragraphs>
  <ScaleCrop>false</ScaleCrop>
  <Company>Hewlett-Packard Company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新闻</dc:creator>
  <cp:lastModifiedBy>新闻</cp:lastModifiedBy>
  <cp:revision>1</cp:revision>
  <dcterms:created xsi:type="dcterms:W3CDTF">2024-05-13T01:24:00Z</dcterms:created>
  <dcterms:modified xsi:type="dcterms:W3CDTF">2024-05-13T01:26:00Z</dcterms:modified>
</cp:coreProperties>
</file>