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67D60" w:rsidRPr="009B3B2B" w:rsidRDefault="00C440E9" w:rsidP="00C440E9">
      <w:pPr>
        <w:widowControl/>
        <w:adjustRightInd w:val="0"/>
        <w:snapToGrid w:val="0"/>
        <w:spacing w:line="560" w:lineRule="exact"/>
        <w:rPr>
          <w:rFonts w:ascii="Times New Roman" w:eastAsia="黑体" w:hAnsi="Times New Roman" w:cs="Times New Roman"/>
          <w:bCs/>
          <w:snapToGrid w:val="0"/>
          <w:color w:val="000000" w:themeColor="text1"/>
          <w:kern w:val="0"/>
          <w:sz w:val="32"/>
          <w:szCs w:val="32"/>
          <w:shd w:val="clear" w:color="auto" w:fill="FFFFFF"/>
        </w:rPr>
      </w:pPr>
      <w:r w:rsidRPr="009B3B2B">
        <w:rPr>
          <w:rFonts w:ascii="Times New Roman" w:eastAsia="黑体" w:hAnsi="Times New Roman" w:cs="Times New Roman"/>
          <w:bCs/>
          <w:snapToGrid w:val="0"/>
          <w:color w:val="000000" w:themeColor="text1"/>
          <w:kern w:val="0"/>
          <w:sz w:val="32"/>
          <w:szCs w:val="32"/>
          <w:shd w:val="clear" w:color="auto" w:fill="FFFFFF"/>
        </w:rPr>
        <w:t>附件</w:t>
      </w:r>
      <w:r w:rsidRPr="009B3B2B">
        <w:rPr>
          <w:rFonts w:ascii="Times New Roman" w:eastAsia="黑体" w:hAnsi="Times New Roman" w:cs="Times New Roman"/>
          <w:bCs/>
          <w:snapToGrid w:val="0"/>
          <w:color w:val="000000" w:themeColor="text1"/>
          <w:kern w:val="0"/>
          <w:sz w:val="32"/>
          <w:szCs w:val="32"/>
          <w:shd w:val="clear" w:color="auto" w:fill="FFFFFF"/>
        </w:rPr>
        <w:t>5</w:t>
      </w:r>
    </w:p>
    <w:p w:rsidR="00C440E9" w:rsidRPr="009B3B2B" w:rsidRDefault="00C440E9" w:rsidP="00C440E9">
      <w:pPr>
        <w:widowControl/>
        <w:adjustRightInd w:val="0"/>
        <w:snapToGrid w:val="0"/>
        <w:spacing w:line="560" w:lineRule="exact"/>
        <w:rPr>
          <w:rFonts w:ascii="Times New Roman" w:eastAsia="黑体" w:hAnsi="Times New Roman" w:cs="Times New Roman"/>
          <w:bCs/>
          <w:snapToGrid w:val="0"/>
          <w:color w:val="000000" w:themeColor="text1"/>
          <w:kern w:val="0"/>
          <w:sz w:val="32"/>
          <w:szCs w:val="32"/>
          <w:shd w:val="clear" w:color="auto" w:fill="FFFFFF"/>
        </w:rPr>
      </w:pPr>
    </w:p>
    <w:p w:rsidR="00F67D60" w:rsidRPr="009B3B2B" w:rsidRDefault="00C440E9" w:rsidP="00C440E9">
      <w:pPr>
        <w:adjustRightInd w:val="0"/>
        <w:snapToGrid w:val="0"/>
        <w:spacing w:line="560" w:lineRule="exact"/>
        <w:jc w:val="center"/>
        <w:rPr>
          <w:rFonts w:ascii="Times New Roman" w:eastAsia="方正小标宋_GBK" w:hAnsi="Times New Roman" w:cs="Times New Roman"/>
          <w:snapToGrid w:val="0"/>
          <w:color w:val="000000" w:themeColor="text1"/>
          <w:kern w:val="0"/>
          <w:sz w:val="44"/>
          <w:szCs w:val="44"/>
          <w:shd w:val="clear" w:color="auto" w:fill="FFFFFF"/>
        </w:rPr>
      </w:pPr>
      <w:bookmarkStart w:id="0" w:name="_GoBack"/>
      <w:bookmarkEnd w:id="0"/>
      <w:r w:rsidRPr="009B3B2B">
        <w:rPr>
          <w:rFonts w:ascii="Times New Roman" w:eastAsia="方正小标宋_GBK" w:hAnsi="Times New Roman" w:cs="Times New Roman"/>
          <w:snapToGrid w:val="0"/>
          <w:color w:val="000000" w:themeColor="text1"/>
          <w:kern w:val="0"/>
          <w:sz w:val="44"/>
          <w:szCs w:val="44"/>
          <w:shd w:val="clear" w:color="auto" w:fill="FFFFFF"/>
        </w:rPr>
        <w:t>活动交通指引</w:t>
      </w:r>
    </w:p>
    <w:p w:rsidR="00F67D60" w:rsidRPr="009B3B2B" w:rsidRDefault="00F67D60" w:rsidP="00C440E9">
      <w:pPr>
        <w:adjustRightInd w:val="0"/>
        <w:snapToGrid w:val="0"/>
        <w:spacing w:line="560" w:lineRule="exact"/>
        <w:rPr>
          <w:rFonts w:ascii="Times New Roman" w:hAnsi="Times New Roman" w:cs="Times New Roman"/>
          <w:color w:val="000000" w:themeColor="text1"/>
        </w:rPr>
      </w:pPr>
    </w:p>
    <w:p w:rsidR="00F67D60" w:rsidRPr="009B3B2B" w:rsidRDefault="00C440E9" w:rsidP="00C440E9">
      <w:pPr>
        <w:adjustRightInd w:val="0"/>
        <w:snapToGrid w:val="0"/>
        <w:spacing w:line="560" w:lineRule="exact"/>
        <w:ind w:firstLineChars="200" w:firstLine="643"/>
        <w:rPr>
          <w:rFonts w:ascii="Times New Roman" w:eastAsia="仿宋" w:hAnsi="Times New Roman" w:cs="Times New Roman"/>
          <w:b/>
          <w:color w:val="000000" w:themeColor="text1"/>
          <w:sz w:val="32"/>
          <w:szCs w:val="32"/>
        </w:rPr>
      </w:pPr>
      <w:r w:rsidRPr="009B3B2B">
        <w:rPr>
          <w:rFonts w:ascii="Times New Roman" w:eastAsia="仿宋" w:hAnsi="Times New Roman" w:cs="Times New Roman"/>
          <w:b/>
          <w:color w:val="000000" w:themeColor="text1"/>
          <w:sz w:val="32"/>
          <w:szCs w:val="32"/>
        </w:rPr>
        <w:t>活动地址：</w:t>
      </w:r>
    </w:p>
    <w:p w:rsidR="00F67D60" w:rsidRPr="009B3B2B" w:rsidRDefault="00C440E9" w:rsidP="00C440E9">
      <w:pPr>
        <w:adjustRightInd w:val="0"/>
        <w:snapToGrid w:val="0"/>
        <w:spacing w:line="560" w:lineRule="exact"/>
        <w:ind w:firstLine="643"/>
        <w:rPr>
          <w:rFonts w:ascii="Times New Roman" w:eastAsia="仿宋_GB2312" w:hAnsi="Times New Roman" w:cs="Times New Roman"/>
          <w:snapToGrid w:val="0"/>
          <w:color w:val="000000" w:themeColor="text1"/>
          <w:kern w:val="0"/>
          <w:sz w:val="32"/>
          <w:szCs w:val="32"/>
        </w:rPr>
      </w:pPr>
      <w:r w:rsidRPr="009B3B2B">
        <w:rPr>
          <w:rFonts w:ascii="Times New Roman" w:eastAsia="仿宋_GB2312" w:hAnsi="Times New Roman" w:cs="Times New Roman"/>
          <w:snapToGrid w:val="0"/>
          <w:color w:val="000000" w:themeColor="text1"/>
          <w:kern w:val="0"/>
          <w:sz w:val="32"/>
          <w:szCs w:val="32"/>
        </w:rPr>
        <w:t>华南国家植物园中心大草坪（广州市天河区天源路</w:t>
      </w:r>
      <w:r w:rsidRPr="009B3B2B">
        <w:rPr>
          <w:rFonts w:ascii="Times New Roman" w:eastAsia="仿宋_GB2312" w:hAnsi="Times New Roman" w:cs="Times New Roman"/>
          <w:snapToGrid w:val="0"/>
          <w:color w:val="000000" w:themeColor="text1"/>
          <w:kern w:val="0"/>
          <w:sz w:val="32"/>
          <w:szCs w:val="32"/>
        </w:rPr>
        <w:t>1190</w:t>
      </w:r>
      <w:r w:rsidRPr="009B3B2B">
        <w:rPr>
          <w:rFonts w:ascii="Times New Roman" w:eastAsia="仿宋_GB2312" w:hAnsi="Times New Roman" w:cs="Times New Roman"/>
          <w:snapToGrid w:val="0"/>
          <w:color w:val="000000" w:themeColor="text1"/>
          <w:kern w:val="0"/>
          <w:sz w:val="32"/>
          <w:szCs w:val="32"/>
        </w:rPr>
        <w:t>号）</w:t>
      </w:r>
    </w:p>
    <w:p w:rsidR="00F67D60" w:rsidRPr="009B3B2B" w:rsidRDefault="00C440E9" w:rsidP="00C440E9">
      <w:pPr>
        <w:adjustRightInd w:val="0"/>
        <w:snapToGrid w:val="0"/>
        <w:spacing w:line="560" w:lineRule="exact"/>
        <w:ind w:firstLine="643"/>
        <w:rPr>
          <w:rFonts w:ascii="Times New Roman" w:eastAsia="仿宋" w:hAnsi="Times New Roman" w:cs="Times New Roman"/>
          <w:color w:val="000000" w:themeColor="text1"/>
          <w:sz w:val="32"/>
          <w:szCs w:val="32"/>
        </w:rPr>
      </w:pPr>
      <w:r w:rsidRPr="009B3B2B">
        <w:rPr>
          <w:rFonts w:ascii="Times New Roman" w:eastAsia="仿宋" w:hAnsi="Times New Roman" w:cs="Times New Roman"/>
          <w:b/>
          <w:color w:val="000000" w:themeColor="text1"/>
          <w:sz w:val="32"/>
          <w:szCs w:val="32"/>
        </w:rPr>
        <w:t>出行方式：</w:t>
      </w:r>
      <w:r w:rsidRPr="009B3B2B">
        <w:rPr>
          <w:rFonts w:ascii="Times New Roman" w:eastAsia="仿宋" w:hAnsi="Times New Roman" w:cs="Times New Roman"/>
          <w:color w:val="000000" w:themeColor="text1"/>
          <w:sz w:val="32"/>
          <w:szCs w:val="32"/>
        </w:rPr>
        <w:t>各单位、学生自行前往，建议绿色出行。如有其他情况请与活动承办方联系（联系人：林敏怡，电话：</w:t>
      </w:r>
      <w:r w:rsidRPr="009B3B2B">
        <w:rPr>
          <w:rFonts w:ascii="Times New Roman" w:eastAsia="仿宋" w:hAnsi="Times New Roman" w:cs="Times New Roman"/>
          <w:color w:val="000000" w:themeColor="text1"/>
          <w:sz w:val="32"/>
          <w:szCs w:val="32"/>
        </w:rPr>
        <w:t>13247661818</w:t>
      </w:r>
      <w:r w:rsidRPr="009B3B2B">
        <w:rPr>
          <w:rFonts w:ascii="Times New Roman" w:eastAsia="仿宋" w:hAnsi="Times New Roman" w:cs="Times New Roman"/>
          <w:color w:val="000000" w:themeColor="text1"/>
          <w:sz w:val="32"/>
          <w:szCs w:val="32"/>
        </w:rPr>
        <w:t>）</w:t>
      </w:r>
    </w:p>
    <w:p w:rsidR="00F67D60" w:rsidRPr="009B3B2B" w:rsidRDefault="00C440E9" w:rsidP="00C440E9">
      <w:pPr>
        <w:adjustRightInd w:val="0"/>
        <w:snapToGrid w:val="0"/>
        <w:spacing w:line="560" w:lineRule="exact"/>
        <w:ind w:firstLine="643"/>
        <w:rPr>
          <w:rFonts w:ascii="Times New Roman" w:eastAsia="仿宋" w:hAnsi="Times New Roman" w:cs="Times New Roman"/>
          <w:b/>
          <w:color w:val="000000" w:themeColor="text1"/>
          <w:sz w:val="32"/>
          <w:szCs w:val="32"/>
        </w:rPr>
      </w:pPr>
      <w:r w:rsidRPr="009B3B2B">
        <w:rPr>
          <w:rFonts w:ascii="Times New Roman" w:eastAsia="仿宋" w:hAnsi="Times New Roman" w:cs="Times New Roman"/>
          <w:b/>
          <w:color w:val="000000" w:themeColor="text1"/>
          <w:sz w:val="32"/>
          <w:szCs w:val="32"/>
        </w:rPr>
        <w:t>路线指引：</w:t>
      </w:r>
    </w:p>
    <w:p w:rsidR="00F67D60" w:rsidRPr="009B3B2B" w:rsidRDefault="00C440E9" w:rsidP="00C440E9">
      <w:pPr>
        <w:adjustRightInd w:val="0"/>
        <w:snapToGrid w:val="0"/>
        <w:spacing w:line="560" w:lineRule="exact"/>
        <w:ind w:firstLine="640"/>
        <w:rPr>
          <w:rFonts w:ascii="Times New Roman" w:eastAsia="仿宋" w:hAnsi="Times New Roman" w:cs="Times New Roman"/>
          <w:bCs/>
          <w:color w:val="000000" w:themeColor="text1"/>
          <w:sz w:val="32"/>
          <w:szCs w:val="32"/>
        </w:rPr>
      </w:pPr>
      <w:r w:rsidRPr="009B3B2B">
        <w:rPr>
          <w:rFonts w:ascii="Times New Roman" w:eastAsia="仿宋" w:hAnsi="Times New Roman" w:cs="Times New Roman"/>
          <w:bCs/>
          <w:color w:val="000000" w:themeColor="text1"/>
          <w:sz w:val="32"/>
          <w:szCs w:val="32"/>
        </w:rPr>
        <w:t>1.</w:t>
      </w:r>
      <w:r w:rsidRPr="009B3B2B">
        <w:rPr>
          <w:rFonts w:ascii="Times New Roman" w:eastAsia="仿宋" w:hAnsi="Times New Roman" w:cs="Times New Roman"/>
          <w:bCs/>
          <w:color w:val="000000" w:themeColor="text1"/>
          <w:sz w:val="32"/>
          <w:szCs w:val="32"/>
        </w:rPr>
        <w:t>地铁：地铁</w:t>
      </w:r>
      <w:r w:rsidRPr="009B3B2B">
        <w:rPr>
          <w:rFonts w:ascii="Times New Roman" w:eastAsia="仿宋" w:hAnsi="Times New Roman" w:cs="Times New Roman"/>
          <w:bCs/>
          <w:color w:val="000000" w:themeColor="text1"/>
          <w:sz w:val="32"/>
          <w:szCs w:val="32"/>
        </w:rPr>
        <w:t>6</w:t>
      </w:r>
      <w:r w:rsidRPr="009B3B2B">
        <w:rPr>
          <w:rFonts w:ascii="Times New Roman" w:eastAsia="仿宋" w:hAnsi="Times New Roman" w:cs="Times New Roman"/>
          <w:bCs/>
          <w:color w:val="000000" w:themeColor="text1"/>
          <w:sz w:val="32"/>
          <w:szCs w:val="32"/>
        </w:rPr>
        <w:t>号线植物园</w:t>
      </w:r>
      <w:r w:rsidRPr="009B3B2B">
        <w:rPr>
          <w:rFonts w:ascii="Times New Roman" w:eastAsia="仿宋" w:hAnsi="Times New Roman" w:cs="Times New Roman"/>
          <w:bCs/>
          <w:color w:val="000000" w:themeColor="text1"/>
          <w:sz w:val="32"/>
          <w:szCs w:val="32"/>
        </w:rPr>
        <w:t>A</w:t>
      </w:r>
      <w:r w:rsidRPr="009B3B2B">
        <w:rPr>
          <w:rFonts w:ascii="Times New Roman" w:eastAsia="仿宋" w:hAnsi="Times New Roman" w:cs="Times New Roman"/>
          <w:bCs/>
          <w:color w:val="000000" w:themeColor="text1"/>
          <w:sz w:val="32"/>
          <w:szCs w:val="32"/>
        </w:rPr>
        <w:t>出口</w:t>
      </w:r>
    </w:p>
    <w:p w:rsidR="00F67D60" w:rsidRPr="009B3B2B" w:rsidRDefault="00C440E9" w:rsidP="00C440E9">
      <w:pPr>
        <w:adjustRightInd w:val="0"/>
        <w:snapToGrid w:val="0"/>
        <w:spacing w:line="560" w:lineRule="exact"/>
        <w:ind w:firstLine="640"/>
        <w:rPr>
          <w:rFonts w:ascii="Times New Roman" w:eastAsia="仿宋" w:hAnsi="Times New Roman" w:cs="Times New Roman"/>
          <w:b/>
          <w:color w:val="000000" w:themeColor="text1"/>
          <w:sz w:val="32"/>
          <w:szCs w:val="32"/>
        </w:rPr>
      </w:pPr>
      <w:r w:rsidRPr="009B3B2B">
        <w:rPr>
          <w:rFonts w:ascii="Times New Roman" w:eastAsia="仿宋" w:hAnsi="Times New Roman" w:cs="Times New Roman"/>
          <w:bCs/>
          <w:color w:val="000000" w:themeColor="text1"/>
          <w:sz w:val="32"/>
          <w:szCs w:val="32"/>
        </w:rPr>
        <w:t>2.</w:t>
      </w:r>
      <w:r w:rsidRPr="009B3B2B">
        <w:rPr>
          <w:rFonts w:ascii="Times New Roman" w:eastAsia="仿宋" w:hAnsi="Times New Roman" w:cs="Times New Roman"/>
          <w:bCs/>
          <w:color w:val="000000" w:themeColor="text1"/>
          <w:sz w:val="32"/>
          <w:szCs w:val="32"/>
        </w:rPr>
        <w:t>驾车：</w:t>
      </w:r>
      <w:r w:rsidRPr="009B3B2B">
        <w:rPr>
          <w:rFonts w:ascii="Times New Roman" w:eastAsia="仿宋" w:hAnsi="Times New Roman" w:cs="Times New Roman"/>
          <w:color w:val="000000" w:themeColor="text1"/>
          <w:sz w:val="32"/>
          <w:szCs w:val="32"/>
        </w:rPr>
        <w:t>导航至华南国家植物园</w:t>
      </w:r>
    </w:p>
    <w:p w:rsidR="00F67D60" w:rsidRPr="009B3B2B" w:rsidRDefault="00C440E9" w:rsidP="00C440E9">
      <w:pPr>
        <w:adjustRightInd w:val="0"/>
        <w:snapToGrid w:val="0"/>
        <w:spacing w:line="560" w:lineRule="exact"/>
        <w:ind w:firstLine="643"/>
        <w:rPr>
          <w:rFonts w:ascii="Times New Roman" w:eastAsia="仿宋" w:hAnsi="Times New Roman" w:cs="Times New Roman"/>
          <w:b/>
          <w:color w:val="000000" w:themeColor="text1"/>
          <w:sz w:val="32"/>
          <w:szCs w:val="32"/>
        </w:rPr>
      </w:pPr>
      <w:r w:rsidRPr="009B3B2B">
        <w:rPr>
          <w:rFonts w:ascii="Times New Roman" w:eastAsia="仿宋" w:hAnsi="Times New Roman" w:cs="Times New Roman"/>
          <w:b/>
          <w:color w:val="000000" w:themeColor="text1"/>
          <w:sz w:val="32"/>
          <w:szCs w:val="32"/>
        </w:rPr>
        <w:t>路线指引见下图：</w:t>
      </w:r>
    </w:p>
    <w:p w:rsidR="00F67D60" w:rsidRPr="009B3B2B" w:rsidRDefault="00C440E9">
      <w:pPr>
        <w:jc w:val="center"/>
        <w:rPr>
          <w:rFonts w:ascii="Times New Roman" w:hAnsi="Times New Roman" w:cs="Times New Roman"/>
          <w:color w:val="000000" w:themeColor="text1"/>
        </w:rPr>
      </w:pPr>
      <w:r w:rsidRPr="009B3B2B">
        <w:rPr>
          <w:rFonts w:ascii="Times New Roman" w:hAnsi="Times New Roman" w:cs="Times New Roman"/>
          <w:noProof/>
          <w:color w:val="000000" w:themeColor="text1"/>
        </w:rPr>
        <w:drawing>
          <wp:inline distT="0" distB="0" distL="114300" distR="114300" wp14:anchorId="09B3EB60" wp14:editId="565982D6">
            <wp:extent cx="5099050" cy="3074670"/>
            <wp:effectExtent l="0" t="0" r="6350" b="1143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99050" cy="307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D60" w:rsidRPr="009B3B2B" w:rsidRDefault="00C440E9">
      <w:pPr>
        <w:jc w:val="center"/>
        <w:rPr>
          <w:rFonts w:ascii="Times New Roman" w:eastAsia="仿宋" w:hAnsi="Times New Roman" w:cs="Times New Roman"/>
          <w:color w:val="000000" w:themeColor="text1"/>
          <w:sz w:val="32"/>
          <w:szCs w:val="32"/>
        </w:rPr>
      </w:pPr>
      <w:r w:rsidRPr="009B3B2B">
        <w:rPr>
          <w:rFonts w:ascii="Times New Roman" w:eastAsia="仿宋" w:hAnsi="Times New Roman" w:cs="Times New Roman"/>
          <w:color w:val="000000" w:themeColor="text1"/>
          <w:sz w:val="32"/>
          <w:szCs w:val="32"/>
        </w:rPr>
        <w:t>到达华南国家植物园</w:t>
      </w:r>
    </w:p>
    <w:p w:rsidR="00F67D60" w:rsidRPr="009B3B2B" w:rsidRDefault="00C440E9">
      <w:pPr>
        <w:jc w:val="center"/>
        <w:rPr>
          <w:rFonts w:ascii="Times New Roman" w:hAnsi="Times New Roman" w:cs="Times New Roman"/>
          <w:color w:val="000000" w:themeColor="text1"/>
        </w:rPr>
      </w:pPr>
      <w:r w:rsidRPr="009B3B2B">
        <w:rPr>
          <w:rFonts w:ascii="Times New Roman" w:hAnsi="Times New Roman" w:cs="Times New Roman"/>
          <w:noProof/>
          <w:color w:val="000000" w:themeColor="text1"/>
        </w:rPr>
        <w:lastRenderedPageBreak/>
        <w:drawing>
          <wp:inline distT="0" distB="0" distL="114300" distR="114300" wp14:anchorId="42FD3817" wp14:editId="075D96DC">
            <wp:extent cx="5448300" cy="3523645"/>
            <wp:effectExtent l="0" t="0" r="0" b="63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55547" cy="3528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D60" w:rsidRDefault="00C440E9" w:rsidP="00C440E9">
      <w:pPr>
        <w:spacing w:line="560" w:lineRule="exact"/>
        <w:jc w:val="center"/>
        <w:rPr>
          <w:rFonts w:ascii="Times New Roman" w:eastAsia="仿宋" w:hAnsi="Times New Roman" w:cs="Times New Roman"/>
          <w:color w:val="000000" w:themeColor="text1"/>
          <w:sz w:val="32"/>
          <w:szCs w:val="32"/>
        </w:rPr>
      </w:pPr>
      <w:r w:rsidRPr="009B3B2B">
        <w:rPr>
          <w:rFonts w:ascii="Times New Roman" w:eastAsia="仿宋" w:hAnsi="Times New Roman" w:cs="Times New Roman"/>
          <w:color w:val="000000" w:themeColor="text1"/>
          <w:sz w:val="32"/>
          <w:szCs w:val="32"/>
        </w:rPr>
        <w:t>看见石碑右转</w:t>
      </w:r>
    </w:p>
    <w:p w:rsidR="009B3B2B" w:rsidRPr="009B3B2B" w:rsidRDefault="009B3B2B" w:rsidP="009B3B2B">
      <w:pPr>
        <w:spacing w:line="560" w:lineRule="exact"/>
        <w:rPr>
          <w:rFonts w:ascii="Times New Roman" w:eastAsia="仿宋" w:hAnsi="Times New Roman" w:cs="Times New Roman"/>
          <w:color w:val="000000" w:themeColor="text1"/>
          <w:sz w:val="32"/>
          <w:szCs w:val="32"/>
        </w:rPr>
      </w:pPr>
    </w:p>
    <w:p w:rsidR="00F67D60" w:rsidRPr="009B3B2B" w:rsidRDefault="00C440E9">
      <w:pPr>
        <w:jc w:val="center"/>
        <w:rPr>
          <w:rFonts w:ascii="Times New Roman" w:hAnsi="Times New Roman" w:cs="Times New Roman"/>
          <w:color w:val="000000" w:themeColor="text1"/>
        </w:rPr>
      </w:pPr>
      <w:r w:rsidRPr="009B3B2B">
        <w:rPr>
          <w:rFonts w:ascii="Times New Roman" w:hAnsi="Times New Roman" w:cs="Times New Roman"/>
          <w:noProof/>
          <w:color w:val="000000" w:themeColor="text1"/>
        </w:rPr>
        <w:drawing>
          <wp:inline distT="0" distB="0" distL="114300" distR="114300" wp14:anchorId="2C713ADC" wp14:editId="0EEBC199">
            <wp:extent cx="5449530" cy="3352800"/>
            <wp:effectExtent l="0" t="0" r="0" b="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49530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D60" w:rsidRPr="009B3B2B" w:rsidRDefault="00C440E9" w:rsidP="00C440E9">
      <w:pPr>
        <w:spacing w:line="560" w:lineRule="exact"/>
        <w:jc w:val="center"/>
        <w:rPr>
          <w:rFonts w:ascii="Times New Roman" w:eastAsia="仿宋" w:hAnsi="Times New Roman" w:cs="Times New Roman"/>
          <w:color w:val="000000" w:themeColor="text1"/>
          <w:sz w:val="32"/>
          <w:szCs w:val="32"/>
        </w:rPr>
      </w:pPr>
      <w:r w:rsidRPr="009B3B2B">
        <w:rPr>
          <w:rFonts w:ascii="Times New Roman" w:eastAsia="仿宋" w:hAnsi="Times New Roman" w:cs="Times New Roman"/>
          <w:color w:val="000000" w:themeColor="text1"/>
          <w:sz w:val="32"/>
          <w:szCs w:val="32"/>
        </w:rPr>
        <w:t>往左边路走</w:t>
      </w:r>
    </w:p>
    <w:p w:rsidR="00F67D60" w:rsidRPr="009B3B2B" w:rsidRDefault="00C440E9">
      <w:pPr>
        <w:jc w:val="center"/>
        <w:rPr>
          <w:rFonts w:ascii="Times New Roman" w:hAnsi="Times New Roman" w:cs="Times New Roman"/>
          <w:color w:val="000000" w:themeColor="text1"/>
        </w:rPr>
      </w:pPr>
      <w:r w:rsidRPr="009B3B2B">
        <w:rPr>
          <w:rFonts w:ascii="Times New Roman" w:hAnsi="Times New Roman" w:cs="Times New Roman"/>
          <w:noProof/>
          <w:color w:val="000000" w:themeColor="text1"/>
        </w:rPr>
        <w:lastRenderedPageBreak/>
        <w:drawing>
          <wp:inline distT="0" distB="0" distL="114300" distR="114300" wp14:anchorId="056EBC7D" wp14:editId="0441B9D7">
            <wp:extent cx="5271978" cy="3248025"/>
            <wp:effectExtent l="0" t="0" r="5080" b="0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978" cy="324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D60" w:rsidRDefault="00C440E9" w:rsidP="00C440E9">
      <w:pPr>
        <w:spacing w:line="560" w:lineRule="exact"/>
        <w:jc w:val="center"/>
        <w:rPr>
          <w:rFonts w:ascii="Times New Roman" w:eastAsia="仿宋" w:hAnsi="Times New Roman" w:cs="Times New Roman"/>
          <w:color w:val="000000" w:themeColor="text1"/>
          <w:sz w:val="32"/>
          <w:szCs w:val="32"/>
        </w:rPr>
      </w:pPr>
      <w:proofErr w:type="gramStart"/>
      <w:r w:rsidRPr="009B3B2B">
        <w:rPr>
          <w:rFonts w:ascii="Times New Roman" w:eastAsia="仿宋" w:hAnsi="Times New Roman" w:cs="Times New Roman"/>
          <w:color w:val="000000" w:themeColor="text1"/>
          <w:sz w:val="32"/>
          <w:szCs w:val="32"/>
        </w:rPr>
        <w:t>沿路走看见桥</w:t>
      </w:r>
      <w:proofErr w:type="gramEnd"/>
      <w:r w:rsidRPr="009B3B2B">
        <w:rPr>
          <w:rFonts w:ascii="Times New Roman" w:eastAsia="仿宋" w:hAnsi="Times New Roman" w:cs="Times New Roman"/>
          <w:color w:val="000000" w:themeColor="text1"/>
          <w:sz w:val="32"/>
          <w:szCs w:val="32"/>
        </w:rPr>
        <w:t>直接过桥</w:t>
      </w:r>
    </w:p>
    <w:p w:rsidR="009B3B2B" w:rsidRPr="009B3B2B" w:rsidRDefault="009B3B2B" w:rsidP="009B3B2B">
      <w:pPr>
        <w:spacing w:line="560" w:lineRule="exact"/>
        <w:rPr>
          <w:rFonts w:ascii="Times New Roman" w:eastAsia="仿宋" w:hAnsi="Times New Roman" w:cs="Times New Roman"/>
          <w:color w:val="000000" w:themeColor="text1"/>
          <w:sz w:val="32"/>
          <w:szCs w:val="32"/>
        </w:rPr>
      </w:pPr>
    </w:p>
    <w:p w:rsidR="00F67D60" w:rsidRPr="009B3B2B" w:rsidRDefault="00C440E9">
      <w:pPr>
        <w:jc w:val="center"/>
        <w:rPr>
          <w:rFonts w:ascii="Times New Roman" w:eastAsia="仿宋" w:hAnsi="Times New Roman" w:cs="Times New Roman"/>
          <w:color w:val="000000" w:themeColor="text1"/>
          <w:sz w:val="32"/>
          <w:szCs w:val="32"/>
        </w:rPr>
      </w:pPr>
      <w:r w:rsidRPr="009B3B2B">
        <w:rPr>
          <w:rFonts w:ascii="Times New Roman" w:hAnsi="Times New Roman" w:cs="Times New Roman"/>
          <w:noProof/>
          <w:color w:val="000000" w:themeColor="text1"/>
        </w:rPr>
        <w:drawing>
          <wp:inline distT="0" distB="0" distL="114300" distR="114300" wp14:anchorId="688329F2" wp14:editId="0AED15A3">
            <wp:extent cx="5295900" cy="3395212"/>
            <wp:effectExtent l="0" t="0" r="0" b="0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99311" cy="3397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D60" w:rsidRPr="009B3B2B" w:rsidRDefault="00C440E9" w:rsidP="00C440E9">
      <w:pPr>
        <w:spacing w:line="560" w:lineRule="exact"/>
        <w:jc w:val="center"/>
        <w:rPr>
          <w:rFonts w:ascii="Times New Roman" w:eastAsia="仿宋" w:hAnsi="Times New Roman" w:cs="Times New Roman"/>
          <w:color w:val="000000" w:themeColor="text1"/>
          <w:sz w:val="32"/>
          <w:szCs w:val="32"/>
        </w:rPr>
      </w:pPr>
      <w:r w:rsidRPr="009B3B2B">
        <w:rPr>
          <w:rFonts w:ascii="Times New Roman" w:eastAsia="仿宋" w:hAnsi="Times New Roman" w:cs="Times New Roman"/>
          <w:color w:val="000000" w:themeColor="text1"/>
          <w:sz w:val="32"/>
          <w:szCs w:val="32"/>
        </w:rPr>
        <w:t>过桥后转左</w:t>
      </w:r>
    </w:p>
    <w:p w:rsidR="00F67D60" w:rsidRPr="009B3B2B" w:rsidRDefault="00C440E9" w:rsidP="009B3B2B">
      <w:pPr>
        <w:jc w:val="center"/>
        <w:rPr>
          <w:rFonts w:ascii="Times New Roman" w:hAnsi="Times New Roman" w:cs="Times New Roman"/>
          <w:color w:val="000000" w:themeColor="text1"/>
        </w:rPr>
      </w:pPr>
      <w:r w:rsidRPr="009B3B2B">
        <w:rPr>
          <w:rFonts w:ascii="Times New Roman" w:hAnsi="Times New Roman" w:cs="Times New Roman"/>
          <w:noProof/>
          <w:color w:val="000000" w:themeColor="text1"/>
        </w:rPr>
        <w:drawing>
          <wp:inline distT="0" distB="0" distL="114300" distR="114300" wp14:anchorId="4463D732" wp14:editId="45436FDB">
            <wp:extent cx="5102225" cy="3519170"/>
            <wp:effectExtent l="0" t="0" r="3175" b="5080"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02225" cy="351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D60" w:rsidRDefault="00C440E9" w:rsidP="009B3B2B">
      <w:pPr>
        <w:spacing w:line="560" w:lineRule="exact"/>
        <w:jc w:val="center"/>
        <w:rPr>
          <w:rFonts w:ascii="Times New Roman" w:eastAsia="仿宋" w:hAnsi="Times New Roman" w:cs="Times New Roman"/>
          <w:color w:val="000000" w:themeColor="text1"/>
          <w:sz w:val="32"/>
          <w:szCs w:val="32"/>
        </w:rPr>
      </w:pPr>
      <w:r w:rsidRPr="009B3B2B">
        <w:rPr>
          <w:rFonts w:ascii="Times New Roman" w:eastAsia="仿宋" w:hAnsi="Times New Roman" w:cs="Times New Roman"/>
          <w:color w:val="000000" w:themeColor="text1"/>
          <w:sz w:val="32"/>
          <w:szCs w:val="32"/>
        </w:rPr>
        <w:t>沿路一直走，看见左边建筑物对面即为活动场地</w:t>
      </w:r>
    </w:p>
    <w:p w:rsidR="009B3B2B" w:rsidRPr="009B3B2B" w:rsidRDefault="009B3B2B" w:rsidP="009B3B2B">
      <w:pPr>
        <w:spacing w:line="560" w:lineRule="exact"/>
        <w:rPr>
          <w:rFonts w:ascii="Times New Roman" w:eastAsia="仿宋" w:hAnsi="Times New Roman" w:cs="Times New Roman"/>
          <w:color w:val="000000" w:themeColor="text1"/>
          <w:sz w:val="32"/>
          <w:szCs w:val="32"/>
        </w:rPr>
      </w:pPr>
    </w:p>
    <w:p w:rsidR="00F67D60" w:rsidRPr="009B3B2B" w:rsidRDefault="00C440E9" w:rsidP="009B3B2B">
      <w:pPr>
        <w:jc w:val="center"/>
        <w:rPr>
          <w:rFonts w:ascii="Times New Roman" w:hAnsi="Times New Roman" w:cs="Times New Roman"/>
          <w:color w:val="000000" w:themeColor="text1"/>
        </w:rPr>
      </w:pPr>
      <w:r w:rsidRPr="009B3B2B">
        <w:rPr>
          <w:rFonts w:ascii="Times New Roman" w:hAnsi="Times New Roman" w:cs="Times New Roman"/>
          <w:noProof/>
          <w:color w:val="000000" w:themeColor="text1"/>
        </w:rPr>
        <w:drawing>
          <wp:inline distT="0" distB="0" distL="114300" distR="114300" wp14:anchorId="2106860D" wp14:editId="12516031">
            <wp:extent cx="5097145" cy="3745230"/>
            <wp:effectExtent l="0" t="0" r="8255" b="7620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97145" cy="3745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67D60" w:rsidRPr="009B3B2B" w:rsidSect="009B3B2B">
      <w:pgSz w:w="11906" w:h="16838" w:code="9"/>
      <w:pgMar w:top="1928" w:right="1474" w:bottom="1928" w:left="1474" w:header="851" w:footer="1247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440E9" w:rsidRDefault="00C440E9" w:rsidP="00C440E9">
      <w:r>
        <w:separator/>
      </w:r>
    </w:p>
  </w:endnote>
  <w:endnote w:type="continuationSeparator" w:id="0">
    <w:p w:rsidR="00C440E9" w:rsidRDefault="00C440E9" w:rsidP="00C440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440E9" w:rsidRDefault="00C440E9" w:rsidP="00C440E9">
      <w:r>
        <w:separator/>
      </w:r>
    </w:p>
  </w:footnote>
  <w:footnote w:type="continuationSeparator" w:id="0">
    <w:p w:rsidR="00C440E9" w:rsidRDefault="00C440E9" w:rsidP="00C440E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embedSystemFonts/>
  <w:bordersDoNotSurroundHeader/>
  <w:bordersDoNotSurroundFooter/>
  <w:proofState w:spelling="clean" w:grammar="clean"/>
  <w:revisionView w:markup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QzZDhhNTA5M2VhNmM3MjRiMjMzNmI2YTA5YzE4YzkifQ=="/>
  </w:docVars>
  <w:rsids>
    <w:rsidRoot w:val="000F13F3"/>
    <w:rsid w:val="0002799D"/>
    <w:rsid w:val="000F13F3"/>
    <w:rsid w:val="004A114E"/>
    <w:rsid w:val="009B3B2B"/>
    <w:rsid w:val="00C440E9"/>
    <w:rsid w:val="00F67D60"/>
    <w:rsid w:val="18A6018C"/>
    <w:rsid w:val="20823EE5"/>
    <w:rsid w:val="30881353"/>
    <w:rsid w:val="315E1A47"/>
    <w:rsid w:val="358337A2"/>
    <w:rsid w:val="43FF4906"/>
    <w:rsid w:val="4F9E0917"/>
    <w:rsid w:val="5D6D17B3"/>
    <w:rsid w:val="5E916096"/>
    <w:rsid w:val="66271A00"/>
    <w:rsid w:val="677E71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autoRedefine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rsid w:val="00C440E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rsid w:val="00C440E9"/>
    <w:rPr>
      <w:kern w:val="2"/>
      <w:sz w:val="18"/>
      <w:szCs w:val="18"/>
    </w:rPr>
  </w:style>
  <w:style w:type="paragraph" w:styleId="a4">
    <w:name w:val="footer"/>
    <w:basedOn w:val="a"/>
    <w:link w:val="Char0"/>
    <w:rsid w:val="00C440E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C440E9"/>
    <w:rPr>
      <w:kern w:val="2"/>
      <w:sz w:val="18"/>
      <w:szCs w:val="18"/>
    </w:rPr>
  </w:style>
  <w:style w:type="paragraph" w:styleId="a5">
    <w:name w:val="Balloon Text"/>
    <w:basedOn w:val="a"/>
    <w:link w:val="Char1"/>
    <w:rsid w:val="009B3B2B"/>
    <w:rPr>
      <w:sz w:val="18"/>
      <w:szCs w:val="18"/>
    </w:rPr>
  </w:style>
  <w:style w:type="character" w:customStyle="1" w:styleId="Char1">
    <w:name w:val="批注框文本 Char"/>
    <w:basedOn w:val="a0"/>
    <w:link w:val="a5"/>
    <w:rsid w:val="009B3B2B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autoRedefine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rsid w:val="00C440E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rsid w:val="00C440E9"/>
    <w:rPr>
      <w:kern w:val="2"/>
      <w:sz w:val="18"/>
      <w:szCs w:val="18"/>
    </w:rPr>
  </w:style>
  <w:style w:type="paragraph" w:styleId="a4">
    <w:name w:val="footer"/>
    <w:basedOn w:val="a"/>
    <w:link w:val="Char0"/>
    <w:rsid w:val="00C440E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C440E9"/>
    <w:rPr>
      <w:kern w:val="2"/>
      <w:sz w:val="18"/>
      <w:szCs w:val="18"/>
    </w:rPr>
  </w:style>
  <w:style w:type="paragraph" w:styleId="a5">
    <w:name w:val="Balloon Text"/>
    <w:basedOn w:val="a"/>
    <w:link w:val="Char1"/>
    <w:rsid w:val="009B3B2B"/>
    <w:rPr>
      <w:sz w:val="18"/>
      <w:szCs w:val="18"/>
    </w:rPr>
  </w:style>
  <w:style w:type="character" w:customStyle="1" w:styleId="Char1">
    <w:name w:val="批注框文本 Char"/>
    <w:basedOn w:val="a0"/>
    <w:link w:val="a5"/>
    <w:rsid w:val="009B3B2B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4</Pages>
  <Words>189</Words>
  <Characters>49</Characters>
  <Application>Microsoft Office Word</Application>
  <DocSecurity>0</DocSecurity>
  <Lines>7</Lines>
  <Paragraphs>16</Paragraphs>
  <ScaleCrop>false</ScaleCrop>
  <Company>Lenovo</Company>
  <LinksUpToDate>false</LinksUpToDate>
  <CharactersWithSpaces>222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林敏怡</dc:creator>
  <cp:lastModifiedBy>文印室排版</cp:lastModifiedBy>
  <cp:revision>7</cp:revision>
  <dcterms:created xsi:type="dcterms:W3CDTF">2024-04-02T14:56:00Z</dcterms:created>
  <dcterms:modified xsi:type="dcterms:W3CDTF">2024-06-03T03:32:00Z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FF41F48C7CB54B9F898286E3751EB39A_12</vt:lpwstr>
  </property>
</Properties>
</file>