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88B" w:rsidRPr="00F3525E" w:rsidRDefault="00EA47F1">
      <w:pPr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  <w:r w:rsidRPr="00F3525E"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  <w:t>附件</w:t>
      </w:r>
      <w:r w:rsidRPr="00F3525E">
        <w:rPr>
          <w:rFonts w:ascii="黑体" w:eastAsia="黑体" w:hAnsi="黑体" w:hint="eastAsia"/>
          <w:color w:val="000000" w:themeColor="text1"/>
          <w:kern w:val="0"/>
          <w:sz w:val="32"/>
          <w:szCs w:val="32"/>
          <w:lang w:bidi="ar"/>
        </w:rPr>
        <w:t>2</w:t>
      </w:r>
    </w:p>
    <w:p w:rsidR="00A3588B" w:rsidRPr="00F3525E" w:rsidRDefault="00A3588B">
      <w:pPr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</w:p>
    <w:p w:rsidR="00A3588B" w:rsidRPr="00F3525E" w:rsidRDefault="00EA47F1" w:rsidP="00F3525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F3525E">
        <w:rPr>
          <w:rFonts w:ascii="方正小标宋_GBK" w:eastAsia="方正小标宋_GBK" w:hint="eastAsia"/>
          <w:color w:val="000000" w:themeColor="text1"/>
          <w:sz w:val="44"/>
          <w:szCs w:val="44"/>
        </w:rPr>
        <w:t>2023年度民办中职学校（含非学历培训机构）年检结论</w:t>
      </w:r>
    </w:p>
    <w:tbl>
      <w:tblPr>
        <w:tblW w:w="1424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195"/>
        <w:gridCol w:w="4467"/>
        <w:gridCol w:w="1985"/>
        <w:gridCol w:w="1344"/>
      </w:tblGrid>
      <w:tr w:rsidR="00F3525E" w:rsidRPr="00F3525E" w:rsidTr="00681B59">
        <w:trPr>
          <w:trHeight w:val="567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序号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学校名称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办学许可证编号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学校地址</w:t>
            </w:r>
          </w:p>
        </w:tc>
        <w:tc>
          <w:tcPr>
            <w:tcW w:w="198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b/>
                <w:color w:val="000000" w:themeColor="text1"/>
                <w:sz w:val="24"/>
                <w:szCs w:val="21"/>
              </w:rPr>
              <w:t>2023</w:t>
            </w: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年年检结论</w:t>
            </w:r>
          </w:p>
        </w:tc>
        <w:tc>
          <w:tcPr>
            <w:tcW w:w="13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1"/>
              </w:rPr>
            </w:pPr>
            <w:r w:rsidRPr="00F3525E">
              <w:rPr>
                <w:rFonts w:ascii="宋体" w:hAnsi="宋体"/>
                <w:b/>
                <w:color w:val="000000" w:themeColor="text1"/>
                <w:sz w:val="24"/>
                <w:szCs w:val="21"/>
              </w:rPr>
              <w:t>备 注</w:t>
            </w:r>
          </w:p>
        </w:tc>
      </w:tr>
      <w:tr w:rsidR="00F3525E" w:rsidRPr="00F3525E" w:rsidTr="00681B59">
        <w:trPr>
          <w:trHeight w:val="567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广州市侨光财经职业技术学校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  <w:u w:val="single"/>
              </w:rPr>
            </w:pPr>
            <w:r w:rsidRPr="00F3525E">
              <w:rPr>
                <w:color w:val="000000" w:themeColor="text1"/>
                <w:szCs w:val="21"/>
              </w:rPr>
              <w:t>144010130000220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从化经济开发区高技术产业园</w:t>
            </w:r>
            <w:proofErr w:type="gramStart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丰盈六巷</w:t>
            </w:r>
            <w:proofErr w:type="gramEnd"/>
            <w:r w:rsidRPr="00F3525E">
              <w:rPr>
                <w:rFonts w:eastAsia="仿宋_GB2312"/>
                <w:color w:val="000000" w:themeColor="text1"/>
                <w:szCs w:val="21"/>
              </w:rPr>
              <w:t>1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基本合格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实地检查</w:t>
            </w:r>
          </w:p>
        </w:tc>
      </w:tr>
      <w:tr w:rsidR="00F3525E" w:rsidRPr="00F3525E" w:rsidTr="00681B59">
        <w:trPr>
          <w:trHeight w:val="567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proofErr w:type="gramStart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广州市穗华职业</w:t>
            </w:r>
            <w:proofErr w:type="gramEnd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技术学校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  <w:u w:val="single"/>
              </w:rPr>
            </w:pPr>
            <w:r w:rsidRPr="00F3525E">
              <w:rPr>
                <w:color w:val="000000" w:themeColor="text1"/>
                <w:szCs w:val="21"/>
              </w:rPr>
              <w:t>144010130000131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海珠区仑头路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100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号大院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基本合格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实地检查</w:t>
            </w:r>
          </w:p>
        </w:tc>
      </w:tr>
      <w:tr w:rsidR="00F3525E" w:rsidRPr="00F3525E" w:rsidTr="00681B59">
        <w:trPr>
          <w:trHeight w:val="567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广州华成理工职业技术学校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  <w:u w:val="single"/>
              </w:rPr>
            </w:pPr>
            <w:r w:rsidRPr="00F3525E">
              <w:rPr>
                <w:color w:val="000000" w:themeColor="text1"/>
                <w:szCs w:val="21"/>
              </w:rPr>
              <w:t>144010130000201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天河</w:t>
            </w:r>
            <w:proofErr w:type="gramStart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区珠吉街吉</w:t>
            </w:r>
            <w:proofErr w:type="gramEnd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山橄榄公园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2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基本合格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实地检查</w:t>
            </w:r>
          </w:p>
        </w:tc>
      </w:tr>
      <w:tr w:rsidR="00F3525E" w:rsidRPr="00F3525E" w:rsidTr="00681B59">
        <w:trPr>
          <w:trHeight w:val="567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广州通用职业技术学校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  <w:u w:val="single"/>
              </w:rPr>
            </w:pPr>
            <w:r w:rsidRPr="00F3525E">
              <w:rPr>
                <w:color w:val="000000" w:themeColor="text1"/>
                <w:szCs w:val="21"/>
              </w:rPr>
              <w:t>144010130000210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从化区广从北路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483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基本合格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实地检查</w:t>
            </w:r>
          </w:p>
        </w:tc>
      </w:tr>
      <w:tr w:rsidR="00F3525E" w:rsidRPr="00F3525E" w:rsidTr="00681B59">
        <w:trPr>
          <w:trHeight w:val="572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广州市羊城职业技术学校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  <w:u w:val="single"/>
              </w:rPr>
            </w:pPr>
            <w:r w:rsidRPr="00F3525E">
              <w:rPr>
                <w:color w:val="000000" w:themeColor="text1"/>
                <w:szCs w:val="21"/>
              </w:rPr>
              <w:t>144010130000060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暂缓年检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A3588B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F3525E" w:rsidRPr="00F3525E" w:rsidTr="00681B59">
        <w:trPr>
          <w:trHeight w:val="702"/>
          <w:jc w:val="center"/>
        </w:trPr>
        <w:tc>
          <w:tcPr>
            <w:tcW w:w="709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3525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3544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广州英</w:t>
            </w:r>
            <w:proofErr w:type="gramStart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辅语言</w:t>
            </w:r>
            <w:proofErr w:type="gramEnd"/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培训中心</w:t>
            </w:r>
          </w:p>
        </w:tc>
        <w:tc>
          <w:tcPr>
            <w:tcW w:w="2195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F3525E">
              <w:rPr>
                <w:color w:val="000000" w:themeColor="text1"/>
                <w:szCs w:val="21"/>
              </w:rPr>
              <w:t>144010170000010</w:t>
            </w:r>
          </w:p>
        </w:tc>
        <w:tc>
          <w:tcPr>
            <w:tcW w:w="4467" w:type="dxa"/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越秀区水荫路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2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号华信大厦东座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3</w:t>
            </w: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楼</w:t>
            </w:r>
            <w:r w:rsidRPr="00F3525E">
              <w:rPr>
                <w:rFonts w:eastAsia="仿宋_GB2312"/>
                <w:color w:val="000000" w:themeColor="text1"/>
                <w:szCs w:val="21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EA47F1" w:rsidP="00072964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 w:rsidRPr="00F3525E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暂缓年检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8B" w:rsidRPr="00F3525E" w:rsidRDefault="00A3588B" w:rsidP="0007296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A3588B" w:rsidRPr="00F3525E" w:rsidRDefault="00A3588B" w:rsidP="00072964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A3588B" w:rsidRPr="00F3525E" w:rsidSect="00F3525E">
      <w:pgSz w:w="16838" w:h="11906" w:orient="landscape" w:code="9"/>
      <w:pgMar w:top="1134" w:right="1134" w:bottom="1134" w:left="1134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F1" w:rsidRDefault="00EA47F1">
      <w:r>
        <w:separator/>
      </w:r>
    </w:p>
  </w:endnote>
  <w:endnote w:type="continuationSeparator" w:id="0">
    <w:p w:rsidR="00EA47F1" w:rsidRDefault="00EA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F1" w:rsidRDefault="00EA47F1">
      <w:r>
        <w:separator/>
      </w:r>
    </w:p>
  </w:footnote>
  <w:footnote w:type="continuationSeparator" w:id="0">
    <w:p w:rsidR="00EA47F1" w:rsidRDefault="00EA4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DVmNTU3Yjg2ZmJlYTA5ODc3MjUzMTQyOTcwMGQifQ=="/>
  </w:docVars>
  <w:rsids>
    <w:rsidRoot w:val="005D0D0B"/>
    <w:rsid w:val="000411A6"/>
    <w:rsid w:val="00072964"/>
    <w:rsid w:val="000A2D16"/>
    <w:rsid w:val="00103406"/>
    <w:rsid w:val="00112BD5"/>
    <w:rsid w:val="00155D25"/>
    <w:rsid w:val="00180695"/>
    <w:rsid w:val="001B4437"/>
    <w:rsid w:val="001F74BD"/>
    <w:rsid w:val="001F79EE"/>
    <w:rsid w:val="0022036F"/>
    <w:rsid w:val="003D08D8"/>
    <w:rsid w:val="003F6D3C"/>
    <w:rsid w:val="0050296B"/>
    <w:rsid w:val="005D0D0B"/>
    <w:rsid w:val="00681B59"/>
    <w:rsid w:val="007623DE"/>
    <w:rsid w:val="00796B47"/>
    <w:rsid w:val="0080274F"/>
    <w:rsid w:val="008534E5"/>
    <w:rsid w:val="0095387A"/>
    <w:rsid w:val="00980DA3"/>
    <w:rsid w:val="00A3588B"/>
    <w:rsid w:val="00A417F0"/>
    <w:rsid w:val="00AC18A5"/>
    <w:rsid w:val="00C41BE2"/>
    <w:rsid w:val="00CE46BE"/>
    <w:rsid w:val="00D7203D"/>
    <w:rsid w:val="00D724A2"/>
    <w:rsid w:val="00DF76DD"/>
    <w:rsid w:val="00EA47F1"/>
    <w:rsid w:val="00F3525E"/>
    <w:rsid w:val="00F44A72"/>
    <w:rsid w:val="00F82EB0"/>
    <w:rsid w:val="00FE20D3"/>
    <w:rsid w:val="010E7749"/>
    <w:rsid w:val="01186BA9"/>
    <w:rsid w:val="015A318A"/>
    <w:rsid w:val="01944295"/>
    <w:rsid w:val="01AA46E6"/>
    <w:rsid w:val="026D57BC"/>
    <w:rsid w:val="030612ED"/>
    <w:rsid w:val="0324065F"/>
    <w:rsid w:val="03EB7F0E"/>
    <w:rsid w:val="043A6B4C"/>
    <w:rsid w:val="06765856"/>
    <w:rsid w:val="0707789D"/>
    <w:rsid w:val="08335627"/>
    <w:rsid w:val="09C92931"/>
    <w:rsid w:val="09CB53A6"/>
    <w:rsid w:val="0B337FEE"/>
    <w:rsid w:val="0C1B5035"/>
    <w:rsid w:val="0CBD4E40"/>
    <w:rsid w:val="0E561AA3"/>
    <w:rsid w:val="0F8A571E"/>
    <w:rsid w:val="10DC2D94"/>
    <w:rsid w:val="14236490"/>
    <w:rsid w:val="1649613D"/>
    <w:rsid w:val="16564C66"/>
    <w:rsid w:val="1AB1285B"/>
    <w:rsid w:val="1B317BC5"/>
    <w:rsid w:val="1BFF28C6"/>
    <w:rsid w:val="1C6A71E8"/>
    <w:rsid w:val="1E2A1678"/>
    <w:rsid w:val="1E540E41"/>
    <w:rsid w:val="1E933ED2"/>
    <w:rsid w:val="1F4364E3"/>
    <w:rsid w:val="1F7B2DC6"/>
    <w:rsid w:val="20333D8F"/>
    <w:rsid w:val="21025C6D"/>
    <w:rsid w:val="21AD5DA3"/>
    <w:rsid w:val="21E269D4"/>
    <w:rsid w:val="22743BE4"/>
    <w:rsid w:val="23413133"/>
    <w:rsid w:val="23AE30E9"/>
    <w:rsid w:val="25650B18"/>
    <w:rsid w:val="25DB37EE"/>
    <w:rsid w:val="273F7A65"/>
    <w:rsid w:val="276C1FC7"/>
    <w:rsid w:val="278543A3"/>
    <w:rsid w:val="27E93E2D"/>
    <w:rsid w:val="281736F4"/>
    <w:rsid w:val="283C1715"/>
    <w:rsid w:val="2969454E"/>
    <w:rsid w:val="2C8873B6"/>
    <w:rsid w:val="2DB858A2"/>
    <w:rsid w:val="2E117454"/>
    <w:rsid w:val="2F9A4E49"/>
    <w:rsid w:val="309938C4"/>
    <w:rsid w:val="313D65EB"/>
    <w:rsid w:val="34791A7E"/>
    <w:rsid w:val="35DA553F"/>
    <w:rsid w:val="365B1E04"/>
    <w:rsid w:val="37E3739C"/>
    <w:rsid w:val="37FF2C9D"/>
    <w:rsid w:val="39375313"/>
    <w:rsid w:val="397271C1"/>
    <w:rsid w:val="3A8C55F1"/>
    <w:rsid w:val="3CAF4B69"/>
    <w:rsid w:val="3D4E074D"/>
    <w:rsid w:val="3DCC45D6"/>
    <w:rsid w:val="40C74FAB"/>
    <w:rsid w:val="4206364D"/>
    <w:rsid w:val="439B692A"/>
    <w:rsid w:val="43D25EBA"/>
    <w:rsid w:val="46E16952"/>
    <w:rsid w:val="470F533C"/>
    <w:rsid w:val="490D0DB6"/>
    <w:rsid w:val="492D4D5F"/>
    <w:rsid w:val="499A6F4B"/>
    <w:rsid w:val="4AB16254"/>
    <w:rsid w:val="4B5642E8"/>
    <w:rsid w:val="4BDA158D"/>
    <w:rsid w:val="4BDF7AFB"/>
    <w:rsid w:val="4DF24ECF"/>
    <w:rsid w:val="51E961D9"/>
    <w:rsid w:val="523868E3"/>
    <w:rsid w:val="52B77945"/>
    <w:rsid w:val="53D2236D"/>
    <w:rsid w:val="54E25ADC"/>
    <w:rsid w:val="57397166"/>
    <w:rsid w:val="57AC2770"/>
    <w:rsid w:val="59117953"/>
    <w:rsid w:val="59DD31A6"/>
    <w:rsid w:val="5A4654FB"/>
    <w:rsid w:val="5AB22EA2"/>
    <w:rsid w:val="5C197DB6"/>
    <w:rsid w:val="5CE10AFF"/>
    <w:rsid w:val="5D802697"/>
    <w:rsid w:val="5EB83030"/>
    <w:rsid w:val="5F497621"/>
    <w:rsid w:val="5FFC226A"/>
    <w:rsid w:val="605D5D0B"/>
    <w:rsid w:val="615E1C46"/>
    <w:rsid w:val="656840C5"/>
    <w:rsid w:val="65CE0192"/>
    <w:rsid w:val="65D42B30"/>
    <w:rsid w:val="66326241"/>
    <w:rsid w:val="669134DC"/>
    <w:rsid w:val="68772262"/>
    <w:rsid w:val="687B7DF6"/>
    <w:rsid w:val="69831BBC"/>
    <w:rsid w:val="6A514E54"/>
    <w:rsid w:val="6AE85D9D"/>
    <w:rsid w:val="6B17253F"/>
    <w:rsid w:val="6C823E35"/>
    <w:rsid w:val="6CDC2822"/>
    <w:rsid w:val="6EC44AFD"/>
    <w:rsid w:val="6FA24DC6"/>
    <w:rsid w:val="706656B8"/>
    <w:rsid w:val="707C1573"/>
    <w:rsid w:val="71F221BC"/>
    <w:rsid w:val="72286B4D"/>
    <w:rsid w:val="722B61DE"/>
    <w:rsid w:val="73935F44"/>
    <w:rsid w:val="74426498"/>
    <w:rsid w:val="74D1152A"/>
    <w:rsid w:val="75B157B6"/>
    <w:rsid w:val="76FA723E"/>
    <w:rsid w:val="78D16ACA"/>
    <w:rsid w:val="7A344F14"/>
    <w:rsid w:val="7B0A1E34"/>
    <w:rsid w:val="7B31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jc w:val="left"/>
    </w:pPr>
    <w:rPr>
      <w:kern w:val="0"/>
      <w:sz w:val="24"/>
    </w:rPr>
  </w:style>
  <w:style w:type="character" w:styleId="a8">
    <w:name w:val="FollowedHyperlink"/>
    <w:basedOn w:val="a0"/>
    <w:uiPriority w:val="99"/>
    <w:semiHidden/>
    <w:unhideWhenUsed/>
    <w:qFormat/>
    <w:rPr>
      <w:color w:val="666666"/>
      <w:u w:val="none"/>
    </w:rPr>
  </w:style>
  <w:style w:type="character" w:styleId="a9">
    <w:name w:val="Emphasis"/>
    <w:basedOn w:val="a0"/>
    <w:uiPriority w:val="20"/>
    <w:qFormat/>
  </w:style>
  <w:style w:type="character" w:styleId="aa">
    <w:name w:val="Hyperlink"/>
    <w:basedOn w:val="a0"/>
    <w:uiPriority w:val="99"/>
    <w:semiHidden/>
    <w:unhideWhenUsed/>
    <w:qFormat/>
    <w:rPr>
      <w:color w:val="666666"/>
      <w:u w:val="none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olor-601">
    <w:name w:val="color-601"/>
    <w:basedOn w:val="a0"/>
    <w:qFormat/>
    <w:rPr>
      <w:shd w:val="clear" w:color="auto" w:fill="FF6600"/>
    </w:rPr>
  </w:style>
  <w:style w:type="character" w:customStyle="1" w:styleId="color-301">
    <w:name w:val="color-301"/>
    <w:basedOn w:val="a0"/>
    <w:qFormat/>
    <w:rPr>
      <w:shd w:val="clear" w:color="auto" w:fill="FF6600"/>
    </w:rPr>
  </w:style>
  <w:style w:type="character" w:customStyle="1" w:styleId="first-child">
    <w:name w:val="first-child"/>
    <w:basedOn w:val="a0"/>
    <w:qFormat/>
  </w:style>
  <w:style w:type="character" w:customStyle="1" w:styleId="color-100">
    <w:name w:val="color-100"/>
    <w:basedOn w:val="a0"/>
    <w:qFormat/>
    <w:rPr>
      <w:shd w:val="clear" w:color="auto" w:fill="339933"/>
    </w:rPr>
  </w:style>
  <w:style w:type="character" w:customStyle="1" w:styleId="color-302">
    <w:name w:val="color-302"/>
    <w:basedOn w:val="a0"/>
    <w:qFormat/>
    <w:rPr>
      <w:shd w:val="clear" w:color="auto" w:fill="FF6600"/>
    </w:rPr>
  </w:style>
  <w:style w:type="character" w:customStyle="1" w:styleId="share-txt">
    <w:name w:val="share-txt"/>
    <w:basedOn w:val="a0"/>
    <w:qFormat/>
    <w:rPr>
      <w:color w:val="FFFFFF"/>
      <w:sz w:val="21"/>
      <w:szCs w:val="21"/>
      <w:shd w:val="clear" w:color="auto" w:fill="3D3D3D"/>
    </w:rPr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color-306">
    <w:name w:val="color-306"/>
    <w:basedOn w:val="a0"/>
    <w:qFormat/>
    <w:rPr>
      <w:shd w:val="clear" w:color="auto" w:fill="FF6600"/>
    </w:rPr>
  </w:style>
  <w:style w:type="character" w:customStyle="1" w:styleId="color-401">
    <w:name w:val="color-401"/>
    <w:basedOn w:val="a0"/>
    <w:qFormat/>
    <w:rPr>
      <w:shd w:val="clear" w:color="auto" w:fill="FF6600"/>
    </w:rPr>
  </w:style>
  <w:style w:type="character" w:customStyle="1" w:styleId="color-102">
    <w:name w:val="color-102"/>
    <w:basedOn w:val="a0"/>
    <w:qFormat/>
    <w:rPr>
      <w:shd w:val="clear" w:color="auto" w:fill="339933"/>
    </w:rPr>
  </w:style>
  <w:style w:type="character" w:customStyle="1" w:styleId="color-501">
    <w:name w:val="color-501"/>
    <w:basedOn w:val="a0"/>
    <w:qFormat/>
    <w:rPr>
      <w:shd w:val="clear" w:color="auto" w:fill="FF6600"/>
    </w:rPr>
  </w:style>
  <w:style w:type="character" w:customStyle="1" w:styleId="color-200">
    <w:name w:val="color-200"/>
    <w:basedOn w:val="a0"/>
    <w:qFormat/>
    <w:rPr>
      <w:shd w:val="clear" w:color="auto" w:fill="FF6600"/>
    </w:rPr>
  </w:style>
  <w:style w:type="character" w:customStyle="1" w:styleId="color-402">
    <w:name w:val="color-402"/>
    <w:basedOn w:val="a0"/>
    <w:qFormat/>
    <w:rPr>
      <w:shd w:val="clear" w:color="auto" w:fill="FF6600"/>
    </w:rPr>
  </w:style>
  <w:style w:type="character" w:customStyle="1" w:styleId="color-300">
    <w:name w:val="color-300"/>
    <w:basedOn w:val="a0"/>
    <w:qFormat/>
    <w:rPr>
      <w:shd w:val="clear" w:color="auto" w:fill="666666"/>
    </w:rPr>
  </w:style>
  <w:style w:type="character" w:customStyle="1" w:styleId="color200">
    <w:name w:val="color200"/>
    <w:basedOn w:val="a0"/>
    <w:qFormat/>
    <w:rPr>
      <w:shd w:val="clear" w:color="auto" w:fill="3D3D3D"/>
    </w:rPr>
  </w:style>
  <w:style w:type="character" w:customStyle="1" w:styleId="fy-sp-update">
    <w:name w:val="fy-sp-update"/>
    <w:basedOn w:val="a0"/>
    <w:qFormat/>
    <w:rPr>
      <w:color w:val="1F81F8"/>
      <w:sz w:val="18"/>
      <w:szCs w:val="18"/>
    </w:rPr>
  </w:style>
  <w:style w:type="character" w:customStyle="1" w:styleId="fy-sp-time">
    <w:name w:val="fy-sp-time"/>
    <w:basedOn w:val="a0"/>
    <w:qFormat/>
    <w:rPr>
      <w:sz w:val="18"/>
      <w:szCs w:val="18"/>
    </w:rPr>
  </w:style>
  <w:style w:type="character" w:customStyle="1" w:styleId="fy-spn">
    <w:name w:val="fy-spn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jc w:val="left"/>
    </w:pPr>
    <w:rPr>
      <w:kern w:val="0"/>
      <w:sz w:val="24"/>
    </w:rPr>
  </w:style>
  <w:style w:type="character" w:styleId="a8">
    <w:name w:val="FollowedHyperlink"/>
    <w:basedOn w:val="a0"/>
    <w:uiPriority w:val="99"/>
    <w:semiHidden/>
    <w:unhideWhenUsed/>
    <w:qFormat/>
    <w:rPr>
      <w:color w:val="666666"/>
      <w:u w:val="none"/>
    </w:rPr>
  </w:style>
  <w:style w:type="character" w:styleId="a9">
    <w:name w:val="Emphasis"/>
    <w:basedOn w:val="a0"/>
    <w:uiPriority w:val="20"/>
    <w:qFormat/>
  </w:style>
  <w:style w:type="character" w:styleId="aa">
    <w:name w:val="Hyperlink"/>
    <w:basedOn w:val="a0"/>
    <w:uiPriority w:val="99"/>
    <w:semiHidden/>
    <w:unhideWhenUsed/>
    <w:qFormat/>
    <w:rPr>
      <w:color w:val="666666"/>
      <w:u w:val="none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olor-601">
    <w:name w:val="color-601"/>
    <w:basedOn w:val="a0"/>
    <w:qFormat/>
    <w:rPr>
      <w:shd w:val="clear" w:color="auto" w:fill="FF6600"/>
    </w:rPr>
  </w:style>
  <w:style w:type="character" w:customStyle="1" w:styleId="color-301">
    <w:name w:val="color-301"/>
    <w:basedOn w:val="a0"/>
    <w:qFormat/>
    <w:rPr>
      <w:shd w:val="clear" w:color="auto" w:fill="FF6600"/>
    </w:rPr>
  </w:style>
  <w:style w:type="character" w:customStyle="1" w:styleId="first-child">
    <w:name w:val="first-child"/>
    <w:basedOn w:val="a0"/>
    <w:qFormat/>
  </w:style>
  <w:style w:type="character" w:customStyle="1" w:styleId="color-100">
    <w:name w:val="color-100"/>
    <w:basedOn w:val="a0"/>
    <w:qFormat/>
    <w:rPr>
      <w:shd w:val="clear" w:color="auto" w:fill="339933"/>
    </w:rPr>
  </w:style>
  <w:style w:type="character" w:customStyle="1" w:styleId="color-302">
    <w:name w:val="color-302"/>
    <w:basedOn w:val="a0"/>
    <w:qFormat/>
    <w:rPr>
      <w:shd w:val="clear" w:color="auto" w:fill="FF6600"/>
    </w:rPr>
  </w:style>
  <w:style w:type="character" w:customStyle="1" w:styleId="share-txt">
    <w:name w:val="share-txt"/>
    <w:basedOn w:val="a0"/>
    <w:qFormat/>
    <w:rPr>
      <w:color w:val="FFFFFF"/>
      <w:sz w:val="21"/>
      <w:szCs w:val="21"/>
      <w:shd w:val="clear" w:color="auto" w:fill="3D3D3D"/>
    </w:rPr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color-306">
    <w:name w:val="color-306"/>
    <w:basedOn w:val="a0"/>
    <w:qFormat/>
    <w:rPr>
      <w:shd w:val="clear" w:color="auto" w:fill="FF6600"/>
    </w:rPr>
  </w:style>
  <w:style w:type="character" w:customStyle="1" w:styleId="color-401">
    <w:name w:val="color-401"/>
    <w:basedOn w:val="a0"/>
    <w:qFormat/>
    <w:rPr>
      <w:shd w:val="clear" w:color="auto" w:fill="FF6600"/>
    </w:rPr>
  </w:style>
  <w:style w:type="character" w:customStyle="1" w:styleId="color-102">
    <w:name w:val="color-102"/>
    <w:basedOn w:val="a0"/>
    <w:qFormat/>
    <w:rPr>
      <w:shd w:val="clear" w:color="auto" w:fill="339933"/>
    </w:rPr>
  </w:style>
  <w:style w:type="character" w:customStyle="1" w:styleId="color-501">
    <w:name w:val="color-501"/>
    <w:basedOn w:val="a0"/>
    <w:qFormat/>
    <w:rPr>
      <w:shd w:val="clear" w:color="auto" w:fill="FF6600"/>
    </w:rPr>
  </w:style>
  <w:style w:type="character" w:customStyle="1" w:styleId="color-200">
    <w:name w:val="color-200"/>
    <w:basedOn w:val="a0"/>
    <w:qFormat/>
    <w:rPr>
      <w:shd w:val="clear" w:color="auto" w:fill="FF6600"/>
    </w:rPr>
  </w:style>
  <w:style w:type="character" w:customStyle="1" w:styleId="color-402">
    <w:name w:val="color-402"/>
    <w:basedOn w:val="a0"/>
    <w:qFormat/>
    <w:rPr>
      <w:shd w:val="clear" w:color="auto" w:fill="FF6600"/>
    </w:rPr>
  </w:style>
  <w:style w:type="character" w:customStyle="1" w:styleId="color-300">
    <w:name w:val="color-300"/>
    <w:basedOn w:val="a0"/>
    <w:qFormat/>
    <w:rPr>
      <w:shd w:val="clear" w:color="auto" w:fill="666666"/>
    </w:rPr>
  </w:style>
  <w:style w:type="character" w:customStyle="1" w:styleId="color200">
    <w:name w:val="color200"/>
    <w:basedOn w:val="a0"/>
    <w:qFormat/>
    <w:rPr>
      <w:shd w:val="clear" w:color="auto" w:fill="3D3D3D"/>
    </w:rPr>
  </w:style>
  <w:style w:type="character" w:customStyle="1" w:styleId="fy-sp-update">
    <w:name w:val="fy-sp-update"/>
    <w:basedOn w:val="a0"/>
    <w:qFormat/>
    <w:rPr>
      <w:color w:val="1F81F8"/>
      <w:sz w:val="18"/>
      <w:szCs w:val="18"/>
    </w:rPr>
  </w:style>
  <w:style w:type="character" w:customStyle="1" w:styleId="fy-sp-time">
    <w:name w:val="fy-sp-time"/>
    <w:basedOn w:val="a0"/>
    <w:qFormat/>
    <w:rPr>
      <w:sz w:val="18"/>
      <w:szCs w:val="18"/>
    </w:rPr>
  </w:style>
  <w:style w:type="character" w:customStyle="1" w:styleId="fy-spn">
    <w:name w:val="fy-spn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227</Characters>
  <Application>Microsoft Office Word</Application>
  <DocSecurity>0</DocSecurity>
  <Lines>32</Lines>
  <Paragraphs>48</Paragraphs>
  <ScaleCrop>false</ScaleCrop>
  <Company>Microsoft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何佳娴</dc:creator>
  <cp:lastModifiedBy>文印室排版</cp:lastModifiedBy>
  <cp:revision>5</cp:revision>
  <cp:lastPrinted>2022-09-04T08:57:00Z</cp:lastPrinted>
  <dcterms:created xsi:type="dcterms:W3CDTF">2024-09-14T09:55:00Z</dcterms:created>
  <dcterms:modified xsi:type="dcterms:W3CDTF">2024-09-14T09:57:00Z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3E571A433FFB4343B51AF42885229B24</vt:lpwstr>
  </property>
</Properties>
</file>