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3446A" w:rsidRDefault="000D09E6">
      <w:pPr>
        <w:spacing w:line="520" w:lineRule="exact"/>
        <w:rPr>
          <w:rFonts w:ascii="Times New Roman" w:eastAsia="黑体" w:hAnsi="Times New Roman"/>
          <w:sz w:val="32"/>
          <w:szCs w:val="32"/>
        </w:rPr>
      </w:pPr>
      <w:r>
        <w:rPr>
          <w:rFonts w:ascii="Times New Roman" w:eastAsia="黑体" w:hAnsi="Times New Roman"/>
          <w:sz w:val="32"/>
          <w:szCs w:val="32"/>
        </w:rPr>
        <w:t>附件</w:t>
      </w:r>
      <w:r>
        <w:rPr>
          <w:rFonts w:ascii="黑体" w:eastAsia="黑体" w:hAnsi="黑体" w:hint="eastAsia"/>
          <w:sz w:val="32"/>
          <w:szCs w:val="32"/>
        </w:rPr>
        <w:t>3</w:t>
      </w:r>
    </w:p>
    <w:p w:rsidR="00D3446A" w:rsidRDefault="00D3446A">
      <w:pPr>
        <w:spacing w:line="520" w:lineRule="exact"/>
        <w:rPr>
          <w:rFonts w:ascii="Times New Roman" w:eastAsia="方正小标宋简体" w:hAnsi="Times New Roman"/>
          <w:sz w:val="44"/>
          <w:szCs w:val="44"/>
        </w:rPr>
      </w:pPr>
    </w:p>
    <w:p w:rsidR="00D3446A" w:rsidRDefault="000D09E6">
      <w:pPr>
        <w:tabs>
          <w:tab w:val="left" w:pos="1425"/>
          <w:tab w:val="center" w:pos="4153"/>
        </w:tabs>
        <w:spacing w:line="52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>
        <w:rPr>
          <w:rFonts w:ascii="Times New Roman" w:eastAsia="方正小标宋_GBK" w:hAnsi="Times New Roman"/>
          <w:sz w:val="44"/>
          <w:szCs w:val="44"/>
        </w:rPr>
        <w:t>广州市教育局电子证书系统</w:t>
      </w:r>
    </w:p>
    <w:p w:rsidR="00D3446A" w:rsidRDefault="000D09E6">
      <w:pPr>
        <w:spacing w:line="52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>
        <w:rPr>
          <w:rFonts w:ascii="Times New Roman" w:eastAsia="方正小标宋_GBK" w:hAnsi="Times New Roman"/>
          <w:sz w:val="44"/>
          <w:szCs w:val="44"/>
        </w:rPr>
        <w:t>操作指南</w:t>
      </w:r>
    </w:p>
    <w:p w:rsidR="00D3446A" w:rsidRDefault="00D3446A">
      <w:pPr>
        <w:spacing w:line="520" w:lineRule="exact"/>
        <w:rPr>
          <w:rFonts w:ascii="Times New Roman" w:hAnsi="Times New Roman"/>
          <w:sz w:val="32"/>
          <w:szCs w:val="32"/>
        </w:rPr>
      </w:pPr>
      <w:bookmarkStart w:id="0" w:name="_GoBack"/>
      <w:bookmarkEnd w:id="0"/>
    </w:p>
    <w:p w:rsidR="00D3446A" w:rsidRDefault="000D09E6">
      <w:pPr>
        <w:spacing w:line="52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一、进入广州市教育局电子证书系统（网址：</w:t>
      </w:r>
      <w:r>
        <w:rPr>
          <w:rFonts w:ascii="Times New Roman" w:eastAsia="仿宋_GB2312" w:hAnsi="Times New Roman"/>
          <w:sz w:val="32"/>
          <w:szCs w:val="32"/>
          <w:shd w:val="clear" w:color="auto" w:fill="FFFFFF"/>
        </w:rPr>
        <w:t>http://kpg</w:t>
      </w:r>
      <w:r>
        <w:rPr>
          <w:rFonts w:ascii="Times New Roman" w:eastAsia="仿宋_GB2312" w:hAnsi="Times New Roman" w:hint="eastAsia"/>
          <w:sz w:val="32"/>
          <w:szCs w:val="32"/>
          <w:shd w:val="clear" w:color="auto" w:fill="FFFFFF"/>
        </w:rPr>
        <w:t>.gzjkw.net</w:t>
      </w:r>
      <w:r>
        <w:rPr>
          <w:rFonts w:ascii="Times New Roman" w:eastAsia="仿宋_GB2312" w:hAnsi="Times New Roman"/>
          <w:sz w:val="32"/>
          <w:szCs w:val="32"/>
          <w:shd w:val="clear" w:color="auto" w:fill="FFFFFF"/>
        </w:rPr>
        <w:t>/zs/</w:t>
      </w:r>
      <w:r>
        <w:rPr>
          <w:rFonts w:ascii="Times New Roman" w:eastAsia="仿宋_GB2312" w:hAnsi="Times New Roman"/>
          <w:sz w:val="32"/>
          <w:szCs w:val="32"/>
        </w:rPr>
        <w:t>，如图</w:t>
      </w:r>
      <w:r>
        <w:rPr>
          <w:rFonts w:ascii="Times New Roman" w:eastAsia="仿宋_GB2312" w:hAnsi="Times New Roman"/>
          <w:sz w:val="32"/>
          <w:szCs w:val="32"/>
        </w:rPr>
        <w:t>1</w:t>
      </w:r>
    </w:p>
    <w:p w:rsidR="00D3446A" w:rsidRDefault="000D09E6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864735" cy="193357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1938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446A" w:rsidRDefault="000D09E6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图</w:t>
      </w:r>
      <w:r>
        <w:rPr>
          <w:rFonts w:ascii="Times New Roman" w:hAnsi="Times New Roman"/>
        </w:rPr>
        <w:t>1</w:t>
      </w:r>
    </w:p>
    <w:p w:rsidR="00D3446A" w:rsidRDefault="00D3446A">
      <w:pPr>
        <w:jc w:val="left"/>
        <w:rPr>
          <w:rFonts w:ascii="Times New Roman" w:hAnsi="Times New Roman"/>
        </w:rPr>
      </w:pPr>
    </w:p>
    <w:p w:rsidR="00D3446A" w:rsidRDefault="000D09E6">
      <w:pPr>
        <w:spacing w:line="50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二、输入活动结果公布文件通知上对应的证书编号，点击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放大镜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按钮，查找电子证书，如图</w:t>
      </w:r>
      <w:r>
        <w:rPr>
          <w:rFonts w:ascii="Times New Roman" w:eastAsia="仿宋_GB2312" w:hAnsi="Times New Roman"/>
          <w:sz w:val="32"/>
          <w:szCs w:val="32"/>
        </w:rPr>
        <w:t>2</w:t>
      </w:r>
      <w:r>
        <w:rPr>
          <w:rFonts w:ascii="Times New Roman" w:eastAsia="仿宋_GB2312" w:hAnsi="Times New Roman"/>
          <w:sz w:val="32"/>
          <w:szCs w:val="32"/>
        </w:rPr>
        <w:t>。</w:t>
      </w:r>
    </w:p>
    <w:p w:rsidR="00D3446A" w:rsidRDefault="000D09E6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718685" cy="2419350"/>
            <wp:effectExtent l="0" t="0" r="571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2126" cy="2420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446A" w:rsidRDefault="000D09E6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图</w:t>
      </w:r>
      <w:r>
        <w:rPr>
          <w:rFonts w:ascii="Times New Roman" w:hAnsi="Times New Roman"/>
        </w:rPr>
        <w:t>2</w:t>
      </w:r>
    </w:p>
    <w:p w:rsidR="00D3446A" w:rsidRDefault="000D09E6">
      <w:pPr>
        <w:spacing w:line="50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lastRenderedPageBreak/>
        <w:t>三、点击右上角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打印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按钮可直接打印电子证书，或点击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下载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按钮保存到本地计算机后再打印。</w:t>
      </w:r>
    </w:p>
    <w:p w:rsidR="00D3446A" w:rsidRDefault="000D09E6">
      <w:pPr>
        <w:jc w:val="center"/>
        <w:rPr>
          <w:rFonts w:ascii="Times New Roman" w:hAnsi="Times New Roman"/>
        </w:rPr>
      </w:pPr>
      <w:r>
        <w:rPr>
          <w:noProof/>
        </w:rPr>
        <w:drawing>
          <wp:inline distT="0" distB="0" distL="0" distR="0">
            <wp:extent cx="4486910" cy="3592830"/>
            <wp:effectExtent l="0" t="0" r="8890" b="3810"/>
            <wp:docPr id="14192826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28264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86910" cy="3592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446A" w:rsidRDefault="000D09E6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图</w:t>
      </w:r>
      <w:r>
        <w:rPr>
          <w:rFonts w:ascii="Times New Roman" w:hAnsi="Times New Roman"/>
        </w:rPr>
        <w:t>3</w:t>
      </w:r>
    </w:p>
    <w:p w:rsidR="00D3446A" w:rsidRDefault="00D3446A">
      <w:pPr>
        <w:jc w:val="left"/>
        <w:rPr>
          <w:rFonts w:ascii="Times New Roman" w:hAnsi="Times New Roman"/>
        </w:rPr>
      </w:pPr>
    </w:p>
    <w:p w:rsidR="00D3446A" w:rsidRDefault="000D09E6">
      <w:pPr>
        <w:spacing w:line="50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四、对于已下载或打印的电子证书，使用手机扫描二维码，可以自动打开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证书查询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页面</w:t>
      </w:r>
      <w:proofErr w:type="gramStart"/>
      <w:r>
        <w:rPr>
          <w:rFonts w:ascii="Times New Roman" w:eastAsia="仿宋_GB2312" w:hAnsi="Times New Roman"/>
          <w:sz w:val="32"/>
          <w:szCs w:val="32"/>
        </w:rPr>
        <w:t>查证书</w:t>
      </w:r>
      <w:proofErr w:type="gramEnd"/>
      <w:r>
        <w:rPr>
          <w:rFonts w:ascii="Times New Roman" w:eastAsia="仿宋_GB2312" w:hAnsi="Times New Roman"/>
          <w:sz w:val="32"/>
          <w:szCs w:val="32"/>
        </w:rPr>
        <w:t>真伪</w:t>
      </w:r>
      <w:r>
        <w:rPr>
          <w:rFonts w:ascii="Times New Roman" w:eastAsia="仿宋_GB2312" w:hAnsi="Times New Roman"/>
          <w:sz w:val="32"/>
          <w:szCs w:val="32"/>
        </w:rPr>
        <w:t>(</w:t>
      </w:r>
      <w:r>
        <w:rPr>
          <w:rFonts w:ascii="Times New Roman" w:eastAsia="仿宋_GB2312" w:hAnsi="Times New Roman"/>
          <w:sz w:val="32"/>
          <w:szCs w:val="32"/>
        </w:rPr>
        <w:t>图</w:t>
      </w:r>
      <w:r>
        <w:rPr>
          <w:rFonts w:ascii="Times New Roman" w:eastAsia="仿宋_GB2312" w:hAnsi="Times New Roman"/>
          <w:sz w:val="32"/>
          <w:szCs w:val="32"/>
        </w:rPr>
        <w:t>4)</w:t>
      </w:r>
      <w:r>
        <w:rPr>
          <w:rFonts w:ascii="Times New Roman" w:eastAsia="仿宋_GB2312" w:hAnsi="Times New Roman"/>
          <w:sz w:val="32"/>
          <w:szCs w:val="32"/>
        </w:rPr>
        <w:t>。</w:t>
      </w:r>
    </w:p>
    <w:p w:rsidR="00D3446A" w:rsidRDefault="00D3446A">
      <w:pPr>
        <w:spacing w:line="520" w:lineRule="exact"/>
        <w:rPr>
          <w:rFonts w:ascii="Times New Roman" w:eastAsia="仿宋_GB2312" w:hAnsi="Times New Roman"/>
          <w:sz w:val="32"/>
          <w:szCs w:val="32"/>
        </w:rPr>
      </w:pPr>
    </w:p>
    <w:p w:rsidR="00D3446A" w:rsidRDefault="000D09E6">
      <w:pPr>
        <w:spacing w:line="520" w:lineRule="exact"/>
        <w:rPr>
          <w:rFonts w:ascii="Times New Roman" w:eastAsia="仿宋" w:hAnsi="Times New Roman"/>
          <w:sz w:val="28"/>
          <w:szCs w:val="28"/>
        </w:rPr>
      </w:pPr>
      <w:r>
        <w:rPr>
          <w:rFonts w:ascii="Times New Roman" w:hAnsi="Times New Roman"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1671320</wp:posOffset>
            </wp:positionH>
            <wp:positionV relativeFrom="paragraph">
              <wp:posOffset>25400</wp:posOffset>
            </wp:positionV>
            <wp:extent cx="3119755" cy="1858645"/>
            <wp:effectExtent l="0" t="0" r="4445" b="635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19755" cy="1858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3446A" w:rsidRDefault="00D3446A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D3446A" w:rsidRDefault="00D3446A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D3446A" w:rsidRDefault="00D3446A">
      <w:pPr>
        <w:spacing w:line="520" w:lineRule="exact"/>
        <w:rPr>
          <w:rFonts w:ascii="Times New Roman" w:hAnsi="Times New Roman"/>
        </w:rPr>
      </w:pPr>
    </w:p>
    <w:p w:rsidR="00D3446A" w:rsidRDefault="00D3446A">
      <w:pPr>
        <w:spacing w:line="520" w:lineRule="exact"/>
        <w:rPr>
          <w:rFonts w:ascii="Times New Roman" w:hAnsi="Times New Roman"/>
        </w:rPr>
      </w:pPr>
    </w:p>
    <w:p w:rsidR="00D3446A" w:rsidRDefault="00D3446A">
      <w:pPr>
        <w:spacing w:line="520" w:lineRule="exact"/>
        <w:rPr>
          <w:rFonts w:ascii="Times New Roman" w:hAnsi="Times New Roman"/>
        </w:rPr>
      </w:pPr>
    </w:p>
    <w:p w:rsidR="00D3446A" w:rsidRDefault="000D09E6">
      <w:pPr>
        <w:spacing w:line="560" w:lineRule="exact"/>
        <w:jc w:val="center"/>
        <w:rPr>
          <w:rFonts w:ascii="Times New Roman" w:eastAsia="仿宋_GB2312" w:hAnsi="Times New Roman"/>
          <w:sz w:val="28"/>
          <w:szCs w:val="28"/>
        </w:rPr>
      </w:pPr>
      <w:r>
        <w:rPr>
          <w:rFonts w:ascii="Times New Roman" w:eastAsia="仿宋_GB2312" w:hAnsi="Times New Roman"/>
          <w:sz w:val="28"/>
          <w:szCs w:val="28"/>
        </w:rPr>
        <w:t>图</w:t>
      </w:r>
      <w:r>
        <w:rPr>
          <w:rFonts w:ascii="Times New Roman" w:eastAsia="仿宋_GB2312" w:hAnsi="Times New Roman"/>
          <w:sz w:val="28"/>
          <w:szCs w:val="28"/>
        </w:rPr>
        <w:t>4</w:t>
      </w:r>
    </w:p>
    <w:sectPr w:rsidR="00D3446A" w:rsidSect="000D09E6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GNiYWYzMDdjMDEwNTAxYzRkMTMwMmIyNTgyMjBkM2UifQ=="/>
  </w:docVars>
  <w:rsids>
    <w:rsidRoot w:val="00426EC7"/>
    <w:rsid w:val="00001B6E"/>
    <w:rsid w:val="000352A6"/>
    <w:rsid w:val="000905B0"/>
    <w:rsid w:val="000D09E6"/>
    <w:rsid w:val="000F4ADC"/>
    <w:rsid w:val="0010190B"/>
    <w:rsid w:val="001037BD"/>
    <w:rsid w:val="003F2364"/>
    <w:rsid w:val="00426EC7"/>
    <w:rsid w:val="004B4088"/>
    <w:rsid w:val="004E72F1"/>
    <w:rsid w:val="00566B40"/>
    <w:rsid w:val="005717A0"/>
    <w:rsid w:val="00632B25"/>
    <w:rsid w:val="00854792"/>
    <w:rsid w:val="00874E07"/>
    <w:rsid w:val="00C43B1A"/>
    <w:rsid w:val="00C6797E"/>
    <w:rsid w:val="00CD35AA"/>
    <w:rsid w:val="00D3446A"/>
    <w:rsid w:val="00D74F89"/>
    <w:rsid w:val="00D959F5"/>
    <w:rsid w:val="00DB6CB0"/>
    <w:rsid w:val="00F4468D"/>
    <w:rsid w:val="0B8C6725"/>
    <w:rsid w:val="144A03E7"/>
    <w:rsid w:val="21677C86"/>
    <w:rsid w:val="2DA7719A"/>
    <w:rsid w:val="40465B36"/>
    <w:rsid w:val="4B577634"/>
    <w:rsid w:val="72924D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FollowedHyperlink"/>
    <w:basedOn w:val="a0"/>
    <w:uiPriority w:val="99"/>
    <w:semiHidden/>
    <w:unhideWhenUsed/>
    <w:rPr>
      <w:color w:val="800080"/>
      <w:u w:val="single"/>
    </w:rPr>
  </w:style>
  <w:style w:type="character" w:styleId="a7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UnresolvedMention">
    <w:name w:val="Unresolved Mention"/>
    <w:basedOn w:val="a0"/>
    <w:uiPriority w:val="99"/>
    <w:semiHidden/>
    <w:unhideWhenUsed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FollowedHyperlink"/>
    <w:basedOn w:val="a0"/>
    <w:uiPriority w:val="99"/>
    <w:semiHidden/>
    <w:unhideWhenUsed/>
    <w:rPr>
      <w:color w:val="800080"/>
      <w:u w:val="single"/>
    </w:rPr>
  </w:style>
  <w:style w:type="character" w:styleId="a7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UnresolvedMention">
    <w:name w:val="Unresolved Mention"/>
    <w:basedOn w:val="a0"/>
    <w:uiPriority w:val="99"/>
    <w:semiHidden/>
    <w:unhideWhenUsed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114</Words>
  <Characters>129</Characters>
  <Application>Microsoft Office Word</Application>
  <DocSecurity>0</DocSecurity>
  <Lines>18</Lines>
  <Paragraphs>12</Paragraphs>
  <ScaleCrop>false</ScaleCrop>
  <Company/>
  <LinksUpToDate>false</LinksUpToDate>
  <CharactersWithSpaces>231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끰̮忄ᐍ</dc:creator>
  <cp:lastModifiedBy>文印室</cp:lastModifiedBy>
  <cp:revision>5</cp:revision>
  <dcterms:created xsi:type="dcterms:W3CDTF">2024-09-02T07:29:00Z</dcterms:created>
  <dcterms:modified xsi:type="dcterms:W3CDTF">2024-10-09T10:07:00Z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72B586F7897D4CFBA5F334CB34820B90_12</vt:lpwstr>
  </property>
</Properties>
</file>