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3A070" w14:textId="77777777" w:rsidR="0002402B" w:rsidRDefault="00C27176" w:rsidP="00C27176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14:paraId="41EC66F4" w14:textId="77777777" w:rsidR="0002402B" w:rsidRDefault="0002402B" w:rsidP="00C27176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14:paraId="2D3A9569" w14:textId="77777777" w:rsidR="0002402B" w:rsidRDefault="00C27176" w:rsidP="00C27176">
      <w:pPr>
        <w:pBdr>
          <w:top w:val="none" w:sz="0" w:space="0" w:color="000000"/>
          <w:left w:val="none" w:sz="0" w:space="0" w:color="000000"/>
          <w:bottom w:val="none" w:sz="0" w:space="23" w:color="000000"/>
          <w:right w:val="none" w:sz="0" w:space="0" w:color="000000"/>
        </w:pBdr>
        <w:tabs>
          <w:tab w:val="left" w:pos="0"/>
        </w:tabs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52"/>
        </w:rPr>
      </w:pPr>
      <w:r>
        <w:rPr>
          <w:rFonts w:eastAsia="方正小标宋_GBK"/>
          <w:snapToGrid w:val="0"/>
          <w:color w:val="000000"/>
          <w:kern w:val="0"/>
          <w:sz w:val="44"/>
          <w:szCs w:val="52"/>
        </w:rPr>
        <w:t>首批广州市中小学教师发展</w:t>
      </w:r>
      <w:r>
        <w:rPr>
          <w:rFonts w:eastAsia="方正小标宋_GBK" w:hint="eastAsia"/>
          <w:snapToGrid w:val="0"/>
          <w:color w:val="000000"/>
          <w:kern w:val="0"/>
          <w:sz w:val="44"/>
          <w:szCs w:val="52"/>
        </w:rPr>
        <w:t>学校入选公示</w:t>
      </w:r>
      <w:r>
        <w:rPr>
          <w:rFonts w:eastAsia="方正小标宋_GBK"/>
          <w:snapToGrid w:val="0"/>
          <w:color w:val="000000"/>
          <w:kern w:val="0"/>
          <w:sz w:val="44"/>
          <w:szCs w:val="52"/>
        </w:rPr>
        <w:t>名单</w:t>
      </w:r>
    </w:p>
    <w:tbl>
      <w:tblPr>
        <w:tblW w:w="8896" w:type="dxa"/>
        <w:jc w:val="center"/>
        <w:tblInd w:w="506" w:type="dxa"/>
        <w:tblLook w:val="04A0" w:firstRow="1" w:lastRow="0" w:firstColumn="1" w:lastColumn="0" w:noHBand="0" w:noVBand="1"/>
      </w:tblPr>
      <w:tblGrid>
        <w:gridCol w:w="850"/>
        <w:gridCol w:w="3648"/>
        <w:gridCol w:w="1201"/>
        <w:gridCol w:w="1955"/>
        <w:gridCol w:w="1242"/>
      </w:tblGrid>
      <w:tr w:rsidR="0002402B" w14:paraId="647FD0EA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600C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833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23C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行政区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378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学校类型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C2386" w14:textId="77777777" w:rsidR="00C27176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学校</w:t>
            </w:r>
          </w:p>
          <w:p w14:paraId="602BEE1F" w14:textId="499BAC7D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性质</w:t>
            </w:r>
          </w:p>
        </w:tc>
      </w:tr>
      <w:tr w:rsidR="0002402B" w14:paraId="7984E77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CC2B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CB7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广东广雅中学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C7E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338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普通高中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7B6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9BC5220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D12C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E0D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广州市第二中学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F2B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178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C16A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CF2D941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4C21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F2B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广州市第六中学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266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2F9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D15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A3333FB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887C1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3A9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广州协和学校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8C0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BA6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AE0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2E7527E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2AA2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8D8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广州市铁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DCE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503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D19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230771FC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5210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DE0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广州外国语学校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164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050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AE9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5EC7A6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C99C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403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广州市中学生劳动技术学校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F879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F0B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普通高中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6A2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E16E2A5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8724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723E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广州市旅游商务职业学校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D20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531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735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65CF05B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1B94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DCF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广州市信息技术职业学校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B31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5B9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C25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3AB188F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1D5C5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53A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广州市城市建设职业学校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A72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EF4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BF2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A9CDA74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674E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F16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3D3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F69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71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61EAD764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5E6E0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C27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广州市交通运输职业学校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AEB2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市直属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E8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F1B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CD5C895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20E4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19E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广州市第二幼儿园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15FF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187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57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32E1E9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83C1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449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广州市越秀区旧部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前小学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D54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990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3A2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C1E25E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B1F8F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164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广州市第三中学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ED7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0FA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F01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28B5B51F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4451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0A3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广州市华侨外国语学校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984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1F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九年一贯制学校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0C8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D98B811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BF51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BE8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广州市海珠区海鸥幼儿园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342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0D1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BBF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303FB54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C257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2E4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广州市海珠区实验小学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17B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0A0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ABA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F8DC419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8608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746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广州市海珠区同福中路第一小学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9DE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D1C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70B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96E371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F04D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A52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广州市江南外国语学校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1E6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E9B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3A2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52A9AC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A9F8B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B74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湾区广雅幼儿园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AFD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410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2F7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F389B6C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EAAF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575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湾区沙面小学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1AB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27B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9B7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1AB04CF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A781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D8F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广州市第一中学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A33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B67B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BE2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26824B9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CD30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853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广州市第四中学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FBF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荔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湾区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49D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476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FCC0E50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2964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F43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广州市幼儿师范学校附属幼儿园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A4D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B6B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AE3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DF816C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099A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7536" w14:textId="77777777" w:rsidR="00C94A66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广州市天河区体育东路</w:t>
            </w:r>
          </w:p>
          <w:p w14:paraId="3976A44E" w14:textId="519C4C3E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小学兴国学校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14A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3AC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1FF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A338BEA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B903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90F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广州市天河区龙洞小学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5FB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C44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5A3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716ACA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8D74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547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广州市第八十九中学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49F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1C2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174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B443375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9721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A49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广州天省实验学校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615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B3D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FBB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民办</w:t>
            </w:r>
          </w:p>
        </w:tc>
      </w:tr>
      <w:tr w:rsidR="0002402B" w14:paraId="43AD2700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E5D6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646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广州市白云区民航幼儿园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E82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292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4701" w14:textId="77777777" w:rsidR="00C27176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机关、</w:t>
            </w:r>
          </w:p>
          <w:p w14:paraId="63F1C791" w14:textId="77777777" w:rsidR="00A80952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企事业</w:t>
            </w:r>
          </w:p>
          <w:p w14:paraId="59D53AD2" w14:textId="4D81EB21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单位办</w:t>
            </w:r>
          </w:p>
        </w:tc>
      </w:tr>
      <w:tr w:rsidR="0002402B" w14:paraId="75B80F39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2BC7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83D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广州市白云区方圆实验小学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4C0A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8AE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86F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民办</w:t>
            </w:r>
          </w:p>
        </w:tc>
      </w:tr>
      <w:tr w:rsidR="0002402B" w14:paraId="1EE76042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A3ADC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E0B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广州市白云区广大附中实验中学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B59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674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1AE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963321F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F2C9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467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广州市第六十五中学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9D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752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99C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A5CE741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BAD8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D72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广州市大同中学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6D5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FBC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A3D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6CCFBE3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A365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634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广州市黄埔区玉城幼儿园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FC2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AC6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01A4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3D6EF8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586A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C34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广州市黄埔区玉岩实验学校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EB2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53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F1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D2F4DA1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7521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4E9C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广州市黄埔区天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健学校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5DE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C38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F15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民办</w:t>
            </w:r>
          </w:p>
        </w:tc>
      </w:tr>
      <w:tr w:rsidR="0002402B" w14:paraId="12E25ED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E044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271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广州科学城中学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B5A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4F7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2FD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05CB897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DFBC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98A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广东省教育研究院黄埔实验学校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F19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911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九年一贯制学校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C18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A5E08D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2A26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BED9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广州市花都区花东镇七星小学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912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40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7B7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358710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31D71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651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广州市花都区狮岭镇育华小学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54F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CBC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EFF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9D277B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5572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890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广州市花都区秀雅学校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D55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72E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DE7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444962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2751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B391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广州市花都区邝维煜中学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5CF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A1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C7F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0627480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FD43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8F4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番禺区天誉小学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D56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4FF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619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CE442A8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36CA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976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石碁镇中心小学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468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E49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6AD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3E7180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7F68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241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广州市番禺区市桥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桥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城中学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A95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49A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401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A78265B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C2FF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AAFA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星执学校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629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4E9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初级中学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B7B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民办</w:t>
            </w:r>
          </w:p>
        </w:tc>
      </w:tr>
      <w:tr w:rsidR="0002402B" w14:paraId="167E854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CAC3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2011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广东仲元中学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B09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  <w:proofErr w:type="gramEnd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112A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普通高中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8EC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0F66B16B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DFEE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4D3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广州市南沙区实验幼儿园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E1E4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425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F46A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E0BDBC7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D0EF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BF1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广州市南沙第一中学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464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125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069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176AADBD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7CEB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09E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广州市执信中学南沙学校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25F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256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九年一贯制学校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1BB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4D0594F3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2435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7BD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广州市南外实验学校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6D6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04F5" w14:textId="77777777" w:rsidR="00C27176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十二年一贯制</w:t>
            </w:r>
          </w:p>
          <w:p w14:paraId="223F9BA0" w14:textId="310C2B22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B299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民办</w:t>
            </w:r>
          </w:p>
        </w:tc>
      </w:tr>
      <w:tr w:rsidR="0002402B" w14:paraId="1593B572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111D0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21C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广州市从化区第二幼儿园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48A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5CEE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幼儿园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5FB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546AF394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7165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B96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从化区雅居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乐小学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8B7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13E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141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CEB5260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893E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9451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广州市从化区从化中学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BA4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38C1B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完全中学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150C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34497A96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D27E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B96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广州市增城区开发区小学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98E8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86B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F80F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49DCBD53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42E02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B404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广州市增城区郑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中钧中学</w:t>
            </w:r>
            <w:proofErr w:type="gram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1DF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6AE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普通高中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B986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  <w:tr w:rsidR="0002402B" w14:paraId="7F5C9443" w14:textId="77777777" w:rsidTr="00C94A66">
        <w:trPr>
          <w:trHeight w:val="56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10C8E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91A5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广州市增城区职业技术学校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38F7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8CFED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中等职业学校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B693" w14:textId="77777777" w:rsidR="0002402B" w:rsidRDefault="00C27176" w:rsidP="00C27176">
            <w:pPr>
              <w:tabs>
                <w:tab w:val="left" w:pos="0"/>
              </w:tabs>
              <w:kinsoku w:val="0"/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公办</w:t>
            </w:r>
          </w:p>
        </w:tc>
      </w:tr>
    </w:tbl>
    <w:p w14:paraId="5C533306" w14:textId="77777777" w:rsidR="0002402B" w:rsidRDefault="0002402B" w:rsidP="00C94A66">
      <w:pPr>
        <w:spacing w:line="560" w:lineRule="exact"/>
      </w:pPr>
    </w:p>
    <w:sectPr w:rsidR="0002402B" w:rsidSect="00C94A66"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YzgzYjQ4ZTY5ZWEwNWNiNWM2MzdlYmJiZGRiZTgifQ=="/>
  </w:docVars>
  <w:rsids>
    <w:rsidRoot w:val="1C8F3AF2"/>
    <w:rsid w:val="0002402B"/>
    <w:rsid w:val="00A80952"/>
    <w:rsid w:val="00C27176"/>
    <w:rsid w:val="00C94A66"/>
    <w:rsid w:val="14C63A98"/>
    <w:rsid w:val="1B8D34B6"/>
    <w:rsid w:val="1C8F3AF2"/>
    <w:rsid w:val="1CC3455D"/>
    <w:rsid w:val="40655768"/>
    <w:rsid w:val="489C6E23"/>
    <w:rsid w:val="589069CF"/>
    <w:rsid w:val="707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line="560" w:lineRule="exact"/>
    </w:pPr>
    <w:rPr>
      <w:rFonts w:ascii="Times New Roman" w:eastAsia="方正小标宋_GBK" w:hAnsi="Times New Roman"/>
      <w:b w:val="0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jc w:val="left"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jc w:val="left"/>
      <w:outlineLvl w:val="3"/>
    </w:pPr>
    <w:rPr>
      <w:rFonts w:eastAsia="仿宋_GB2312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line="560" w:lineRule="exact"/>
    </w:pPr>
    <w:rPr>
      <w:rFonts w:ascii="Times New Roman" w:eastAsia="方正小标宋_GBK" w:hAnsi="Times New Roman"/>
      <w:b w:val="0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jc w:val="left"/>
      <w:outlineLvl w:val="1"/>
    </w:pPr>
    <w:rPr>
      <w:rFonts w:eastAsia="黑体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jc w:val="left"/>
      <w:outlineLvl w:val="2"/>
    </w:pPr>
    <w:rPr>
      <w:rFonts w:eastAsia="楷体_GB231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jc w:val="left"/>
      <w:outlineLvl w:val="3"/>
    </w:pPr>
    <w:rPr>
      <w:rFonts w:eastAsia="仿宋_GB2312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1203</Words>
  <Characters>412</Characters>
  <Application>Microsoft Office Word</Application>
  <DocSecurity>0</DocSecurity>
  <Lines>103</Lines>
  <Paragraphs>322</Paragraphs>
  <ScaleCrop>false</ScaleCrop>
  <Company>HP Inc.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周昱雯（跟岗）</dc:creator>
  <cp:lastModifiedBy>文印室排版</cp:lastModifiedBy>
  <cp:revision>8</cp:revision>
  <dcterms:created xsi:type="dcterms:W3CDTF">2024-10-10T01:54:00Z</dcterms:created>
  <dcterms:modified xsi:type="dcterms:W3CDTF">2024-10-14T07:21:00Z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EEA6D0017C414DE9A86AC1B8C67EA593_11</vt:lpwstr>
  </property>
</Properties>
</file>