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5D" w:rsidRDefault="007578C7" w:rsidP="007578C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E285D" w:rsidRDefault="008E285D" w:rsidP="007578C7">
      <w:pPr>
        <w:adjustRightInd w:val="0"/>
        <w:snapToGrid w:val="0"/>
        <w:spacing w:line="560" w:lineRule="exact"/>
        <w:jc w:val="left"/>
        <w:rPr>
          <w:rFonts w:ascii="方正小标宋_GBK" w:eastAsia="方正小标宋_GBK" w:hAnsi="Times New Roman" w:cs="Times New Roman"/>
          <w:sz w:val="44"/>
          <w:szCs w:val="44"/>
        </w:rPr>
      </w:pPr>
    </w:p>
    <w:p w:rsidR="008E285D" w:rsidRDefault="007578C7" w:rsidP="007578C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广州市中小学教师专业发展评价</w:t>
      </w:r>
    </w:p>
    <w:p w:rsidR="008E285D" w:rsidRDefault="007578C7" w:rsidP="007578C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改革试点拟入选单位</w:t>
      </w:r>
    </w:p>
    <w:tbl>
      <w:tblPr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501"/>
        <w:gridCol w:w="4242"/>
        <w:gridCol w:w="1798"/>
      </w:tblGrid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隶属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广东广雅中学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完全中学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越秀区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广州市越秀区东风东路小学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越秀区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广州市八一实验学校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越秀区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广州市越秀区农林下路小学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湾区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广州市第四中学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完全中学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湾区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湾区沙面小学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湾区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中国教育科学研究院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湾实验学校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九年一贯制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天河区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广州市天河区体育东路小学兴国学校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天河区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完全中学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天河区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天河区汇景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九年一贯制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天河区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广州市天河区天府路小学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白云区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广州市白云区方圆实验小学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黄埔区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广东省教育研究院黄埔实验学校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九年一贯制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石碁镇中心小学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沙湾荟贤小学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大龙中学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完全中学</w:t>
            </w:r>
          </w:p>
        </w:tc>
      </w:tr>
      <w:tr w:rsidR="008E285D" w:rsidTr="00B10531">
        <w:trPr>
          <w:trHeight w:val="51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</w:t>
            </w:r>
            <w:proofErr w:type="gramEnd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番禺区天誉小学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5D" w:rsidRDefault="007578C7" w:rsidP="00B105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bookmarkEnd w:id="0"/>
    </w:tbl>
    <w:p w:rsidR="008E285D" w:rsidRDefault="008E285D" w:rsidP="00B10531">
      <w:pPr>
        <w:spacing w:line="560" w:lineRule="exact"/>
      </w:pPr>
    </w:p>
    <w:sectPr w:rsidR="008E285D" w:rsidSect="00B10531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WYzMDdjMDEwNTAxYzRkMTMwMmIyNTgyMjBkM2UifQ=="/>
  </w:docVars>
  <w:rsids>
    <w:rsidRoot w:val="4E46117E"/>
    <w:rsid w:val="F8F73D14"/>
    <w:rsid w:val="FFEABCED"/>
    <w:rsid w:val="000534EA"/>
    <w:rsid w:val="003644EE"/>
    <w:rsid w:val="007578C7"/>
    <w:rsid w:val="008E285D"/>
    <w:rsid w:val="00B10531"/>
    <w:rsid w:val="00E871C3"/>
    <w:rsid w:val="0B50223B"/>
    <w:rsid w:val="0C193AD3"/>
    <w:rsid w:val="0EAA7C1C"/>
    <w:rsid w:val="26F975FC"/>
    <w:rsid w:val="2C045BE3"/>
    <w:rsid w:val="3A54143D"/>
    <w:rsid w:val="3CDB4965"/>
    <w:rsid w:val="4E46117E"/>
    <w:rsid w:val="5DFE3EA4"/>
    <w:rsid w:val="627C50F9"/>
    <w:rsid w:val="68F954C6"/>
    <w:rsid w:val="774955A2"/>
    <w:rsid w:val="7AE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560" w:lineRule="exact"/>
      <w:jc w:val="left"/>
      <w:outlineLvl w:val="2"/>
    </w:pPr>
    <w:rPr>
      <w:rFonts w:eastAsia="楷体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40" w:line="276" w:lineRule="auto"/>
    </w:p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 w:hint="eastAsia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560" w:lineRule="exact"/>
      <w:jc w:val="left"/>
      <w:outlineLvl w:val="2"/>
    </w:pPr>
    <w:rPr>
      <w:rFonts w:eastAsia="楷体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40" w:line="276" w:lineRule="auto"/>
    </w:p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 w:hint="eastAsia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103</Characters>
  <Application>Microsoft Office Word</Application>
  <DocSecurity>0</DocSecurity>
  <Lines>25</Lines>
  <Paragraphs>88</Paragraphs>
  <ScaleCrop>false</ScaleCrop>
  <Company>神州网信技术有限公司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</dc:creator>
  <cp:lastModifiedBy>文印室排版</cp:lastModifiedBy>
  <cp:revision>10</cp:revision>
  <dcterms:created xsi:type="dcterms:W3CDTF">2024-10-18T00:43:00Z</dcterms:created>
  <dcterms:modified xsi:type="dcterms:W3CDTF">2024-10-24T01:47:00Z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75816878D7A94873BB70A45A590EE17B_11</vt:lpwstr>
  </property>
</Properties>
</file>