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6C43" w:rsidRPr="003A4C4C" w:rsidRDefault="003A4C4C" w:rsidP="00824114">
      <w:pPr>
        <w:pStyle w:val="a3"/>
        <w:adjustRightInd w:val="0"/>
        <w:snapToGrid w:val="0"/>
        <w:spacing w:line="560" w:lineRule="exact"/>
        <w:rPr>
          <w:rFonts w:ascii="Times New Roman" w:eastAsia="黑体" w:hAnsi="Times New Roman" w:cs="Times New Roman"/>
          <w:sz w:val="32"/>
          <w:szCs w:val="32"/>
        </w:rPr>
      </w:pPr>
      <w:r w:rsidRPr="003A4C4C">
        <w:rPr>
          <w:rFonts w:ascii="Times New Roman" w:eastAsia="黑体" w:hAnsi="Times New Roman" w:cs="Times New Roman"/>
          <w:sz w:val="32"/>
          <w:szCs w:val="32"/>
        </w:rPr>
        <w:t>附件</w:t>
      </w:r>
      <w:r w:rsidRPr="003A4C4C">
        <w:rPr>
          <w:rFonts w:ascii="Times New Roman" w:eastAsia="黑体" w:hAnsi="Times New Roman" w:cs="Times New Roman"/>
          <w:sz w:val="32"/>
          <w:szCs w:val="32"/>
        </w:rPr>
        <w:t>3</w:t>
      </w:r>
    </w:p>
    <w:p w:rsidR="00DB6C43" w:rsidRPr="00824114" w:rsidRDefault="00DB6C43" w:rsidP="00824114">
      <w:pPr>
        <w:pStyle w:val="a3"/>
        <w:adjustRightInd w:val="0"/>
        <w:snapToGrid w:val="0"/>
        <w:spacing w:line="560" w:lineRule="exact"/>
        <w:rPr>
          <w:rFonts w:ascii="方正小标宋_GBK" w:eastAsia="方正小标宋_GBK" w:hAnsi="Times New Roman" w:cs="Times New Roman"/>
          <w:sz w:val="32"/>
          <w:szCs w:val="32"/>
        </w:rPr>
      </w:pPr>
    </w:p>
    <w:p w:rsidR="00B54C17" w:rsidRDefault="003A4C4C" w:rsidP="00824114">
      <w:pPr>
        <w:pStyle w:val="a3"/>
        <w:adjustRightInd w:val="0"/>
        <w:snapToGrid w:val="0"/>
        <w:spacing w:line="560" w:lineRule="exact"/>
        <w:jc w:val="center"/>
        <w:rPr>
          <w:rFonts w:ascii="方正小标宋_GBK" w:eastAsia="方正小标宋_GBK" w:hAnsi="Times New Roman" w:cs="Times New Roman" w:hint="eastAsia"/>
          <w:sz w:val="44"/>
          <w:szCs w:val="44"/>
        </w:rPr>
      </w:pPr>
      <w:r w:rsidRPr="00824114">
        <w:rPr>
          <w:rFonts w:ascii="方正小标宋_GBK" w:eastAsia="方正小标宋_GBK" w:hAnsi="Times New Roman" w:cs="Times New Roman" w:hint="eastAsia"/>
          <w:sz w:val="44"/>
          <w:szCs w:val="44"/>
        </w:rPr>
        <w:t>2024年广州市中小学生生活垃圾分类</w:t>
      </w:r>
    </w:p>
    <w:p w:rsidR="00DB6C43" w:rsidRPr="00824114" w:rsidRDefault="003A4C4C" w:rsidP="00824114">
      <w:pPr>
        <w:pStyle w:val="a3"/>
        <w:adjustRightInd w:val="0"/>
        <w:snapToGrid w:val="0"/>
        <w:spacing w:line="560" w:lineRule="exact"/>
        <w:jc w:val="center"/>
        <w:rPr>
          <w:rFonts w:ascii="方正小标宋_GBK" w:eastAsia="方正小标宋_GBK" w:hAnsi="Times New Roman" w:cs="Times New Roman"/>
          <w:sz w:val="44"/>
          <w:szCs w:val="44"/>
        </w:rPr>
      </w:pPr>
      <w:r w:rsidRPr="00824114">
        <w:rPr>
          <w:rFonts w:ascii="方正小标宋_GBK" w:eastAsia="方正小标宋_GBK" w:hAnsi="Times New Roman" w:cs="Times New Roman" w:hint="eastAsia"/>
          <w:sz w:val="44"/>
          <w:szCs w:val="44"/>
        </w:rPr>
        <w:t>知识竞赛活动场地路线指引</w:t>
      </w:r>
    </w:p>
    <w:p w:rsidR="00DB6C43" w:rsidRPr="003A4C4C" w:rsidRDefault="00DB6C43" w:rsidP="00824114">
      <w:pPr>
        <w:pStyle w:val="a3"/>
        <w:adjustRightInd w:val="0"/>
        <w:snapToGrid w:val="0"/>
        <w:spacing w:line="560" w:lineRule="exact"/>
        <w:rPr>
          <w:rFonts w:ascii="Times New Roman" w:hAnsi="Times New Roman" w:cs="Times New Roman"/>
        </w:rPr>
      </w:pPr>
    </w:p>
    <w:p w:rsidR="00DB6C43" w:rsidRPr="00B54C17" w:rsidRDefault="003A4C4C" w:rsidP="00B54C17">
      <w:pPr>
        <w:pStyle w:val="a3"/>
        <w:adjustRightInd w:val="0"/>
        <w:snapToGrid w:val="0"/>
        <w:spacing w:line="560" w:lineRule="exact"/>
        <w:ind w:firstLineChars="200" w:firstLine="640"/>
        <w:rPr>
          <w:rFonts w:ascii="Times New Roman" w:eastAsia="黑体" w:hAnsi="Times New Roman" w:cs="Times New Roman"/>
        </w:rPr>
      </w:pPr>
      <w:r w:rsidRPr="00B54C17">
        <w:rPr>
          <w:rFonts w:ascii="Times New Roman" w:eastAsia="黑体" w:hAnsi="Times New Roman" w:cs="Times New Roman"/>
          <w:sz w:val="32"/>
          <w:szCs w:val="32"/>
        </w:rPr>
        <w:t>一、比赛时间</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小学组：</w:t>
      </w:r>
      <w:r w:rsidRPr="00B54C17">
        <w:rPr>
          <w:rFonts w:ascii="Times New Roman" w:eastAsia="仿宋_GB2312" w:hAnsi="Times New Roman" w:cs="Times New Roman"/>
          <w:sz w:val="32"/>
          <w:szCs w:val="32"/>
        </w:rPr>
        <w:t>2024</w:t>
      </w:r>
      <w:r w:rsidRPr="00B54C17">
        <w:rPr>
          <w:rFonts w:ascii="Times New Roman" w:eastAsia="仿宋_GB2312" w:hAnsi="Times New Roman" w:cs="Times New Roman"/>
          <w:sz w:val="32"/>
          <w:szCs w:val="32"/>
        </w:rPr>
        <w:t>年</w:t>
      </w:r>
      <w:r w:rsidRPr="00B54C17">
        <w:rPr>
          <w:rFonts w:ascii="Times New Roman" w:eastAsia="仿宋_GB2312" w:hAnsi="Times New Roman" w:cs="Times New Roman"/>
          <w:sz w:val="32"/>
          <w:szCs w:val="32"/>
        </w:rPr>
        <w:t>11</w:t>
      </w:r>
      <w:r w:rsidRPr="00B54C17">
        <w:rPr>
          <w:rFonts w:ascii="Times New Roman" w:eastAsia="仿宋_GB2312" w:hAnsi="Times New Roman" w:cs="Times New Roman"/>
          <w:sz w:val="32"/>
          <w:szCs w:val="32"/>
        </w:rPr>
        <w:t>月</w:t>
      </w:r>
      <w:r w:rsidRPr="00B54C17">
        <w:rPr>
          <w:rFonts w:ascii="Times New Roman" w:eastAsia="仿宋_GB2312" w:hAnsi="Times New Roman" w:cs="Times New Roman"/>
          <w:sz w:val="32"/>
          <w:szCs w:val="32"/>
        </w:rPr>
        <w:t>23</w:t>
      </w:r>
      <w:r w:rsidRPr="00B54C17">
        <w:rPr>
          <w:rFonts w:ascii="Times New Roman" w:eastAsia="仿宋_GB2312" w:hAnsi="Times New Roman" w:cs="Times New Roman"/>
          <w:sz w:val="32"/>
          <w:szCs w:val="32"/>
        </w:rPr>
        <w:t>日（星期六）上午</w:t>
      </w:r>
      <w:r w:rsidRPr="00B54C17">
        <w:rPr>
          <w:rFonts w:ascii="Times New Roman" w:eastAsia="仿宋_GB2312" w:hAnsi="Times New Roman" w:cs="Times New Roman"/>
          <w:sz w:val="32"/>
          <w:szCs w:val="32"/>
        </w:rPr>
        <w:t>10:00-11:30</w:t>
      </w:r>
      <w:r w:rsidRPr="00B54C17">
        <w:rPr>
          <w:rFonts w:ascii="Times New Roman" w:eastAsia="仿宋_GB2312" w:hAnsi="Times New Roman" w:cs="Times New Roman"/>
          <w:sz w:val="32"/>
          <w:szCs w:val="32"/>
        </w:rPr>
        <w:t>，</w:t>
      </w:r>
    </w:p>
    <w:p w:rsidR="00DB6C43" w:rsidRPr="00B54C17" w:rsidRDefault="003A4C4C" w:rsidP="00B54C17">
      <w:pPr>
        <w:pStyle w:val="a3"/>
        <w:widowControl/>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请各参赛人员于</w:t>
      </w:r>
      <w:r w:rsidRPr="00B54C17">
        <w:rPr>
          <w:rFonts w:ascii="Times New Roman" w:eastAsia="仿宋_GB2312" w:hAnsi="Times New Roman" w:cs="Times New Roman"/>
          <w:sz w:val="32"/>
          <w:szCs w:val="32"/>
        </w:rPr>
        <w:t>9:30</w:t>
      </w:r>
      <w:r w:rsidRPr="00B54C17">
        <w:rPr>
          <w:rFonts w:ascii="Times New Roman" w:eastAsia="仿宋_GB2312" w:hAnsi="Times New Roman" w:cs="Times New Roman"/>
          <w:sz w:val="32"/>
          <w:szCs w:val="32"/>
        </w:rPr>
        <w:t>前签到。</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中学组：</w:t>
      </w:r>
      <w:r w:rsidRPr="00B54C17">
        <w:rPr>
          <w:rFonts w:ascii="Times New Roman" w:eastAsia="仿宋_GB2312" w:hAnsi="Times New Roman" w:cs="Times New Roman"/>
          <w:sz w:val="32"/>
          <w:szCs w:val="32"/>
        </w:rPr>
        <w:t>2024</w:t>
      </w:r>
      <w:r w:rsidRPr="00B54C17">
        <w:rPr>
          <w:rFonts w:ascii="Times New Roman" w:eastAsia="仿宋_GB2312" w:hAnsi="Times New Roman" w:cs="Times New Roman"/>
          <w:sz w:val="32"/>
          <w:szCs w:val="32"/>
        </w:rPr>
        <w:t>年</w:t>
      </w:r>
      <w:r w:rsidRPr="00B54C17">
        <w:rPr>
          <w:rFonts w:ascii="Times New Roman" w:eastAsia="仿宋_GB2312" w:hAnsi="Times New Roman" w:cs="Times New Roman"/>
          <w:sz w:val="32"/>
          <w:szCs w:val="32"/>
        </w:rPr>
        <w:t>11</w:t>
      </w:r>
      <w:r w:rsidRPr="00B54C17">
        <w:rPr>
          <w:rFonts w:ascii="Times New Roman" w:eastAsia="仿宋_GB2312" w:hAnsi="Times New Roman" w:cs="Times New Roman"/>
          <w:sz w:val="32"/>
          <w:szCs w:val="32"/>
        </w:rPr>
        <w:t>月</w:t>
      </w:r>
      <w:r w:rsidRPr="00B54C17">
        <w:rPr>
          <w:rFonts w:ascii="Times New Roman" w:eastAsia="仿宋_GB2312" w:hAnsi="Times New Roman" w:cs="Times New Roman"/>
          <w:sz w:val="32"/>
          <w:szCs w:val="32"/>
        </w:rPr>
        <w:t>23</w:t>
      </w:r>
      <w:r w:rsidRPr="00B54C17">
        <w:rPr>
          <w:rFonts w:ascii="Times New Roman" w:eastAsia="仿宋_GB2312" w:hAnsi="Times New Roman" w:cs="Times New Roman"/>
          <w:sz w:val="32"/>
          <w:szCs w:val="32"/>
        </w:rPr>
        <w:t>日（星期六）下午</w:t>
      </w:r>
      <w:r w:rsidRPr="00B54C17">
        <w:rPr>
          <w:rFonts w:ascii="Times New Roman" w:eastAsia="仿宋_GB2312" w:hAnsi="Times New Roman" w:cs="Times New Roman"/>
          <w:sz w:val="32"/>
          <w:szCs w:val="32"/>
        </w:rPr>
        <w:t>14:00-15:30</w:t>
      </w:r>
      <w:r w:rsidRPr="00B54C17">
        <w:rPr>
          <w:rFonts w:ascii="Times New Roman" w:eastAsia="仿宋_GB2312" w:hAnsi="Times New Roman" w:cs="Times New Roman"/>
          <w:sz w:val="32"/>
          <w:szCs w:val="32"/>
        </w:rPr>
        <w:t>，请各参赛人员于</w:t>
      </w:r>
      <w:r w:rsidRPr="00B54C17">
        <w:rPr>
          <w:rFonts w:ascii="Times New Roman" w:eastAsia="仿宋_GB2312" w:hAnsi="Times New Roman" w:cs="Times New Roman"/>
          <w:sz w:val="32"/>
          <w:szCs w:val="32"/>
        </w:rPr>
        <w:t>13:30</w:t>
      </w:r>
      <w:r w:rsidRPr="00B54C17">
        <w:rPr>
          <w:rFonts w:ascii="Times New Roman" w:eastAsia="仿宋_GB2312" w:hAnsi="Times New Roman" w:cs="Times New Roman"/>
          <w:sz w:val="32"/>
          <w:szCs w:val="32"/>
        </w:rPr>
        <w:t>前签到。</w:t>
      </w:r>
    </w:p>
    <w:p w:rsidR="00DB6C43" w:rsidRPr="00B54C17" w:rsidRDefault="003A4C4C" w:rsidP="00B54C17">
      <w:pPr>
        <w:pStyle w:val="a3"/>
        <w:adjustRightInd w:val="0"/>
        <w:snapToGrid w:val="0"/>
        <w:spacing w:line="560" w:lineRule="exact"/>
        <w:ind w:firstLineChars="200" w:firstLine="640"/>
        <w:rPr>
          <w:rFonts w:ascii="Times New Roman" w:eastAsia="黑体" w:hAnsi="Times New Roman" w:cs="Times New Roman"/>
          <w:sz w:val="32"/>
          <w:szCs w:val="32"/>
        </w:rPr>
      </w:pPr>
      <w:r w:rsidRPr="00B54C17">
        <w:rPr>
          <w:rFonts w:ascii="Times New Roman" w:eastAsia="黑体" w:hAnsi="Times New Roman" w:cs="Times New Roman"/>
          <w:sz w:val="32"/>
          <w:szCs w:val="32"/>
        </w:rPr>
        <w:t>二、比赛地点及签到地点</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广东实验中学荔湾学校第三小学部学术报告厅（广州市</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proofErr w:type="gramStart"/>
      <w:r w:rsidRPr="00B54C17">
        <w:rPr>
          <w:rFonts w:ascii="Times New Roman" w:eastAsia="仿宋_GB2312" w:hAnsi="Times New Roman" w:cs="Times New Roman"/>
          <w:sz w:val="32"/>
          <w:szCs w:val="32"/>
        </w:rPr>
        <w:t>荔</w:t>
      </w:r>
      <w:proofErr w:type="gramEnd"/>
      <w:r w:rsidRPr="00B54C17">
        <w:rPr>
          <w:rFonts w:ascii="Times New Roman" w:eastAsia="仿宋_GB2312" w:hAnsi="Times New Roman" w:cs="Times New Roman"/>
          <w:sz w:val="32"/>
          <w:szCs w:val="32"/>
        </w:rPr>
        <w:t>湾区崇文二路与</w:t>
      </w:r>
      <w:proofErr w:type="gramStart"/>
      <w:r w:rsidRPr="00B54C17">
        <w:rPr>
          <w:rFonts w:ascii="Times New Roman" w:eastAsia="仿宋_GB2312" w:hAnsi="Times New Roman" w:cs="Times New Roman"/>
          <w:sz w:val="32"/>
          <w:szCs w:val="32"/>
        </w:rPr>
        <w:t>荔</w:t>
      </w:r>
      <w:proofErr w:type="gramEnd"/>
      <w:r w:rsidRPr="00B54C17">
        <w:rPr>
          <w:rFonts w:ascii="Times New Roman" w:eastAsia="仿宋_GB2312" w:hAnsi="Times New Roman" w:cs="Times New Roman"/>
          <w:sz w:val="32"/>
          <w:szCs w:val="32"/>
        </w:rPr>
        <w:t>勤南路交叉口正南方向</w:t>
      </w:r>
      <w:r w:rsidRPr="00B54C17">
        <w:rPr>
          <w:rFonts w:ascii="Times New Roman" w:eastAsia="仿宋_GB2312" w:hAnsi="Times New Roman" w:cs="Times New Roman"/>
          <w:sz w:val="32"/>
          <w:szCs w:val="32"/>
        </w:rPr>
        <w:t>263</w:t>
      </w:r>
      <w:r w:rsidRPr="00B54C17">
        <w:rPr>
          <w:rFonts w:ascii="Times New Roman" w:eastAsia="仿宋_GB2312" w:hAnsi="Times New Roman" w:cs="Times New Roman"/>
          <w:sz w:val="32"/>
          <w:szCs w:val="32"/>
        </w:rPr>
        <w:t>米）。</w:t>
      </w:r>
    </w:p>
    <w:p w:rsidR="00DB6C43" w:rsidRPr="00B54C17" w:rsidRDefault="003A4C4C" w:rsidP="00B54C17">
      <w:pPr>
        <w:pStyle w:val="a3"/>
        <w:adjustRightInd w:val="0"/>
        <w:snapToGrid w:val="0"/>
        <w:spacing w:line="560" w:lineRule="exact"/>
        <w:ind w:firstLineChars="200" w:firstLine="640"/>
        <w:rPr>
          <w:rFonts w:ascii="Times New Roman" w:eastAsia="黑体" w:hAnsi="Times New Roman" w:cs="Times New Roman"/>
          <w:sz w:val="32"/>
          <w:szCs w:val="32"/>
        </w:rPr>
      </w:pPr>
      <w:r w:rsidRPr="00B54C17">
        <w:rPr>
          <w:rFonts w:ascii="Times New Roman" w:eastAsia="黑体" w:hAnsi="Times New Roman" w:cs="Times New Roman"/>
          <w:sz w:val="32"/>
          <w:szCs w:val="32"/>
        </w:rPr>
        <w:t>三、公交指引</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地铁：鹤洞地铁站（广佛线）到站后转公交或打车</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驾车：广东实验中学荔湾学校第三小学部</w:t>
      </w:r>
    </w:p>
    <w:p w:rsidR="00DB6C43" w:rsidRPr="00B54C17" w:rsidRDefault="003A4C4C" w:rsidP="00B54C17">
      <w:pPr>
        <w:pStyle w:val="a3"/>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学校内设有少量停车位，开车前往的需提前报备车牌号。</w:t>
      </w:r>
    </w:p>
    <w:p w:rsidR="00DB6C43" w:rsidRPr="00B54C17" w:rsidRDefault="003A4C4C" w:rsidP="00B54C17">
      <w:pPr>
        <w:pStyle w:val="a3"/>
        <w:adjustRightInd w:val="0"/>
        <w:snapToGrid w:val="0"/>
        <w:spacing w:line="560" w:lineRule="exact"/>
        <w:ind w:firstLineChars="200" w:firstLine="640"/>
        <w:rPr>
          <w:rFonts w:ascii="Times New Roman" w:eastAsia="黑体" w:hAnsi="Times New Roman" w:cs="Times New Roman"/>
          <w:sz w:val="32"/>
          <w:szCs w:val="32"/>
        </w:rPr>
      </w:pPr>
      <w:r w:rsidRPr="00B54C17">
        <w:rPr>
          <w:rFonts w:ascii="Times New Roman" w:eastAsia="黑体" w:hAnsi="Times New Roman" w:cs="Times New Roman"/>
          <w:sz w:val="32"/>
          <w:szCs w:val="32"/>
        </w:rPr>
        <w:t>四、现场指引</w:t>
      </w:r>
    </w:p>
    <w:p w:rsidR="00DB6C43" w:rsidRPr="00B54C17" w:rsidRDefault="003A4C4C" w:rsidP="00B54C17">
      <w:pPr>
        <w:adjustRightInd w:val="0"/>
        <w:snapToGrid w:val="0"/>
        <w:spacing w:line="560" w:lineRule="exact"/>
        <w:ind w:firstLineChars="200" w:firstLine="640"/>
        <w:rPr>
          <w:rFonts w:ascii="Times New Roman" w:eastAsia="仿宋_GB2312" w:hAnsi="Times New Roman" w:cs="Times New Roman"/>
          <w:sz w:val="32"/>
          <w:szCs w:val="32"/>
        </w:rPr>
      </w:pPr>
      <w:r w:rsidRPr="00B54C17">
        <w:rPr>
          <w:rFonts w:ascii="Times New Roman" w:eastAsia="仿宋_GB2312" w:hAnsi="Times New Roman" w:cs="Times New Roman"/>
          <w:sz w:val="32"/>
          <w:szCs w:val="32"/>
        </w:rPr>
        <w:t>到达广东实验中学荔湾学校第三小学部正门直走即可到达学术报告厅。</w:t>
      </w:r>
    </w:p>
    <w:p w:rsidR="00DB6C43" w:rsidRPr="003A4C4C" w:rsidRDefault="00DB6C43" w:rsidP="00B54C17">
      <w:pPr>
        <w:adjustRightInd w:val="0"/>
        <w:snapToGrid w:val="0"/>
        <w:spacing w:line="560" w:lineRule="exact"/>
        <w:rPr>
          <w:rFonts w:ascii="Times New Roman" w:eastAsia="仿宋_GB2312" w:hAnsi="Times New Roman" w:cs="Times New Roman"/>
          <w:sz w:val="32"/>
          <w:szCs w:val="32"/>
        </w:rPr>
      </w:pPr>
      <w:bookmarkStart w:id="0" w:name="_GoBack"/>
    </w:p>
    <w:p w:rsidR="00DB6C43" w:rsidRPr="003A4C4C" w:rsidRDefault="00DB6C43" w:rsidP="00B54C17">
      <w:pPr>
        <w:spacing w:line="560" w:lineRule="exact"/>
        <w:rPr>
          <w:rFonts w:ascii="Times New Roman" w:eastAsia="仿宋_GB2312" w:hAnsi="Times New Roman" w:cs="Times New Roman"/>
          <w:sz w:val="24"/>
          <w:szCs w:val="24"/>
        </w:rPr>
      </w:pPr>
    </w:p>
    <w:p w:rsidR="00DB6C43" w:rsidRPr="003A4C4C" w:rsidRDefault="00DB6C43" w:rsidP="00B54C17">
      <w:pPr>
        <w:spacing w:line="560" w:lineRule="exact"/>
        <w:rPr>
          <w:rFonts w:ascii="Times New Roman" w:eastAsia="仿宋_GB2312" w:hAnsi="Times New Roman" w:cs="Times New Roman"/>
          <w:sz w:val="24"/>
          <w:szCs w:val="24"/>
        </w:rPr>
      </w:pPr>
    </w:p>
    <w:bookmarkEnd w:id="0"/>
    <w:p w:rsidR="00DB6C43" w:rsidRPr="003A4C4C" w:rsidRDefault="003A4C4C" w:rsidP="00824114">
      <w:pPr>
        <w:jc w:val="center"/>
        <w:rPr>
          <w:rFonts w:ascii="Times New Roman" w:eastAsia="仿宋_GB2312" w:hAnsi="Times New Roman" w:cs="Times New Roman"/>
          <w:sz w:val="24"/>
          <w:szCs w:val="24"/>
        </w:rPr>
      </w:pPr>
      <w:r w:rsidRPr="003A4C4C">
        <w:rPr>
          <w:rFonts w:ascii="Times New Roman" w:eastAsia="仿宋_GB2312" w:hAnsi="Times New Roman" w:cs="Times New Roman"/>
          <w:noProof/>
          <w:sz w:val="24"/>
          <w:szCs w:val="24"/>
        </w:rPr>
        <w:lastRenderedPageBreak/>
        <w:drawing>
          <wp:inline distT="0" distB="0" distL="114300" distR="114300" wp14:anchorId="52273346" wp14:editId="44E6F113">
            <wp:extent cx="4657725" cy="3493294"/>
            <wp:effectExtent l="0" t="0" r="0" b="0"/>
            <wp:docPr id="6" name="图片 6" descr="9f0cbb50429363b6fc504f2f907dc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f0cbb50429363b6fc504f2f907dcd6"/>
                    <pic:cNvPicPr>
                      <a:picLocks noChangeAspect="1"/>
                    </pic:cNvPicPr>
                  </pic:nvPicPr>
                  <pic:blipFill>
                    <a:blip r:embed="rId6"/>
                    <a:stretch>
                      <a:fillRect/>
                    </a:stretch>
                  </pic:blipFill>
                  <pic:spPr>
                    <a:xfrm>
                      <a:off x="0" y="0"/>
                      <a:ext cx="4661201" cy="3495901"/>
                    </a:xfrm>
                    <a:prstGeom prst="rect">
                      <a:avLst/>
                    </a:prstGeom>
                  </pic:spPr>
                </pic:pic>
              </a:graphicData>
            </a:graphic>
          </wp:inline>
        </w:drawing>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sz w:val="32"/>
          <w:szCs w:val="32"/>
        </w:rPr>
        <w:t>到达广东实验中学荔湾学校第三小学部正门</w:t>
      </w:r>
    </w:p>
    <w:p w:rsidR="00DB6C43" w:rsidRPr="003A4C4C" w:rsidRDefault="003A4C4C">
      <w:pPr>
        <w:jc w:val="center"/>
        <w:rPr>
          <w:rFonts w:ascii="Times New Roman" w:hAnsi="Times New Roman" w:cs="Times New Roman"/>
        </w:rPr>
      </w:pPr>
      <w:r w:rsidRPr="003A4C4C">
        <w:rPr>
          <w:rFonts w:ascii="Times New Roman" w:hAnsi="Times New Roman" w:cs="Times New Roman"/>
          <w:noProof/>
        </w:rPr>
        <mc:AlternateContent>
          <mc:Choice Requires="wps">
            <w:drawing>
              <wp:anchor distT="0" distB="0" distL="114300" distR="114300" simplePos="0" relativeHeight="251659264" behindDoc="0" locked="0" layoutInCell="1" allowOverlap="1" wp14:anchorId="6ABB4E46" wp14:editId="2EB6D49C">
                <wp:simplePos x="0" y="0"/>
                <wp:positionH relativeFrom="column">
                  <wp:posOffset>1529716</wp:posOffset>
                </wp:positionH>
                <wp:positionV relativeFrom="paragraph">
                  <wp:posOffset>2605404</wp:posOffset>
                </wp:positionV>
                <wp:extent cx="1638935" cy="549910"/>
                <wp:effectExtent l="0" t="285750" r="0" b="326390"/>
                <wp:wrapNone/>
                <wp:docPr id="8" name="左箭头 8"/>
                <wp:cNvGraphicFramePr/>
                <a:graphic xmlns:a="http://schemas.openxmlformats.org/drawingml/2006/main">
                  <a:graphicData uri="http://schemas.microsoft.com/office/word/2010/wordprocessingShape">
                    <wps:wsp>
                      <wps:cNvSpPr/>
                      <wps:spPr>
                        <a:xfrm rot="2100000">
                          <a:off x="0" y="0"/>
                          <a:ext cx="1638935" cy="549910"/>
                        </a:xfrm>
                        <a:prstGeom prst="leftArrow">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左箭头 8" o:spid="_x0000_s1026" type="#_x0000_t66" style="position:absolute;left:0;text-align:left;margin-left:120.45pt;margin-top:205.15pt;width:129.05pt;height:43.3pt;rotation:35;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" adj="3624" fillcolor="#c00000" strokecolor="#c00000" strokeweight="1pt"/>
            </w:pict>
          </mc:Fallback>
        </mc:AlternateContent>
      </w:r>
      <w:r w:rsidRPr="003A4C4C">
        <w:rPr>
          <w:rFonts w:ascii="Times New Roman" w:hAnsi="Times New Roman" w:cs="Times New Roman"/>
          <w:noProof/>
        </w:rPr>
        <w:drawing>
          <wp:inline distT="0" distB="0" distL="114300" distR="114300" wp14:anchorId="37071DD8" wp14:editId="2710B1A6">
            <wp:extent cx="4638675" cy="3479147"/>
            <wp:effectExtent l="0" t="0" r="0" b="762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7"/>
                    <a:stretch>
                      <a:fillRect/>
                    </a:stretch>
                  </pic:blipFill>
                  <pic:spPr>
                    <a:xfrm>
                      <a:off x="0" y="0"/>
                      <a:ext cx="4644560" cy="3483561"/>
                    </a:xfrm>
                    <a:prstGeom prst="rect">
                      <a:avLst/>
                    </a:prstGeom>
                    <a:noFill/>
                    <a:ln>
                      <a:noFill/>
                    </a:ln>
                  </pic:spPr>
                </pic:pic>
              </a:graphicData>
            </a:graphic>
          </wp:inline>
        </w:drawing>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sz w:val="32"/>
          <w:szCs w:val="32"/>
        </w:rPr>
        <w:t>沿校门楼梯直走</w:t>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noProof/>
          <w:sz w:val="32"/>
          <w:szCs w:val="32"/>
        </w:rPr>
        <w:lastRenderedPageBreak/>
        <w:drawing>
          <wp:inline distT="0" distB="0" distL="114300" distR="114300" wp14:anchorId="467C0066" wp14:editId="1E2833C1">
            <wp:extent cx="4686489" cy="3514725"/>
            <wp:effectExtent l="0" t="0" r="0" b="0"/>
            <wp:docPr id="9" name="图片 9" descr="3f394fd7d3db7f56078b719918c49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f394fd7d3db7f56078b719918c49b2"/>
                    <pic:cNvPicPr>
                      <a:picLocks noChangeAspect="1"/>
                    </pic:cNvPicPr>
                  </pic:nvPicPr>
                  <pic:blipFill>
                    <a:blip r:embed="rId8"/>
                    <a:stretch>
                      <a:fillRect/>
                    </a:stretch>
                  </pic:blipFill>
                  <pic:spPr>
                    <a:xfrm>
                      <a:off x="0" y="0"/>
                      <a:ext cx="4687995" cy="3515854"/>
                    </a:xfrm>
                    <a:prstGeom prst="rect">
                      <a:avLst/>
                    </a:prstGeom>
                  </pic:spPr>
                </pic:pic>
              </a:graphicData>
            </a:graphic>
          </wp:inline>
        </w:drawing>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sz w:val="32"/>
          <w:szCs w:val="32"/>
        </w:rPr>
        <w:t>到达学术报告厅</w:t>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noProof/>
          <w:sz w:val="32"/>
          <w:szCs w:val="32"/>
        </w:rPr>
        <w:drawing>
          <wp:inline distT="0" distB="0" distL="114300" distR="114300" wp14:anchorId="07563FC5" wp14:editId="12D91514">
            <wp:extent cx="4762500" cy="3571731"/>
            <wp:effectExtent l="0" t="0" r="0" b="0"/>
            <wp:docPr id="10" name="图片 10" descr="233f930a1e7f5a171dd25b09021cb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33f930a1e7f5a171dd25b09021cb09"/>
                    <pic:cNvPicPr>
                      <a:picLocks noChangeAspect="1"/>
                    </pic:cNvPicPr>
                  </pic:nvPicPr>
                  <pic:blipFill>
                    <a:blip r:embed="rId9"/>
                    <a:stretch>
                      <a:fillRect/>
                    </a:stretch>
                  </pic:blipFill>
                  <pic:spPr>
                    <a:xfrm>
                      <a:off x="0" y="0"/>
                      <a:ext cx="4764030" cy="3572879"/>
                    </a:xfrm>
                    <a:prstGeom prst="rect">
                      <a:avLst/>
                    </a:prstGeom>
                  </pic:spPr>
                </pic:pic>
              </a:graphicData>
            </a:graphic>
          </wp:inline>
        </w:drawing>
      </w:r>
    </w:p>
    <w:p w:rsidR="00DB6C43" w:rsidRPr="003A4C4C" w:rsidRDefault="003A4C4C">
      <w:pPr>
        <w:jc w:val="center"/>
        <w:rPr>
          <w:rFonts w:ascii="Times New Roman" w:eastAsia="仿宋" w:hAnsi="Times New Roman" w:cs="Times New Roman"/>
          <w:sz w:val="32"/>
          <w:szCs w:val="32"/>
        </w:rPr>
      </w:pPr>
      <w:r w:rsidRPr="003A4C4C">
        <w:rPr>
          <w:rFonts w:ascii="Times New Roman" w:eastAsia="仿宋" w:hAnsi="Times New Roman" w:cs="Times New Roman"/>
          <w:sz w:val="32"/>
          <w:szCs w:val="32"/>
        </w:rPr>
        <w:t>沿途到达学校正门前，于路边左侧鹤洞小学旁停车场入口</w:t>
      </w:r>
    </w:p>
    <w:sectPr w:rsidR="00DB6C43" w:rsidRPr="003A4C4C" w:rsidSect="00B54C17">
      <w:pgSz w:w="11906" w:h="16838" w:code="9"/>
      <w:pgMar w:top="1928" w:right="1474" w:bottom="1928" w:left="1474" w:header="851" w:footer="1247"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6A7E67A7-334B-486D-8697-A13A177C9F5C}"/>
  </w:font>
  <w:font w:name="方正小标宋_GBK">
    <w:panose1 w:val="03000509000000000000"/>
    <w:charset w:val="86"/>
    <w:family w:val="script"/>
    <w:pitch w:val="fixed"/>
    <w:sig w:usb0="00000001" w:usb1="080E0000" w:usb2="00000010" w:usb3="00000000" w:csb0="00040000" w:csb1="00000000"/>
    <w:embedRegular r:id="rId2" w:subsetted="1" w:fontKey="{B7AD3769-4B62-493E-B819-66C12D6B81CC}"/>
  </w:font>
  <w:font w:name="仿宋_GB2312">
    <w:panose1 w:val="02010609030101010101"/>
    <w:charset w:val="86"/>
    <w:family w:val="modern"/>
    <w:pitch w:val="fixed"/>
    <w:sig w:usb0="00000001" w:usb1="080E0000" w:usb2="00000010" w:usb3="00000000" w:csb0="00040000" w:csb1="00000000"/>
    <w:embedRegular r:id="rId3" w:subsetted="1" w:fontKey="{897255B4-25CE-4A10-92DF-350F0DDC9D3E}"/>
  </w:font>
  <w:font w:name="仿宋">
    <w:panose1 w:val="02010609060101010101"/>
    <w:charset w:val="86"/>
    <w:family w:val="modern"/>
    <w:pitch w:val="fixed"/>
    <w:sig w:usb0="800002BF" w:usb1="38CF7CFA" w:usb2="00000016" w:usb3="00000000" w:csb0="00040001" w:csb1="00000000"/>
    <w:embedRegular r:id="rId4" w:subsetted="1" w:fontKey="{875C405C-2A7D-4443-90F7-93B50856F9F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saveSubsetFonts/>
  <w:bordersDoNotSurroundHeader/>
  <w:bordersDoNotSurroundFooter/>
  <w:proofState w:spelling="clean" w:grammar="clean"/>
  <w:revisionView w:markup="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NkYjAyMDExOTc1N2Y5ZmE3M2QwOTU1MDJlNjllZDMifQ=="/>
  </w:docVars>
  <w:rsids>
    <w:rsidRoot w:val="00DB6C43"/>
    <w:rsid w:val="003A4C4C"/>
    <w:rsid w:val="00824114"/>
    <w:rsid w:val="00B54C17"/>
    <w:rsid w:val="00DB6C43"/>
    <w:rsid w:val="055E6E53"/>
    <w:rsid w:val="066F0ADF"/>
    <w:rsid w:val="0D093B48"/>
    <w:rsid w:val="0FE25D3E"/>
    <w:rsid w:val="11EE5A02"/>
    <w:rsid w:val="121216F1"/>
    <w:rsid w:val="1399374C"/>
    <w:rsid w:val="173E6AE4"/>
    <w:rsid w:val="1D721295"/>
    <w:rsid w:val="1DF66775"/>
    <w:rsid w:val="26D46DFA"/>
    <w:rsid w:val="2B43763E"/>
    <w:rsid w:val="31091170"/>
    <w:rsid w:val="325E7BE3"/>
    <w:rsid w:val="37753A04"/>
    <w:rsid w:val="42FE51F6"/>
    <w:rsid w:val="44586B88"/>
    <w:rsid w:val="45CC5137"/>
    <w:rsid w:val="467B090B"/>
    <w:rsid w:val="46EB3CE3"/>
    <w:rsid w:val="49784AB5"/>
    <w:rsid w:val="500E7F8D"/>
    <w:rsid w:val="512F39F4"/>
    <w:rsid w:val="5147420C"/>
    <w:rsid w:val="57320CF2"/>
    <w:rsid w:val="57E8412B"/>
    <w:rsid w:val="5B9D0CA9"/>
    <w:rsid w:val="5DCC10E4"/>
    <w:rsid w:val="5E9F5687"/>
    <w:rsid w:val="5FE70E21"/>
    <w:rsid w:val="60527096"/>
    <w:rsid w:val="62AF1C11"/>
    <w:rsid w:val="681A7329"/>
    <w:rsid w:val="6DB93944"/>
    <w:rsid w:val="7045136B"/>
    <w:rsid w:val="7340350B"/>
    <w:rsid w:val="78176AFF"/>
    <w:rsid w:val="7C1E16BD"/>
    <w:rsid w:val="7ED246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uiPriority w:val="99"/>
    <w:unhideWhenUsed/>
    <w:qFormat/>
    <w:rPr>
      <w:rFonts w:ascii="宋体" w:eastAsia="宋体" w:hAnsi="Courier New" w:cs="Courier New"/>
      <w:szCs w:val="21"/>
    </w:rPr>
  </w:style>
  <w:style w:type="paragraph" w:styleId="a4">
    <w:name w:val="Balloon Text"/>
    <w:basedOn w:val="a"/>
    <w:link w:val="Char"/>
    <w:rsid w:val="00B54C17"/>
    <w:rPr>
      <w:sz w:val="18"/>
      <w:szCs w:val="18"/>
    </w:rPr>
  </w:style>
  <w:style w:type="character" w:customStyle="1" w:styleId="Char">
    <w:name w:val="批注框文本 Char"/>
    <w:basedOn w:val="a0"/>
    <w:link w:val="a4"/>
    <w:rsid w:val="00B54C17"/>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uiPriority w:val="99"/>
    <w:unhideWhenUsed/>
    <w:qFormat/>
    <w:rPr>
      <w:rFonts w:ascii="宋体" w:eastAsia="宋体" w:hAnsi="Courier New" w:cs="Courier New"/>
      <w:szCs w:val="21"/>
    </w:rPr>
  </w:style>
  <w:style w:type="paragraph" w:styleId="a4">
    <w:name w:val="Balloon Text"/>
    <w:basedOn w:val="a"/>
    <w:link w:val="Char"/>
    <w:rsid w:val="00B54C17"/>
    <w:rPr>
      <w:sz w:val="18"/>
      <w:szCs w:val="18"/>
    </w:rPr>
  </w:style>
  <w:style w:type="character" w:customStyle="1" w:styleId="Char">
    <w:name w:val="批注框文本 Char"/>
    <w:basedOn w:val="a0"/>
    <w:link w:val="a4"/>
    <w:rsid w:val="00B54C17"/>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Pages>
  <Words>322</Words>
  <Characters>76</Characters>
  <Application>Microsoft Office Word</Application>
  <DocSecurity>0</DocSecurity>
  <Lines>6</Lines>
  <Paragraphs>19</Paragraphs>
  <ScaleCrop>false</ScaleCrop>
  <Company>HP Inc.</Company>
  <LinksUpToDate>false</LinksUpToDate>
  <CharactersWithSpaces>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文印室排版</cp:lastModifiedBy>
  <cp:revision>5</cp:revision>
  <dcterms:created xsi:type="dcterms:W3CDTF">2023-10-16T02:50:00Z</dcterms:created>
  <dcterms:modified xsi:type="dcterms:W3CDTF">2024-11-01T08:53:00Z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7E2D43187B164122AD4AB5CC1715CCDE_12</vt:lpwstr>
  </property>
</Properties>
</file>