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7A" w:rsidRDefault="001476C0" w:rsidP="001476C0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1476C0" w:rsidRDefault="001476C0" w:rsidP="001476C0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267C7A" w:rsidRDefault="001476C0" w:rsidP="001476C0">
      <w:pPr>
        <w:adjustRightInd w:val="0"/>
        <w:snapToGrid w:val="0"/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广州市第八十九中学善思楼教室分布图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79"/>
        <w:gridCol w:w="1565"/>
        <w:gridCol w:w="1846"/>
        <w:gridCol w:w="1846"/>
        <w:gridCol w:w="1846"/>
        <w:gridCol w:w="1846"/>
        <w:gridCol w:w="1846"/>
        <w:gridCol w:w="1492"/>
      </w:tblGrid>
      <w:tr w:rsidR="00267C7A" w:rsidTr="001476C0">
        <w:trPr>
          <w:trHeight w:val="850"/>
          <w:jc w:val="center"/>
        </w:trPr>
        <w:tc>
          <w:tcPr>
            <w:tcW w:w="1379" w:type="dxa"/>
            <w:vMerge w:val="restart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32"/>
                <w:szCs w:val="32"/>
              </w:rPr>
              <w:t>左</w:t>
            </w:r>
          </w:p>
          <w:p w:rsidR="00267C7A" w:rsidRDefault="00267C7A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</w:p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32"/>
                <w:szCs w:val="32"/>
              </w:rPr>
              <w:t>侧</w:t>
            </w:r>
          </w:p>
          <w:p w:rsidR="00267C7A" w:rsidRDefault="00267C7A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</w:p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32"/>
                <w:szCs w:val="32"/>
              </w:rPr>
              <w:t>楼</w:t>
            </w:r>
          </w:p>
          <w:p w:rsidR="00267C7A" w:rsidRDefault="00267C7A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</w:p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32"/>
                <w:szCs w:val="32"/>
              </w:rPr>
              <w:t>梯</w:t>
            </w:r>
          </w:p>
        </w:tc>
        <w:tc>
          <w:tcPr>
            <w:tcW w:w="1565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7F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①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②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③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④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⑤</w:t>
            </w:r>
          </w:p>
        </w:tc>
        <w:tc>
          <w:tcPr>
            <w:tcW w:w="1492" w:type="dxa"/>
            <w:vMerge w:val="restart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32"/>
                <w:szCs w:val="32"/>
              </w:rPr>
              <w:t>右</w:t>
            </w:r>
          </w:p>
          <w:p w:rsidR="00267C7A" w:rsidRDefault="00267C7A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</w:p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32"/>
                <w:szCs w:val="32"/>
              </w:rPr>
              <w:t>侧</w:t>
            </w:r>
          </w:p>
          <w:p w:rsidR="00267C7A" w:rsidRDefault="00267C7A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</w:p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32"/>
                <w:szCs w:val="32"/>
              </w:rPr>
              <w:t>楼</w:t>
            </w:r>
          </w:p>
          <w:p w:rsidR="00267C7A" w:rsidRDefault="00267C7A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</w:p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40"/>
              </w:rPr>
            </w:pPr>
            <w:r>
              <w:rPr>
                <w:rFonts w:asciiTheme="minorEastAsia" w:hAnsiTheme="minorEastAsia" w:cstheme="minorEastAsia" w:hint="eastAsia"/>
                <w:sz w:val="32"/>
                <w:szCs w:val="32"/>
              </w:rPr>
              <w:t>梯</w:t>
            </w:r>
          </w:p>
        </w:tc>
      </w:tr>
      <w:tr w:rsidR="00267C7A" w:rsidTr="001476C0">
        <w:trPr>
          <w:trHeight w:val="850"/>
          <w:jc w:val="center"/>
        </w:trPr>
        <w:tc>
          <w:tcPr>
            <w:tcW w:w="1379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  <w:tc>
          <w:tcPr>
            <w:tcW w:w="1565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6F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①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②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③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④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⑤</w:t>
            </w:r>
          </w:p>
        </w:tc>
        <w:tc>
          <w:tcPr>
            <w:tcW w:w="1492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b/>
                <w:bCs/>
                <w:sz w:val="32"/>
                <w:szCs w:val="40"/>
              </w:rPr>
            </w:pPr>
          </w:p>
        </w:tc>
      </w:tr>
      <w:tr w:rsidR="00267C7A" w:rsidTr="001476C0">
        <w:trPr>
          <w:trHeight w:val="850"/>
          <w:jc w:val="center"/>
        </w:trPr>
        <w:tc>
          <w:tcPr>
            <w:tcW w:w="1379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  <w:tc>
          <w:tcPr>
            <w:tcW w:w="1565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5F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①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②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③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④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⑤</w:t>
            </w:r>
          </w:p>
        </w:tc>
        <w:tc>
          <w:tcPr>
            <w:tcW w:w="1492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b/>
                <w:bCs/>
                <w:sz w:val="32"/>
                <w:szCs w:val="40"/>
              </w:rPr>
            </w:pPr>
          </w:p>
        </w:tc>
      </w:tr>
      <w:tr w:rsidR="00267C7A" w:rsidTr="001476C0">
        <w:trPr>
          <w:trHeight w:val="850"/>
          <w:jc w:val="center"/>
        </w:trPr>
        <w:tc>
          <w:tcPr>
            <w:tcW w:w="1379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  <w:tc>
          <w:tcPr>
            <w:tcW w:w="1565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4F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①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②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③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④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⑤</w:t>
            </w:r>
          </w:p>
        </w:tc>
        <w:tc>
          <w:tcPr>
            <w:tcW w:w="1492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b/>
                <w:bCs/>
                <w:sz w:val="32"/>
                <w:szCs w:val="40"/>
              </w:rPr>
            </w:pPr>
          </w:p>
        </w:tc>
      </w:tr>
      <w:tr w:rsidR="00267C7A" w:rsidTr="001476C0">
        <w:trPr>
          <w:trHeight w:val="850"/>
          <w:jc w:val="center"/>
        </w:trPr>
        <w:tc>
          <w:tcPr>
            <w:tcW w:w="1379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  <w:tc>
          <w:tcPr>
            <w:tcW w:w="1565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3F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①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②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③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④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⑤</w:t>
            </w:r>
          </w:p>
        </w:tc>
        <w:tc>
          <w:tcPr>
            <w:tcW w:w="1492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b/>
                <w:bCs/>
                <w:sz w:val="32"/>
                <w:szCs w:val="40"/>
              </w:rPr>
            </w:pPr>
          </w:p>
        </w:tc>
      </w:tr>
      <w:tr w:rsidR="00267C7A" w:rsidTr="001476C0">
        <w:trPr>
          <w:trHeight w:val="850"/>
          <w:jc w:val="center"/>
        </w:trPr>
        <w:tc>
          <w:tcPr>
            <w:tcW w:w="1379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  <w:tc>
          <w:tcPr>
            <w:tcW w:w="1565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2F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①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②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③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④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⑤</w:t>
            </w:r>
          </w:p>
        </w:tc>
        <w:tc>
          <w:tcPr>
            <w:tcW w:w="1492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b/>
                <w:bCs/>
                <w:sz w:val="32"/>
                <w:szCs w:val="40"/>
              </w:rPr>
            </w:pPr>
          </w:p>
        </w:tc>
      </w:tr>
      <w:tr w:rsidR="00267C7A" w:rsidTr="001476C0">
        <w:trPr>
          <w:trHeight w:val="850"/>
          <w:jc w:val="center"/>
        </w:trPr>
        <w:tc>
          <w:tcPr>
            <w:tcW w:w="1379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sz w:val="32"/>
                <w:szCs w:val="40"/>
              </w:rPr>
            </w:pPr>
          </w:p>
        </w:tc>
        <w:tc>
          <w:tcPr>
            <w:tcW w:w="1565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1F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-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①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②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③</w:t>
            </w:r>
          </w:p>
        </w:tc>
        <w:tc>
          <w:tcPr>
            <w:tcW w:w="1846" w:type="dxa"/>
            <w:vAlign w:val="center"/>
          </w:tcPr>
          <w:p w:rsidR="00267C7A" w:rsidRDefault="001476C0" w:rsidP="001476C0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C00000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color w:val="C00000"/>
                <w:sz w:val="32"/>
                <w:szCs w:val="32"/>
              </w:rPr>
              <w:t>-</w:t>
            </w:r>
          </w:p>
        </w:tc>
        <w:tc>
          <w:tcPr>
            <w:tcW w:w="1492" w:type="dxa"/>
            <w:vMerge/>
          </w:tcPr>
          <w:p w:rsidR="00267C7A" w:rsidRDefault="00267C7A" w:rsidP="001476C0">
            <w:pPr>
              <w:adjustRightInd w:val="0"/>
              <w:snapToGrid w:val="0"/>
              <w:spacing w:line="400" w:lineRule="exact"/>
              <w:rPr>
                <w:b/>
                <w:bCs/>
                <w:sz w:val="32"/>
                <w:szCs w:val="40"/>
              </w:rPr>
            </w:pPr>
          </w:p>
        </w:tc>
      </w:tr>
    </w:tbl>
    <w:p w:rsidR="00267C7A" w:rsidRDefault="00267C7A" w:rsidP="006A2A15">
      <w:pPr>
        <w:spacing w:line="560" w:lineRule="exact"/>
        <w:rPr>
          <w:b/>
          <w:bCs/>
          <w:sz w:val="28"/>
          <w:szCs w:val="36"/>
        </w:rPr>
      </w:pPr>
    </w:p>
    <w:p w:rsidR="00267C7A" w:rsidRDefault="001476C0">
      <w:pPr>
        <w:jc w:val="center"/>
        <w:rPr>
          <w:b/>
          <w:bCs/>
          <w:sz w:val="28"/>
          <w:szCs w:val="36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4791075</wp:posOffset>
                </wp:positionV>
                <wp:extent cx="3190240" cy="78486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08855" y="6132195"/>
                          <a:ext cx="3190240" cy="784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C7A" w:rsidRDefault="001476C0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color w:val="FFC000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C000"/>
                                <w:sz w:val="32"/>
                                <w:szCs w:val="40"/>
                              </w:rPr>
                              <w:t>此处为“善思楼教室分布图”中的左侧楼梯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235.3pt;margin-top:377.25pt;width:251.2pt;height:61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" filled="f" stroked="f" strokeweight=".5pt">
                <v:textbox>
                  <w:txbxContent>
                    <w:p w:rsidR="00267C7A" w:rsidRDefault="001476C0">
                      <w:pPr>
                        <w:spacing w:line="192" w:lineRule="auto"/>
                        <w:jc w:val="center"/>
                        <w:rPr>
                          <w:b/>
                          <w:bCs/>
                          <w:color w:val="FFC000"/>
                          <w:sz w:val="32"/>
                          <w:szCs w:val="4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C000"/>
                          <w:sz w:val="32"/>
                          <w:szCs w:val="40"/>
                        </w:rPr>
                        <w:t>此处为“善思楼教室分布图”中的左侧楼梯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4519295</wp:posOffset>
                </wp:positionH>
                <wp:positionV relativeFrom="paragraph">
                  <wp:posOffset>4257675</wp:posOffset>
                </wp:positionV>
                <wp:extent cx="586740" cy="579120"/>
                <wp:effectExtent l="6350" t="15240" r="16510" b="15240"/>
                <wp:wrapNone/>
                <wp:docPr id="2" name="圆角右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87035" y="5324475"/>
                          <a:ext cx="586740" cy="579120"/>
                        </a:xfrm>
                        <a:prstGeom prst="bentArrow">
                          <a:avLst/>
                        </a:prstGeom>
                        <a:gradFill>
                          <a:gsLst>
                            <a:gs pos="50000">
                              <a:schemeClr val="accent2"/>
                            </a:gs>
                            <a:gs pos="0">
                              <a:schemeClr val="accent2">
                                <a:lumMod val="25000"/>
                                <a:lumOff val="75000"/>
                              </a:schemeClr>
                            </a:gs>
                            <a:gs pos="100000">
                              <a:schemeClr val="accent2">
                                <a:lumMod val="8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style="position:absolute;left:0pt;margin-left:355.85pt;margin-top:335.25pt;height:45.6pt;width:46.2pt;z-index:251659264;v-text-anchor:middle;mso-width-relative:page;mso-height-relative:page;" fillcolor="#FBE0CB [821]" filled="t" stroked="t" coordsize="586740,579120" o:gfxdata="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" path="m0,579120l0,325755c0,185825,113435,72390,253365,72390l441960,72390,441960,0,586740,144780,441960,289560,441960,217170,253365,217170c193395,217170,144780,265785,144780,325755l144780,579120xe">
                <v:path o:connectlocs="441960,0;441960,289560;72390,579120;586740,144780" o:connectangles="247,82,82,0"/>
                <v:fill type="gradient" on="t" color2="#E06C12 [2725]" colors="0f #FBE0CB;32768f #EE822F;65536f #E06C12" focus="100%" focussize="0,0" rotate="t"/>
                <v:stroke weight="1pt" color="#FFC000 [2404]" miterlimit="8" joinstyle="miter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b/>
          <w:bCs/>
          <w:noProof/>
          <w:sz w:val="28"/>
          <w:szCs w:val="36"/>
        </w:rPr>
        <w:drawing>
          <wp:inline distT="0" distB="0" distL="114300" distR="114300">
            <wp:extent cx="5563235" cy="4878070"/>
            <wp:effectExtent l="0" t="0" r="13970" b="14605"/>
            <wp:docPr id="1" name="图片 1" descr="2e7ed0bd09517f6e23965e74c485e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e7ed0bd09517f6e23965e74c485e7c"/>
                    <pic:cNvPicPr>
                      <a:picLocks noChangeAspect="1"/>
                    </pic:cNvPicPr>
                  </pic:nvPicPr>
                  <pic:blipFill>
                    <a:blip r:embed="rId6"/>
                    <a:srcRect l="10595" t="-665" r="328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563235" cy="487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67C7A" w:rsidSect="006A2A15">
      <w:pgSz w:w="16838" w:h="11906" w:orient="landscape" w:code="9"/>
      <w:pgMar w:top="1134" w:right="1134" w:bottom="1134" w:left="1134" w:header="851" w:footer="1247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53CA4CD0"/>
    <w:rsid w:val="001476C0"/>
    <w:rsid w:val="00267C7A"/>
    <w:rsid w:val="006A2A15"/>
    <w:rsid w:val="17976192"/>
    <w:rsid w:val="22F17838"/>
    <w:rsid w:val="451E56DB"/>
    <w:rsid w:val="46753A21"/>
    <w:rsid w:val="4BCC2F75"/>
    <w:rsid w:val="4EDA10ED"/>
    <w:rsid w:val="53CA4CD0"/>
    <w:rsid w:val="6071437A"/>
    <w:rsid w:val="7C5D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rsid w:val="001476C0"/>
    <w:rPr>
      <w:sz w:val="18"/>
      <w:szCs w:val="18"/>
    </w:rPr>
  </w:style>
  <w:style w:type="character" w:customStyle="1" w:styleId="Char">
    <w:name w:val="批注框文本 Char"/>
    <w:basedOn w:val="a0"/>
    <w:link w:val="a4"/>
    <w:rsid w:val="001476C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rsid w:val="001476C0"/>
    <w:rPr>
      <w:sz w:val="18"/>
      <w:szCs w:val="18"/>
    </w:rPr>
  </w:style>
  <w:style w:type="character" w:customStyle="1" w:styleId="Char">
    <w:name w:val="批注框文本 Char"/>
    <w:basedOn w:val="a0"/>
    <w:link w:val="a4"/>
    <w:rsid w:val="001476C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</Words>
  <Characters>90</Characters>
  <Application>Microsoft Office Word</Application>
  <DocSecurity>0</DocSecurity>
  <Lines>90</Lines>
  <Paragraphs>79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Salted Fish</dc:creator>
  <cp:lastModifiedBy>文印室排版</cp:lastModifiedBy>
  <cp:revision>4</cp:revision>
  <dcterms:created xsi:type="dcterms:W3CDTF">2024-12-05T12:21:00Z</dcterms:created>
  <dcterms:modified xsi:type="dcterms:W3CDTF">2024-12-13T09:19:00Z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B8055A7035F14E848B19A34A0F6AF251_11</vt:lpwstr>
  </property>
</Properties>
</file>