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F55" w:rsidRDefault="00D54F55" w:rsidP="00D54F55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snapToGrid w:val="0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napToGrid w:val="0"/>
          <w:color w:val="000000"/>
          <w:kern w:val="0"/>
          <w:sz w:val="32"/>
          <w:szCs w:val="32"/>
          <w:lang w:bidi="ar"/>
        </w:rPr>
        <w:t>附件</w:t>
      </w:r>
      <w:r>
        <w:rPr>
          <w:rFonts w:ascii="Times New Roman" w:eastAsia="黑体" w:hAnsi="Times New Roman" w:cs="Times New Roman"/>
          <w:snapToGrid w:val="0"/>
          <w:color w:val="000000"/>
          <w:kern w:val="0"/>
          <w:sz w:val="32"/>
          <w:szCs w:val="32"/>
          <w:lang w:bidi="ar"/>
        </w:rPr>
        <w:t>1</w:t>
      </w:r>
    </w:p>
    <w:p w:rsidR="00D54F55" w:rsidRDefault="00D54F55" w:rsidP="00D54F55">
      <w:pPr>
        <w:adjustRightInd w:val="0"/>
        <w:snapToGrid w:val="0"/>
        <w:spacing w:line="560" w:lineRule="exact"/>
        <w:jc w:val="left"/>
        <w:rPr>
          <w:rFonts w:ascii="Times New Roman" w:eastAsia="方正小标宋简体" w:hAnsi="Times New Roman" w:cs="Times New Roman"/>
          <w:snapToGrid w:val="0"/>
          <w:color w:val="000000"/>
          <w:kern w:val="0"/>
          <w:sz w:val="36"/>
          <w:szCs w:val="36"/>
        </w:rPr>
      </w:pPr>
    </w:p>
    <w:p w:rsidR="00D54F55" w:rsidRDefault="00D54F55" w:rsidP="00D54F55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Times New Roman" w:cs="Times New Roman" w:hint="eastAsia"/>
          <w:snapToGrid w:val="0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napToGrid w:val="0"/>
          <w:color w:val="000000"/>
          <w:kern w:val="0"/>
          <w:sz w:val="44"/>
          <w:szCs w:val="44"/>
          <w:lang w:bidi="ar"/>
        </w:rPr>
        <w:t>2025年体育艺术类特长生布局项目及</w:t>
      </w:r>
    </w:p>
    <w:p w:rsidR="00D54F55" w:rsidRDefault="00D54F55" w:rsidP="00D54F55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Times New Roman" w:cs="Times New Roman" w:hint="eastAsia"/>
          <w:snapToGrid w:val="0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napToGrid w:val="0"/>
          <w:color w:val="000000"/>
          <w:kern w:val="0"/>
          <w:sz w:val="44"/>
          <w:szCs w:val="44"/>
          <w:lang w:bidi="ar"/>
        </w:rPr>
        <w:t>计划学校明细表</w:t>
      </w: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ascii="Times New Roman" w:eastAsia="黑体" w:hAnsi="Times New Roman" w:cs="Times New Roman"/>
          <w:bCs/>
          <w:snapToGrid w:val="0"/>
          <w:color w:val="000000"/>
          <w:kern w:val="0"/>
          <w:sz w:val="32"/>
          <w:szCs w:val="32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ascii="Times New Roman" w:eastAsia="黑体" w:hAnsi="Times New Roman" w:cs="Times New Roman"/>
          <w:bCs/>
          <w:snapToGrid w:val="0"/>
          <w:color w:val="000000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snapToGrid w:val="0"/>
          <w:color w:val="000000"/>
          <w:kern w:val="0"/>
          <w:sz w:val="32"/>
          <w:szCs w:val="32"/>
          <w:lang w:bidi="ar"/>
        </w:rPr>
        <w:t>一、省市属学校</w:t>
      </w:r>
    </w:p>
    <w:tbl>
      <w:tblPr>
        <w:tblW w:w="894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1843"/>
        <w:gridCol w:w="983"/>
        <w:gridCol w:w="1285"/>
        <w:gridCol w:w="1677"/>
        <w:gridCol w:w="2410"/>
      </w:tblGrid>
      <w:tr w:rsidR="00D54F55" w:rsidTr="008358EC">
        <w:trPr>
          <w:cantSplit/>
          <w:trHeight w:val="567"/>
          <w:tblHeader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kern w:val="0"/>
                <w:sz w:val="24"/>
                <w:lang w:bidi="ar"/>
              </w:rPr>
              <w:t>类别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kern w:val="0"/>
                <w:sz w:val="24"/>
                <w:lang w:bidi="ar"/>
              </w:rPr>
              <w:t>小计人数</w:t>
            </w:r>
          </w:p>
        </w:tc>
        <w:tc>
          <w:tcPr>
            <w:tcW w:w="4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color w:val="000000"/>
                <w:kern w:val="0"/>
                <w:sz w:val="24"/>
                <w:lang w:bidi="ar"/>
              </w:rPr>
              <w:t>项目及招生人数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广东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实验中学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（白云校区）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男子篮球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男子足球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乒乓球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无线电测向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合唱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民乐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广东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实验中学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（荔湾校区）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羽毛球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游泳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田径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网球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交响乐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舞蹈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lastRenderedPageBreak/>
              <w:t>3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华南师范大学附属中学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（石牌校区）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田径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5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游泳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全国青少年足球人才培养改革试点项目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合唱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华南师范大学附属中学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（知识城校区）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男子篮球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羽毛球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舞蹈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广东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广雅中学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（荔湾校区）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田径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羽毛球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男子篮球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女子篮球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合唱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舞蹈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广东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广雅中学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（花都校区）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男子足球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游泳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科技体育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民乐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语言艺术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lastRenderedPageBreak/>
              <w:t>7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广州市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执信中学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（越秀校区）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男子足球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735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科技体育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D54F55" w:rsidTr="008358EC">
        <w:trPr>
          <w:trHeight w:val="728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舞蹈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D54F55" w:rsidTr="008358EC">
        <w:trPr>
          <w:trHeight w:val="939"/>
          <w:jc w:val="center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广州市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执信中学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（天河校区）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男子篮球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羽毛球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893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游泳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32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交响乐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18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合唱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D54F55" w:rsidTr="008358EC">
        <w:trPr>
          <w:trHeight w:val="506"/>
          <w:jc w:val="center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广州市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第二中学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武术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D54F55" w:rsidTr="008358EC">
        <w:trPr>
          <w:trHeight w:val="901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游泳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科技体育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80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交响乐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 w:rsidR="00D54F55" w:rsidTr="008358EC">
        <w:trPr>
          <w:trHeight w:val="416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舞蹈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广州市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第六中学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（海珠校区）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棋类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游泳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交响乐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18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民乐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lastRenderedPageBreak/>
              <w:t>11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广州市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第六中学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（从化校区）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男子篮球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男子足球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定向越野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舞蹈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广州市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第六中学</w:t>
            </w:r>
          </w:p>
          <w:p w:rsidR="00D54F55" w:rsidRDefault="00D54F55" w:rsidP="008358EC">
            <w:pPr>
              <w:widowControl/>
              <w:spacing w:line="400" w:lineRule="exact"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（花都校区）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冰雪运动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科技体育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匹克球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合唱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广州大学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附属中学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男子足球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男子篮球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田径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攀岩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合唱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外国语学校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啦啦操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网球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交响乐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合唱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D54F55" w:rsidTr="008358EC">
        <w:trPr>
          <w:trHeight w:val="694"/>
          <w:jc w:val="center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lastRenderedPageBreak/>
              <w:t>15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广州市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铁一中学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（越秀校区）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健美操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武术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D54F55" w:rsidTr="008358EC">
        <w:trPr>
          <w:trHeight w:val="444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交响乐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舞蹈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合唱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广州市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铁一中学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（番禺校区）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男子篮球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定向越野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语言艺术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舞蹈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广州市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铁一中学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（白云校区）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男子排球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游泳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20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击剑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D54F55" w:rsidTr="008358EC">
        <w:trPr>
          <w:trHeight w:val="398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民乐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合唱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协和学校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男子篮球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啦啦操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冰雪运动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3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广东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华侨中学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乒乓球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网球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交响乐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lastRenderedPageBreak/>
              <w:t>20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清华附中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湾区学校</w:t>
            </w:r>
          </w:p>
        </w:tc>
        <w:tc>
          <w:tcPr>
            <w:tcW w:w="9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女子篮球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田径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游泳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击剑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</w:p>
        </w:tc>
      </w:tr>
    </w:tbl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  <w:lang w:bidi="ar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  <w:lang w:bidi="ar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  <w:lang w:bidi="ar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  <w:lang w:bidi="ar"/>
        </w:rPr>
        <w:lastRenderedPageBreak/>
        <w:t>二、越秀区</w:t>
      </w:r>
    </w:p>
    <w:tbl>
      <w:tblPr>
        <w:tblW w:w="894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1651"/>
        <w:gridCol w:w="1182"/>
        <w:gridCol w:w="1275"/>
        <w:gridCol w:w="1713"/>
        <w:gridCol w:w="2385"/>
      </w:tblGrid>
      <w:tr w:rsidR="00D54F55" w:rsidTr="008358EC">
        <w:trPr>
          <w:trHeight w:val="567"/>
          <w:tblHeader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项目类别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小计人数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项目及招生人数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广东实验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中学越秀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男子足球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12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女子篮球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健美操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9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无线电测向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广州市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第十六中学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（校本部）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棋类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交响乐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18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合唱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广州市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第十六中学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（水荫校区）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啦啦操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广州市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第十七中学</w:t>
            </w: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武术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定向越野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舞蹈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非遗粤歌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广州市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育才中学</w:t>
            </w: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男子排球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女子排球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无线电测向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交响乐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40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lastRenderedPageBreak/>
              <w:t>6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广州市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第七中学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（校本部）</w:t>
            </w: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田径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10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女子足球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合唱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14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民乐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广州市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第七中学</w:t>
            </w:r>
          </w:p>
          <w:p w:rsidR="00D54F55" w:rsidRDefault="00D54F55" w:rsidP="008358EC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（桂花校区）</w:t>
            </w: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男子篮球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棒球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广州市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第三中学</w:t>
            </w: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田径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羽毛球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击剑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交响乐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舞蹈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16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6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广州市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培正中学</w:t>
            </w:r>
          </w:p>
        </w:tc>
        <w:tc>
          <w:tcPr>
            <w:tcW w:w="118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男子足球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女子足球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男子篮球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女子篮球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1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网球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舞蹈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</w:tr>
    </w:tbl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  <w:lang w:bidi="ar"/>
        </w:rPr>
        <w:lastRenderedPageBreak/>
        <w:t>三、海珠区</w:t>
      </w:r>
    </w:p>
    <w:tbl>
      <w:tblPr>
        <w:tblW w:w="8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442"/>
        <w:gridCol w:w="1376"/>
        <w:gridCol w:w="1305"/>
        <w:gridCol w:w="1801"/>
        <w:gridCol w:w="2173"/>
      </w:tblGrid>
      <w:tr w:rsidR="00D54F55" w:rsidTr="008358EC">
        <w:trPr>
          <w:trHeight w:val="567"/>
          <w:tblHeader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项目类别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小计人数</w:t>
            </w:r>
          </w:p>
        </w:tc>
        <w:tc>
          <w:tcPr>
            <w:tcW w:w="3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项目及招生人数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广州市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第五中学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（校本部）</w:t>
            </w:r>
          </w:p>
        </w:tc>
        <w:tc>
          <w:tcPr>
            <w:tcW w:w="13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全国青少年足球人才培养改革试点项目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游泳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合唱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语言艺术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广州市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南武中学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（校本部）</w:t>
            </w:r>
          </w:p>
        </w:tc>
        <w:tc>
          <w:tcPr>
            <w:tcW w:w="13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女子足球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羽毛球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乒乓球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民乐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广州市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南武中学（岭南画派纪念校区）</w:t>
            </w:r>
          </w:p>
        </w:tc>
        <w:tc>
          <w:tcPr>
            <w:tcW w:w="13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游泳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冰雪运动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14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广州市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第四十一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中学</w:t>
            </w:r>
          </w:p>
        </w:tc>
        <w:tc>
          <w:tcPr>
            <w:tcW w:w="13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男子足球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冰雪运动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毽球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交响乐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lastRenderedPageBreak/>
              <w:t>5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广州市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海珠外国语实验中学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（校本部）</w:t>
            </w:r>
          </w:p>
        </w:tc>
        <w:tc>
          <w:tcPr>
            <w:tcW w:w="13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男子足球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12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男子篮球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语言艺术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广州市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第九十七中学（校本部）</w:t>
            </w:r>
          </w:p>
        </w:tc>
        <w:tc>
          <w:tcPr>
            <w:tcW w:w="13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男子排球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10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女子排球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7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乒乓球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6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健美操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6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舞蹈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古琴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5</w:t>
            </w:r>
          </w:p>
        </w:tc>
      </w:tr>
    </w:tbl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cs="Times New Roman" w:hint="eastAsia"/>
          <w:snapToGrid w:val="0"/>
          <w:color w:val="000000"/>
          <w:kern w:val="0"/>
          <w:szCs w:val="21"/>
          <w:lang w:bidi="ar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  <w:lang w:bidi="ar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  <w:lang w:bidi="ar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  <w:lang w:bidi="ar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  <w:lang w:bidi="ar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  <w:lang w:bidi="ar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  <w:lang w:bidi="ar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  <w:lang w:bidi="ar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  <w:lang w:bidi="ar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  <w:lang w:bidi="ar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snapToGrid w:val="0"/>
          <w:color w:val="000000"/>
          <w:kern w:val="0"/>
        </w:rPr>
      </w:pPr>
      <w:r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  <w:lang w:bidi="ar"/>
        </w:rPr>
        <w:lastRenderedPageBreak/>
        <w:t>四、荔湾区</w:t>
      </w:r>
    </w:p>
    <w:tbl>
      <w:tblPr>
        <w:tblW w:w="894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"/>
        <w:gridCol w:w="1442"/>
        <w:gridCol w:w="1284"/>
        <w:gridCol w:w="1275"/>
        <w:gridCol w:w="1713"/>
        <w:gridCol w:w="2385"/>
      </w:tblGrid>
      <w:tr w:rsidR="00D54F55" w:rsidTr="008358EC">
        <w:trPr>
          <w:trHeight w:val="567"/>
          <w:tblHeader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项目类别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小计人数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项目及招生人数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广州市西关外国语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男子排球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女子排球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交响乐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广州市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真光中学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（校本部）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男子足球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女子足球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田径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10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3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64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健美操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7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击剑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合唱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广州市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第四中学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男子篮球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D54F55" w:rsidTr="008358EC">
        <w:trPr>
          <w:trHeight w:val="494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游泳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D54F55" w:rsidTr="008358EC">
        <w:trPr>
          <w:trHeight w:val="430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射击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合唱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D54F55" w:rsidTr="008358EC">
        <w:trPr>
          <w:trHeight w:val="476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民乐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舞蹈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广州市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南海中学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跆拳道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粤剧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lastRenderedPageBreak/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广州市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西关培英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中学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武术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广州市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第一中学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游泳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10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男子篮球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8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女子篮球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8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田径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10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5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合唱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舞蹈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</w:tr>
    </w:tbl>
    <w:p w:rsidR="00D54F55" w:rsidRDefault="00D54F55" w:rsidP="00D54F55">
      <w:pPr>
        <w:adjustRightInd w:val="0"/>
        <w:snapToGrid w:val="0"/>
        <w:spacing w:line="560" w:lineRule="exact"/>
        <w:jc w:val="left"/>
        <w:rPr>
          <w:rFonts w:ascii="宋体" w:hAnsi="宋体" w:cs="宋体" w:hint="eastAsia"/>
          <w:snapToGrid w:val="0"/>
          <w:color w:val="000000"/>
          <w:kern w:val="0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  <w:lang w:bidi="ar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  <w:lang w:bidi="ar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  <w:lang w:bidi="ar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  <w:lang w:bidi="ar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  <w:lang w:bidi="ar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  <w:lang w:bidi="ar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  <w:lang w:bidi="ar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  <w:lang w:bidi="ar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  <w:lang w:bidi="ar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  <w:lang w:bidi="ar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  <w:lang w:bidi="ar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snapToGrid w:val="0"/>
          <w:color w:val="000000"/>
          <w:kern w:val="0"/>
        </w:rPr>
      </w:pPr>
      <w:r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  <w:lang w:bidi="ar"/>
        </w:rPr>
        <w:lastRenderedPageBreak/>
        <w:t>五、天河区</w:t>
      </w:r>
    </w:p>
    <w:tbl>
      <w:tblPr>
        <w:tblW w:w="879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441"/>
        <w:gridCol w:w="1283"/>
        <w:gridCol w:w="1274"/>
        <w:gridCol w:w="1543"/>
        <w:gridCol w:w="2409"/>
      </w:tblGrid>
      <w:tr w:rsidR="00D54F55" w:rsidTr="008358EC">
        <w:trPr>
          <w:trHeight w:val="567"/>
          <w:tblHeader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项目类别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小计人数</w:t>
            </w:r>
          </w:p>
        </w:tc>
        <w:tc>
          <w:tcPr>
            <w:tcW w:w="3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项目及招生人数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广州市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天河中学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男子篮球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羽毛球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游泳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8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1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民乐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D54F55" w:rsidTr="008358EC">
        <w:trPr>
          <w:trHeight w:val="696"/>
          <w:jc w:val="center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D54F55" w:rsidTr="008358EC">
        <w:trPr>
          <w:trHeight w:val="989"/>
          <w:jc w:val="center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奥林匹克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中学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田径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2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989"/>
          <w:jc w:val="center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射击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2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975"/>
          <w:jc w:val="center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手球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4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广州市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第八十九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中学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男子足球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12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2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女子足球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12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1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体育舞蹈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广州市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第一一三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中学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女子篮球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乒乓球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合唱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广州市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第七十五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中学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女子排球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舞蹈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lastRenderedPageBreak/>
              <w:t>6</w:t>
            </w: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广州中学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田径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10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4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男子足球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12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4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武术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4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1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交响乐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广州市天河外国语学校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啦啦操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交响乐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语言艺术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广州天省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实验学校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非遗广彩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广州市华美英语实验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男子排球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高尔夫球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4</w:t>
            </w:r>
          </w:p>
        </w:tc>
      </w:tr>
    </w:tbl>
    <w:p w:rsidR="00D54F55" w:rsidRDefault="00D54F55" w:rsidP="00D54F55">
      <w:pPr>
        <w:adjustRightInd w:val="0"/>
        <w:snapToGrid w:val="0"/>
        <w:spacing w:line="560" w:lineRule="exact"/>
        <w:jc w:val="left"/>
        <w:rPr>
          <w:rFonts w:ascii="Times New Roman" w:hAnsi="Times New Roman" w:cs="Times New Roman"/>
          <w:snapToGrid w:val="0"/>
          <w:color w:val="000000"/>
          <w:kern w:val="0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ascii="宋体" w:hAnsi="宋体" w:cs="宋体" w:hint="eastAsia"/>
          <w:b/>
          <w:bCs/>
          <w:snapToGrid w:val="0"/>
          <w:color w:val="000000"/>
          <w:kern w:val="0"/>
          <w:sz w:val="32"/>
          <w:szCs w:val="32"/>
          <w:lang w:bidi="ar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ascii="宋体" w:hAnsi="宋体" w:cs="宋体" w:hint="eastAsia"/>
          <w:b/>
          <w:bCs/>
          <w:snapToGrid w:val="0"/>
          <w:color w:val="000000"/>
          <w:kern w:val="0"/>
          <w:sz w:val="32"/>
          <w:szCs w:val="32"/>
          <w:lang w:bidi="ar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ascii="宋体" w:hAnsi="宋体" w:cs="宋体" w:hint="eastAsia"/>
          <w:b/>
          <w:bCs/>
          <w:snapToGrid w:val="0"/>
          <w:color w:val="000000"/>
          <w:kern w:val="0"/>
          <w:sz w:val="32"/>
          <w:szCs w:val="32"/>
          <w:lang w:bidi="ar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ascii="宋体" w:hAnsi="宋体" w:cs="宋体" w:hint="eastAsia"/>
          <w:b/>
          <w:bCs/>
          <w:snapToGrid w:val="0"/>
          <w:color w:val="000000"/>
          <w:kern w:val="0"/>
          <w:sz w:val="32"/>
          <w:szCs w:val="32"/>
          <w:lang w:bidi="ar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ascii="宋体" w:hAnsi="宋体" w:cs="宋体" w:hint="eastAsia"/>
          <w:b/>
          <w:bCs/>
          <w:snapToGrid w:val="0"/>
          <w:color w:val="000000"/>
          <w:kern w:val="0"/>
          <w:sz w:val="32"/>
          <w:szCs w:val="32"/>
          <w:lang w:bidi="ar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ascii="宋体" w:hAnsi="宋体" w:cs="宋体" w:hint="eastAsia"/>
          <w:b/>
          <w:bCs/>
          <w:snapToGrid w:val="0"/>
          <w:color w:val="000000"/>
          <w:kern w:val="0"/>
          <w:sz w:val="32"/>
          <w:szCs w:val="32"/>
          <w:lang w:bidi="ar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ascii="宋体" w:hAnsi="宋体" w:cs="宋体" w:hint="eastAsia"/>
          <w:b/>
          <w:bCs/>
          <w:snapToGrid w:val="0"/>
          <w:color w:val="000000"/>
          <w:kern w:val="0"/>
          <w:sz w:val="32"/>
          <w:szCs w:val="32"/>
          <w:lang w:bidi="ar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ascii="宋体" w:hAnsi="宋体" w:cs="宋体" w:hint="eastAsia"/>
          <w:b/>
          <w:bCs/>
          <w:snapToGrid w:val="0"/>
          <w:color w:val="000000"/>
          <w:kern w:val="0"/>
          <w:sz w:val="32"/>
          <w:szCs w:val="32"/>
          <w:lang w:bidi="ar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snapToGrid w:val="0"/>
          <w:color w:val="000000"/>
          <w:kern w:val="0"/>
        </w:rPr>
      </w:pPr>
      <w:r>
        <w:rPr>
          <w:rFonts w:ascii="宋体" w:hAnsi="宋体" w:cs="宋体" w:hint="eastAsia"/>
          <w:b/>
          <w:bCs/>
          <w:snapToGrid w:val="0"/>
          <w:color w:val="000000"/>
          <w:kern w:val="0"/>
          <w:sz w:val="32"/>
          <w:szCs w:val="32"/>
          <w:lang w:bidi="ar"/>
        </w:rPr>
        <w:lastRenderedPageBreak/>
        <w:t>六、白云区</w:t>
      </w:r>
    </w:p>
    <w:tbl>
      <w:tblPr>
        <w:tblW w:w="894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1817"/>
        <w:gridCol w:w="1275"/>
        <w:gridCol w:w="1245"/>
        <w:gridCol w:w="1474"/>
        <w:gridCol w:w="2410"/>
      </w:tblGrid>
      <w:tr w:rsidR="00D54F55" w:rsidTr="008358EC">
        <w:trPr>
          <w:trHeight w:val="567"/>
          <w:tblHeader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项目类别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小计人数</w:t>
            </w: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项目及招生人数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广州市白云区广东第二师范学院实验中学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武术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6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1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1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广东外语外贸大学实验中学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男子足球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12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1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游泳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10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2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羽毛球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语言艺术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81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广州市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白云中学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田径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10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2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女子篮球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广州市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第六十五中学（江高校区）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男子篮球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81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大同中学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男子足球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12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1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田径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10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2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曲棍球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 4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2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广州市实验外语学校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交响乐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81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广州市白云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艺术中学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合唱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18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lastRenderedPageBreak/>
              <w:t>8</w:t>
            </w:r>
          </w:p>
        </w:tc>
        <w:tc>
          <w:tcPr>
            <w:tcW w:w="181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广州市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培英中学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Cs w:val="21"/>
                <w:lang w:bidi="ar"/>
              </w:rPr>
              <w:t>（白云新城校区）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男子篮球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男子足球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10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 1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田径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击剑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民乐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81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广州市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培英中学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Cs w:val="21"/>
                <w:lang w:bidi="ar"/>
              </w:rPr>
              <w:t>（鹤洞校区）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4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男子排球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6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1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女子排球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6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1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4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女子足球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10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2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舞蹈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</w:p>
        </w:tc>
      </w:tr>
    </w:tbl>
    <w:p w:rsidR="00D54F55" w:rsidRDefault="00D54F55" w:rsidP="00D54F55">
      <w:pPr>
        <w:adjustRightInd w:val="0"/>
        <w:snapToGrid w:val="0"/>
        <w:spacing w:line="560" w:lineRule="exact"/>
        <w:jc w:val="left"/>
        <w:rPr>
          <w:snapToGrid w:val="0"/>
          <w:color w:val="000000"/>
          <w:kern w:val="0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ascii="宋体" w:hAnsi="宋体" w:cs="宋体" w:hint="eastAsia"/>
          <w:snapToGrid w:val="0"/>
          <w:color w:val="000000"/>
          <w:kern w:val="0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ascii="宋体" w:hAnsi="宋体" w:cs="宋体" w:hint="eastAsia"/>
          <w:snapToGrid w:val="0"/>
          <w:color w:val="000000"/>
          <w:kern w:val="0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ascii="宋体" w:hAnsi="宋体" w:cs="宋体" w:hint="eastAsia"/>
          <w:snapToGrid w:val="0"/>
          <w:color w:val="000000"/>
          <w:kern w:val="0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ascii="宋体" w:hAnsi="宋体" w:cs="宋体" w:hint="eastAsia"/>
          <w:snapToGrid w:val="0"/>
          <w:color w:val="000000"/>
          <w:kern w:val="0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hint="eastAsia"/>
          <w:snapToGrid w:val="0"/>
          <w:color w:val="000000"/>
          <w:kern w:val="0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hint="eastAsia"/>
          <w:snapToGrid w:val="0"/>
          <w:color w:val="000000"/>
          <w:kern w:val="0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hint="eastAsia"/>
          <w:snapToGrid w:val="0"/>
          <w:color w:val="000000"/>
          <w:kern w:val="0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hint="eastAsia"/>
          <w:snapToGrid w:val="0"/>
          <w:color w:val="000000"/>
          <w:kern w:val="0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hint="eastAsia"/>
          <w:snapToGrid w:val="0"/>
          <w:color w:val="000000"/>
          <w:kern w:val="0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snapToGrid w:val="0"/>
          <w:color w:val="000000"/>
          <w:kern w:val="0"/>
        </w:rPr>
      </w:pPr>
    </w:p>
    <w:p w:rsidR="00D54F55" w:rsidRDefault="00D54F55" w:rsidP="00D54F55">
      <w:pPr>
        <w:widowControl/>
        <w:numPr>
          <w:ilvl w:val="0"/>
          <w:numId w:val="1"/>
        </w:numPr>
        <w:adjustRightInd w:val="0"/>
        <w:snapToGrid w:val="0"/>
        <w:spacing w:line="560" w:lineRule="exact"/>
        <w:jc w:val="lef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  <w:lang w:bidi="ar"/>
        </w:rPr>
        <w:lastRenderedPageBreak/>
        <w:t>黄埔区</w:t>
      </w:r>
    </w:p>
    <w:tbl>
      <w:tblPr>
        <w:tblW w:w="894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"/>
        <w:gridCol w:w="1845"/>
        <w:gridCol w:w="1380"/>
        <w:gridCol w:w="1275"/>
        <w:gridCol w:w="1380"/>
        <w:gridCol w:w="2219"/>
      </w:tblGrid>
      <w:tr w:rsidR="00D54F55" w:rsidTr="008358EC">
        <w:trPr>
          <w:trHeight w:val="567"/>
          <w:tblHeader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项目类别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小计人数</w:t>
            </w:r>
          </w:p>
        </w:tc>
        <w:tc>
          <w:tcPr>
            <w:tcW w:w="3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项目及招生人数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广州开发区外国语学校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女子足球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健美操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4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北京师范大学广州实验学校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女子排球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男子篮球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跳绳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84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广州市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第八十六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中学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男子足球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男子篮球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18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舞蹈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交响乐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84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广州市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玉岩中学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田径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10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2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男子篮球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8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2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男子足球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5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交响乐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舞蹈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非遗剪纸、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版画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84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科学城中学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男子足球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5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田径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3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合唱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民乐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84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广州市黄埔区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开元学校</w:t>
            </w: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游泳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羽毛球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射击飞镖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民乐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舞蹈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广州市黄埔区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知识城中学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语言艺术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广州市黄埔区苏元学校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交响乐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广州实验中学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交响乐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8</w:t>
            </w:r>
          </w:p>
        </w:tc>
      </w:tr>
    </w:tbl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  <w:lang w:bidi="ar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  <w:lang w:bidi="ar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  <w:lang w:bidi="ar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  <w:lang w:bidi="ar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  <w:lang w:bidi="ar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  <w:lang w:bidi="ar"/>
        </w:rPr>
      </w:pPr>
    </w:p>
    <w:p w:rsidR="00D54F55" w:rsidRDefault="00D54F55" w:rsidP="00D54F55">
      <w:pPr>
        <w:widowControl/>
        <w:spacing w:line="560" w:lineRule="exact"/>
        <w:jc w:val="lef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  <w:lang w:bidi="ar"/>
        </w:rPr>
      </w:pPr>
    </w:p>
    <w:p w:rsidR="00D54F55" w:rsidRDefault="00D54F55" w:rsidP="00D54F55">
      <w:pPr>
        <w:widowControl/>
        <w:spacing w:line="560" w:lineRule="exact"/>
        <w:jc w:val="left"/>
        <w:rPr>
          <w:b/>
          <w:snapToGrid w:val="0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  <w:lang w:bidi="ar"/>
        </w:rPr>
        <w:lastRenderedPageBreak/>
        <w:t>八、花都区</w:t>
      </w:r>
    </w:p>
    <w:tbl>
      <w:tblPr>
        <w:tblW w:w="874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"/>
        <w:gridCol w:w="1700"/>
        <w:gridCol w:w="1274"/>
        <w:gridCol w:w="1324"/>
        <w:gridCol w:w="1416"/>
        <w:gridCol w:w="2290"/>
      </w:tblGrid>
      <w:tr w:rsidR="00D54F55" w:rsidTr="008358EC">
        <w:trPr>
          <w:trHeight w:val="567"/>
          <w:tblHeader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项目类别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小计人数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项目及招生人数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广州市花都区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秀全中学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32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男子足球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羽毛球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击剑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舞蹈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广州市花都区邝维煜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纪念中学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（校本部）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32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男子足球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Cs w:val="21"/>
                <w:lang w:bidi="ar"/>
              </w:rPr>
              <w:t>12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乒乓球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Cs w:val="21"/>
                <w:lang w:bidi="ar"/>
              </w:rPr>
              <w:t>6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跳绳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12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6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32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合唱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语言艺术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广州市花都区邝维煜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纪念中学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（雅正校区）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32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女子足球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2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男子排球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32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民乐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粤剧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广州市花都区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新华中学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32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田径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男子篮球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女子篮球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跳绳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12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6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艺术体操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40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lastRenderedPageBreak/>
              <w:t>5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广州市花都区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圆玄中学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游泳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32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合唱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交响乐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非遗灰塑、剪纸、压花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广州市花都区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第一中学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32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田径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定向越野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D54F55" w:rsidRPr="008358EC" w:rsidTr="008358EC">
        <w:trPr>
          <w:trHeight w:val="567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Pr="008358EC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 w:rsidRPr="008358EC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Pr="008358EC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 w:rsidRPr="008358EC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Pr="008358EC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 w:rsidRPr="008358EC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D54F55" w:rsidRPr="008358EC" w:rsidTr="008358EC">
        <w:trPr>
          <w:trHeight w:val="567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广州市花都区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第二中学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32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Pr="008358EC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 w:rsidRPr="008358EC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Pr="008358EC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 w:rsidRPr="008358EC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田径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Pr="008358EC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 w:rsidRPr="008358EC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D54F55" w:rsidRPr="008358EC" w:rsidTr="008358EC">
        <w:trPr>
          <w:trHeight w:val="567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7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Pr="008358EC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Pr="008358EC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 w:rsidRPr="008358EC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啦啦操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Pr="008358EC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 w:rsidRPr="008358EC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广州市华万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高中有限公司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游泳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8</w:t>
            </w:r>
          </w:p>
        </w:tc>
      </w:tr>
    </w:tbl>
    <w:p w:rsidR="00D54F55" w:rsidRDefault="00D54F55" w:rsidP="00D54F55">
      <w:pPr>
        <w:adjustRightInd w:val="0"/>
        <w:snapToGrid w:val="0"/>
        <w:spacing w:line="560" w:lineRule="exac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</w:rPr>
      </w:pPr>
    </w:p>
    <w:p w:rsidR="00D54F55" w:rsidRDefault="00D54F55" w:rsidP="00D54F55">
      <w:pPr>
        <w:adjustRightInd w:val="0"/>
        <w:snapToGrid w:val="0"/>
        <w:spacing w:line="560" w:lineRule="exac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</w:rPr>
      </w:pPr>
    </w:p>
    <w:p w:rsidR="00D54F55" w:rsidRDefault="00D54F55" w:rsidP="00D54F55">
      <w:pPr>
        <w:adjustRightInd w:val="0"/>
        <w:snapToGrid w:val="0"/>
        <w:spacing w:line="560" w:lineRule="exac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</w:rPr>
      </w:pPr>
    </w:p>
    <w:p w:rsidR="00D54F55" w:rsidRDefault="00D54F55" w:rsidP="00D54F55">
      <w:pPr>
        <w:adjustRightInd w:val="0"/>
        <w:snapToGrid w:val="0"/>
        <w:spacing w:line="560" w:lineRule="exac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</w:rPr>
      </w:pPr>
    </w:p>
    <w:p w:rsidR="00D54F55" w:rsidRDefault="00D54F55" w:rsidP="00D54F55">
      <w:pPr>
        <w:adjustRightInd w:val="0"/>
        <w:snapToGrid w:val="0"/>
        <w:spacing w:line="560" w:lineRule="exac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</w:rPr>
      </w:pPr>
    </w:p>
    <w:p w:rsidR="00D54F55" w:rsidRDefault="00D54F55" w:rsidP="00D54F55">
      <w:pPr>
        <w:adjustRightInd w:val="0"/>
        <w:snapToGrid w:val="0"/>
        <w:spacing w:line="560" w:lineRule="exac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</w:rPr>
      </w:pPr>
    </w:p>
    <w:p w:rsidR="00D54F55" w:rsidRDefault="00D54F55" w:rsidP="00D54F55">
      <w:pPr>
        <w:adjustRightInd w:val="0"/>
        <w:snapToGrid w:val="0"/>
        <w:spacing w:line="560" w:lineRule="exac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</w:rPr>
      </w:pPr>
    </w:p>
    <w:p w:rsidR="00D54F55" w:rsidRDefault="00D54F55" w:rsidP="00D54F55">
      <w:pPr>
        <w:adjustRightInd w:val="0"/>
        <w:snapToGrid w:val="0"/>
        <w:spacing w:line="560" w:lineRule="exac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</w:rPr>
      </w:pPr>
    </w:p>
    <w:p w:rsidR="00D54F55" w:rsidRDefault="00D54F55" w:rsidP="00D54F55">
      <w:pPr>
        <w:adjustRightInd w:val="0"/>
        <w:snapToGrid w:val="0"/>
        <w:spacing w:line="560" w:lineRule="exac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</w:rPr>
      </w:pPr>
    </w:p>
    <w:p w:rsidR="00D54F55" w:rsidRDefault="00D54F55" w:rsidP="00D54F55">
      <w:pPr>
        <w:adjustRightInd w:val="0"/>
        <w:snapToGrid w:val="0"/>
        <w:spacing w:line="560" w:lineRule="exac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</w:rPr>
      </w:pPr>
    </w:p>
    <w:p w:rsidR="00D54F55" w:rsidRDefault="00D54F55" w:rsidP="00D54F55">
      <w:pPr>
        <w:adjustRightInd w:val="0"/>
        <w:snapToGrid w:val="0"/>
        <w:spacing w:line="560" w:lineRule="exac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snapToGrid w:val="0"/>
          <w:color w:val="000000"/>
          <w:kern w:val="0"/>
          <w:sz w:val="32"/>
          <w:szCs w:val="32"/>
          <w:lang w:bidi="ar"/>
        </w:rPr>
        <w:lastRenderedPageBreak/>
        <w:t>九、</w:t>
      </w:r>
      <w:r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  <w:lang w:bidi="ar"/>
        </w:rPr>
        <w:t>番禺区</w:t>
      </w:r>
    </w:p>
    <w:tbl>
      <w:tblPr>
        <w:tblW w:w="893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1695"/>
        <w:gridCol w:w="1305"/>
        <w:gridCol w:w="1215"/>
        <w:gridCol w:w="1590"/>
        <w:gridCol w:w="2383"/>
      </w:tblGrid>
      <w:tr w:rsidR="00D54F55" w:rsidTr="008358EC">
        <w:trPr>
          <w:trHeight w:val="510"/>
          <w:tblHeader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项目类别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小计人数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项目及招生人数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广东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仲元中学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田径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男子篮球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  <w:r w:rsidRPr="008358EC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 w:rsidRPr="008358EC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 w:rsidRPr="008358EC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3 </w:t>
            </w:r>
            <w:r w:rsidRPr="008358EC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女子篮球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男子足球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击剑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民乐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交响乐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广东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番禺中学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田径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12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3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男子篮球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10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3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女子篮球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10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3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啦啦操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2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广州市番禺区象贤中学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田径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10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2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男子足球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12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3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女子足球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12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2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美术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（含书法）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民乐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lastRenderedPageBreak/>
              <w:t>4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广东第二师范学院番禺附属中学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男子篮球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8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2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舞蹈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合唱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广州市禺山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高级中学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男子足球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毽球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合唱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舞蹈</w:t>
            </w:r>
            <w:r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广州市番禺区大龙中学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男子足球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12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5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男子排球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8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4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女子排球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6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3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广州市番禺区洛溪新城中学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男子排球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6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3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女子排球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8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4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7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广州市番禺区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实验中学</w:t>
            </w:r>
          </w:p>
        </w:tc>
        <w:tc>
          <w:tcPr>
            <w:tcW w:w="130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1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乒乓球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6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2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游泳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Cs w:val="21"/>
                <w:lang w:bidi="ar"/>
              </w:rPr>
              <w:t>8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武术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6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2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7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0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1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kern w:val="0"/>
                <w:sz w:val="24"/>
                <w:lang w:bidi="ar"/>
              </w:rPr>
              <w:t>艺术体操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5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2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</w:tbl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ascii="宋体" w:hAnsi="宋体" w:cs="宋体"/>
          <w:b/>
          <w:snapToGrid w:val="0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  <w:lang w:bidi="ar"/>
        </w:rPr>
        <w:lastRenderedPageBreak/>
        <w:t>十、南沙区</w:t>
      </w:r>
    </w:p>
    <w:tbl>
      <w:tblPr>
        <w:tblW w:w="894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"/>
        <w:gridCol w:w="1442"/>
        <w:gridCol w:w="1284"/>
        <w:gridCol w:w="1275"/>
        <w:gridCol w:w="1688"/>
        <w:gridCol w:w="2410"/>
      </w:tblGrid>
      <w:tr w:rsidR="00D54F55" w:rsidTr="008358EC">
        <w:trPr>
          <w:trHeight w:val="510"/>
          <w:tblHeader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项目类别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小计人数</w:t>
            </w:r>
          </w:p>
        </w:tc>
        <w:tc>
          <w:tcPr>
            <w:tcW w:w="4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项目及招生人数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华南师范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大学附属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南沙中学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男子篮球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8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 2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女子篮球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8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</w:t>
            </w:r>
          </w:p>
          <w:p w:rsidR="00D54F55" w:rsidRDefault="00D54F55" w:rsidP="008358EC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2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乒乓球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6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2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网球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 6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 2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民乐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粤剧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广州市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第二中学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南沙天元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女子足球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12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2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科技体育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6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2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羽毛球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6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 2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交响乐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合唱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广州市南沙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第一中学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啦啦操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6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2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跆拳道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8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1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广州市南沙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东涌中学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剪纸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广州大学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附属中学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南沙实验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男子足球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12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4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田径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10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4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游泳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10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2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lastRenderedPageBreak/>
              <w:t>6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广州市南沙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鱼窝头中学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女子足球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8358EC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12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（其中体育后备人才不超</w:t>
            </w:r>
            <w:r w:rsidRPr="008358EC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4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田径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8358EC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10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（其中体育后备人才不超</w:t>
            </w:r>
            <w:r w:rsidRPr="008358EC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4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广州市南外实验学校</w:t>
            </w: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游泳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8358EC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10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（其中体育后备人才不超</w:t>
            </w:r>
            <w:r w:rsidRPr="008358EC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2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跆拳道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</w:rPr>
            </w:pPr>
            <w:r w:rsidRPr="008358EC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5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（其中体育后备人才不超</w:t>
            </w:r>
            <w:r w:rsidRPr="008358EC"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1 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语言艺术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</w:p>
        </w:tc>
      </w:tr>
    </w:tbl>
    <w:p w:rsidR="00D54F55" w:rsidRDefault="00D54F55" w:rsidP="00D54F55">
      <w:pPr>
        <w:adjustRightInd w:val="0"/>
        <w:snapToGrid w:val="0"/>
        <w:spacing w:line="560" w:lineRule="exact"/>
        <w:jc w:val="left"/>
        <w:rPr>
          <w:snapToGrid w:val="0"/>
          <w:color w:val="000000"/>
          <w:kern w:val="0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snapToGrid w:val="0"/>
          <w:color w:val="000000"/>
          <w:kern w:val="0"/>
        </w:rPr>
      </w:pPr>
    </w:p>
    <w:p w:rsidR="00D54F55" w:rsidRDefault="00D54F55" w:rsidP="00D54F55">
      <w:pPr>
        <w:adjustRightInd w:val="0"/>
        <w:snapToGrid w:val="0"/>
        <w:spacing w:line="560" w:lineRule="exac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</w:rPr>
      </w:pPr>
    </w:p>
    <w:p w:rsidR="00D54F55" w:rsidRDefault="00D54F55" w:rsidP="00D54F55">
      <w:pPr>
        <w:adjustRightInd w:val="0"/>
        <w:snapToGrid w:val="0"/>
        <w:spacing w:line="560" w:lineRule="exac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</w:rPr>
      </w:pPr>
    </w:p>
    <w:p w:rsidR="00D54F55" w:rsidRDefault="00D54F55" w:rsidP="00D54F55">
      <w:pPr>
        <w:adjustRightInd w:val="0"/>
        <w:snapToGrid w:val="0"/>
        <w:spacing w:line="560" w:lineRule="exac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</w:rPr>
      </w:pPr>
    </w:p>
    <w:p w:rsidR="00D54F55" w:rsidRDefault="00D54F55" w:rsidP="00D54F55">
      <w:pPr>
        <w:adjustRightInd w:val="0"/>
        <w:snapToGrid w:val="0"/>
        <w:spacing w:line="560" w:lineRule="exac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</w:rPr>
      </w:pPr>
    </w:p>
    <w:p w:rsidR="00D54F55" w:rsidRDefault="00D54F55" w:rsidP="00D54F55">
      <w:pPr>
        <w:adjustRightInd w:val="0"/>
        <w:snapToGrid w:val="0"/>
        <w:spacing w:line="560" w:lineRule="exac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</w:rPr>
      </w:pPr>
    </w:p>
    <w:p w:rsidR="00D54F55" w:rsidRDefault="00D54F55" w:rsidP="00D54F55">
      <w:pPr>
        <w:adjustRightInd w:val="0"/>
        <w:snapToGrid w:val="0"/>
        <w:spacing w:line="560" w:lineRule="exac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</w:rPr>
      </w:pPr>
    </w:p>
    <w:p w:rsidR="00D54F55" w:rsidRDefault="00D54F55" w:rsidP="00D54F55">
      <w:pPr>
        <w:adjustRightInd w:val="0"/>
        <w:snapToGrid w:val="0"/>
        <w:spacing w:line="560" w:lineRule="exac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</w:rPr>
      </w:pPr>
    </w:p>
    <w:p w:rsidR="00D54F55" w:rsidRDefault="00D54F55" w:rsidP="00D54F55">
      <w:pPr>
        <w:adjustRightInd w:val="0"/>
        <w:snapToGrid w:val="0"/>
        <w:spacing w:line="560" w:lineRule="exac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</w:rPr>
      </w:pPr>
    </w:p>
    <w:p w:rsidR="00D54F55" w:rsidRDefault="00D54F55" w:rsidP="00D54F55">
      <w:pPr>
        <w:adjustRightInd w:val="0"/>
        <w:snapToGrid w:val="0"/>
        <w:spacing w:line="560" w:lineRule="exac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</w:rPr>
      </w:pPr>
    </w:p>
    <w:p w:rsidR="00D54F55" w:rsidRDefault="00D54F55" w:rsidP="00D54F55">
      <w:pPr>
        <w:adjustRightInd w:val="0"/>
        <w:snapToGrid w:val="0"/>
        <w:spacing w:line="560" w:lineRule="exac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</w:rPr>
      </w:pPr>
    </w:p>
    <w:p w:rsidR="00D54F55" w:rsidRDefault="00D54F55" w:rsidP="00D54F55">
      <w:pPr>
        <w:adjustRightInd w:val="0"/>
        <w:snapToGrid w:val="0"/>
        <w:spacing w:line="560" w:lineRule="exac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</w:rPr>
      </w:pPr>
    </w:p>
    <w:p w:rsidR="00D54F55" w:rsidRDefault="00D54F55" w:rsidP="00D54F55">
      <w:pPr>
        <w:adjustRightInd w:val="0"/>
        <w:snapToGrid w:val="0"/>
        <w:spacing w:line="560" w:lineRule="exact"/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</w:rPr>
      </w:pPr>
    </w:p>
    <w:p w:rsidR="00D54F55" w:rsidRDefault="00D54F55" w:rsidP="00D54F55">
      <w:pPr>
        <w:adjustRightInd w:val="0"/>
        <w:snapToGrid w:val="0"/>
        <w:spacing w:line="560" w:lineRule="exact"/>
        <w:rPr>
          <w:snapToGrid w:val="0"/>
          <w:color w:val="000000"/>
          <w:kern w:val="0"/>
        </w:rPr>
      </w:pPr>
      <w:r>
        <w:rPr>
          <w:rFonts w:ascii="宋体" w:hAnsi="宋体" w:cs="宋体" w:hint="eastAsia"/>
          <w:b/>
          <w:snapToGrid w:val="0"/>
          <w:color w:val="000000"/>
          <w:kern w:val="0"/>
          <w:sz w:val="32"/>
          <w:szCs w:val="32"/>
          <w:lang w:bidi="ar"/>
        </w:rPr>
        <w:lastRenderedPageBreak/>
        <w:t>十一、从化区</w:t>
      </w:r>
    </w:p>
    <w:tbl>
      <w:tblPr>
        <w:tblW w:w="894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"/>
        <w:gridCol w:w="1845"/>
        <w:gridCol w:w="1275"/>
        <w:gridCol w:w="1418"/>
        <w:gridCol w:w="1460"/>
        <w:gridCol w:w="2101"/>
      </w:tblGrid>
      <w:tr w:rsidR="00D54F55" w:rsidTr="008358EC">
        <w:trPr>
          <w:trHeight w:val="56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项目类别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小计人数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项目及招生人数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4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广州市从化区从化中学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男子足球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女子足球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男子篮球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4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广州市从化区流溪中学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合唱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民乐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84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广州市从化区</w:t>
            </w:r>
          </w:p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第五中学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田径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15</w:t>
            </w:r>
          </w:p>
        </w:tc>
      </w:tr>
    </w:tbl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snapToGrid w:val="0"/>
          <w:color w:val="000000"/>
          <w:kern w:val="0"/>
        </w:rPr>
      </w:pPr>
    </w:p>
    <w:p w:rsidR="00D54F55" w:rsidRDefault="00D54F55" w:rsidP="00D54F55">
      <w:pPr>
        <w:adjustRightInd w:val="0"/>
        <w:snapToGrid w:val="0"/>
        <w:spacing w:line="560" w:lineRule="exact"/>
        <w:rPr>
          <w:rFonts w:ascii="宋体" w:hAnsi="宋体" w:cs="宋体" w:hint="eastAsia"/>
          <w:b/>
          <w:bCs/>
          <w:snapToGrid w:val="0"/>
          <w:color w:val="000000"/>
          <w:kern w:val="0"/>
          <w:sz w:val="32"/>
          <w:szCs w:val="32"/>
        </w:rPr>
      </w:pPr>
    </w:p>
    <w:p w:rsidR="00D54F55" w:rsidRDefault="00D54F55" w:rsidP="00D54F55">
      <w:pPr>
        <w:adjustRightInd w:val="0"/>
        <w:snapToGrid w:val="0"/>
        <w:spacing w:line="560" w:lineRule="exact"/>
        <w:rPr>
          <w:rFonts w:ascii="宋体" w:hAnsi="宋体" w:cs="宋体" w:hint="eastAsia"/>
          <w:b/>
          <w:bCs/>
          <w:snapToGrid w:val="0"/>
          <w:color w:val="000000"/>
          <w:kern w:val="0"/>
          <w:sz w:val="32"/>
          <w:szCs w:val="32"/>
        </w:rPr>
      </w:pPr>
    </w:p>
    <w:p w:rsidR="00D54F55" w:rsidRDefault="00D54F55" w:rsidP="00D54F55">
      <w:pPr>
        <w:adjustRightInd w:val="0"/>
        <w:snapToGrid w:val="0"/>
        <w:spacing w:line="560" w:lineRule="exact"/>
        <w:rPr>
          <w:rFonts w:ascii="宋体" w:hAnsi="宋体" w:cs="宋体" w:hint="eastAsia"/>
          <w:b/>
          <w:bCs/>
          <w:snapToGrid w:val="0"/>
          <w:color w:val="000000"/>
          <w:kern w:val="0"/>
          <w:sz w:val="32"/>
          <w:szCs w:val="32"/>
        </w:rPr>
      </w:pPr>
    </w:p>
    <w:p w:rsidR="00D54F55" w:rsidRDefault="00D54F55" w:rsidP="00D54F55">
      <w:pPr>
        <w:adjustRightInd w:val="0"/>
        <w:snapToGrid w:val="0"/>
        <w:spacing w:line="560" w:lineRule="exact"/>
        <w:rPr>
          <w:rFonts w:ascii="宋体" w:hAnsi="宋体" w:cs="宋体" w:hint="eastAsia"/>
          <w:b/>
          <w:bCs/>
          <w:snapToGrid w:val="0"/>
          <w:color w:val="000000"/>
          <w:kern w:val="0"/>
          <w:sz w:val="32"/>
          <w:szCs w:val="32"/>
          <w:lang w:bidi="ar"/>
        </w:rPr>
      </w:pPr>
    </w:p>
    <w:p w:rsidR="00D54F55" w:rsidRDefault="00D54F55" w:rsidP="00D54F55">
      <w:pPr>
        <w:adjustRightInd w:val="0"/>
        <w:snapToGrid w:val="0"/>
        <w:spacing w:line="560" w:lineRule="exact"/>
        <w:rPr>
          <w:rFonts w:ascii="宋体" w:hAnsi="宋体" w:cs="宋体" w:hint="eastAsia"/>
          <w:b/>
          <w:bCs/>
          <w:snapToGrid w:val="0"/>
          <w:color w:val="000000"/>
          <w:kern w:val="0"/>
          <w:sz w:val="32"/>
          <w:szCs w:val="32"/>
          <w:lang w:bidi="ar"/>
        </w:rPr>
      </w:pPr>
    </w:p>
    <w:p w:rsidR="00D54F55" w:rsidRDefault="00D54F55" w:rsidP="00D54F55">
      <w:pPr>
        <w:adjustRightInd w:val="0"/>
        <w:snapToGrid w:val="0"/>
        <w:spacing w:line="560" w:lineRule="exact"/>
        <w:rPr>
          <w:rFonts w:ascii="宋体" w:hAnsi="宋体" w:cs="宋体" w:hint="eastAsia"/>
          <w:b/>
          <w:bCs/>
          <w:snapToGrid w:val="0"/>
          <w:color w:val="000000"/>
          <w:kern w:val="0"/>
          <w:sz w:val="32"/>
          <w:szCs w:val="32"/>
          <w:lang w:bidi="ar"/>
        </w:rPr>
      </w:pPr>
    </w:p>
    <w:p w:rsidR="00D54F55" w:rsidRDefault="00D54F55" w:rsidP="00D54F55">
      <w:pPr>
        <w:adjustRightInd w:val="0"/>
        <w:snapToGrid w:val="0"/>
        <w:spacing w:line="560" w:lineRule="exact"/>
        <w:rPr>
          <w:rFonts w:ascii="宋体" w:hAnsi="宋体" w:cs="宋体" w:hint="eastAsia"/>
          <w:b/>
          <w:bCs/>
          <w:snapToGrid w:val="0"/>
          <w:color w:val="000000"/>
          <w:kern w:val="0"/>
          <w:sz w:val="32"/>
          <w:szCs w:val="32"/>
          <w:lang w:bidi="ar"/>
        </w:rPr>
      </w:pPr>
    </w:p>
    <w:p w:rsidR="00D54F55" w:rsidRDefault="00D54F55" w:rsidP="00D54F55">
      <w:pPr>
        <w:adjustRightInd w:val="0"/>
        <w:snapToGrid w:val="0"/>
        <w:spacing w:line="560" w:lineRule="exact"/>
        <w:rPr>
          <w:rFonts w:ascii="宋体" w:hAnsi="宋体" w:cs="宋体" w:hint="eastAsia"/>
          <w:b/>
          <w:bCs/>
          <w:snapToGrid w:val="0"/>
          <w:color w:val="000000"/>
          <w:kern w:val="0"/>
          <w:sz w:val="32"/>
          <w:szCs w:val="32"/>
          <w:lang w:bidi="ar"/>
        </w:rPr>
      </w:pPr>
    </w:p>
    <w:p w:rsidR="00D54F55" w:rsidRDefault="00D54F55" w:rsidP="00D54F55">
      <w:pPr>
        <w:adjustRightInd w:val="0"/>
        <w:snapToGrid w:val="0"/>
        <w:spacing w:line="560" w:lineRule="exact"/>
        <w:rPr>
          <w:rFonts w:ascii="宋体" w:hAnsi="宋体" w:cs="宋体" w:hint="eastAsia"/>
          <w:b/>
          <w:bCs/>
          <w:snapToGrid w:val="0"/>
          <w:color w:val="000000"/>
          <w:kern w:val="0"/>
          <w:sz w:val="32"/>
          <w:szCs w:val="32"/>
          <w:lang w:bidi="ar"/>
        </w:rPr>
      </w:pPr>
    </w:p>
    <w:p w:rsidR="00D54F55" w:rsidRDefault="00D54F55" w:rsidP="00D54F55">
      <w:pPr>
        <w:adjustRightInd w:val="0"/>
        <w:snapToGrid w:val="0"/>
        <w:spacing w:line="560" w:lineRule="exact"/>
        <w:rPr>
          <w:rFonts w:ascii="宋体" w:hAnsi="宋体" w:cs="宋体" w:hint="eastAsia"/>
          <w:b/>
          <w:bCs/>
          <w:snapToGrid w:val="0"/>
          <w:color w:val="000000"/>
          <w:kern w:val="0"/>
          <w:sz w:val="32"/>
          <w:szCs w:val="32"/>
          <w:lang w:bidi="ar"/>
        </w:rPr>
      </w:pPr>
    </w:p>
    <w:p w:rsidR="00D54F55" w:rsidRDefault="00D54F55" w:rsidP="00D54F55">
      <w:pPr>
        <w:adjustRightInd w:val="0"/>
        <w:snapToGrid w:val="0"/>
        <w:spacing w:line="560" w:lineRule="exact"/>
        <w:rPr>
          <w:rFonts w:ascii="宋体" w:hAnsi="宋体" w:cs="宋体" w:hint="eastAsia"/>
          <w:b/>
          <w:bCs/>
          <w:snapToGrid w:val="0"/>
          <w:color w:val="000000"/>
          <w:kern w:val="0"/>
          <w:sz w:val="32"/>
          <w:szCs w:val="32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snapToGrid w:val="0"/>
          <w:color w:val="000000"/>
          <w:kern w:val="0"/>
        </w:rPr>
      </w:pPr>
      <w:r>
        <w:rPr>
          <w:rFonts w:ascii="宋体" w:hAnsi="宋体" w:cs="宋体" w:hint="eastAsia"/>
          <w:b/>
          <w:bCs/>
          <w:snapToGrid w:val="0"/>
          <w:color w:val="000000"/>
          <w:kern w:val="0"/>
          <w:sz w:val="32"/>
          <w:szCs w:val="32"/>
          <w:lang w:bidi="ar"/>
        </w:rPr>
        <w:lastRenderedPageBreak/>
        <w:t>十二、增城区</w:t>
      </w:r>
    </w:p>
    <w:tbl>
      <w:tblPr>
        <w:tblW w:w="894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1"/>
        <w:gridCol w:w="1887"/>
        <w:gridCol w:w="1375"/>
        <w:gridCol w:w="1276"/>
        <w:gridCol w:w="1293"/>
        <w:gridCol w:w="2268"/>
      </w:tblGrid>
      <w:tr w:rsidR="00D54F55" w:rsidTr="008358EC">
        <w:trPr>
          <w:trHeight w:val="56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项目类别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小计人数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color w:val="000000"/>
                <w:kern w:val="0"/>
                <w:sz w:val="24"/>
                <w:lang w:bidi="ar"/>
              </w:rPr>
              <w:t>项目及招生人数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8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广州市增城区高级中学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女子排球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交响乐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8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广州市增城区增城中学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男子足球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88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广州市增城区第一中学</w:t>
            </w: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男子足球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女子足球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88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广州市增城区新塘中学</w:t>
            </w: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男子篮球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 8 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（其中体育后备人才不超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 2 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女子篮球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8  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（其中体育后备人才不超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2  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羽毛球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6  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（其中体育后备人才不超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2  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田径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10 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（其中体育后备人才不超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4  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棒垒球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 6 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（其中体育后备人才不超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 xml:space="preserve"> 2  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人）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广州市增城区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应元学校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武术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88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广州市增城区荔城中学</w:t>
            </w: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合唱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88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广州市增城区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派潭中学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艺术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24"/>
                <w:lang w:bidi="ar"/>
              </w:rPr>
              <w:t>民乐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10</w:t>
            </w:r>
          </w:p>
        </w:tc>
      </w:tr>
    </w:tbl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ascii="黑体" w:eastAsia="黑体" w:hAnsi="宋体" w:cs="黑体" w:hint="eastAsia"/>
          <w:bCs/>
          <w:snapToGrid w:val="0"/>
          <w:color w:val="000000"/>
          <w:kern w:val="0"/>
          <w:sz w:val="32"/>
          <w:szCs w:val="32"/>
          <w:lang w:bidi="ar"/>
        </w:rPr>
      </w:pPr>
    </w:p>
    <w:p w:rsidR="00D54F55" w:rsidRDefault="00D54F55" w:rsidP="00D54F55">
      <w:pPr>
        <w:widowControl/>
        <w:jc w:val="left"/>
        <w:rPr>
          <w:rFonts w:ascii="Times New Roman" w:eastAsia="黑体" w:hAnsi="Times New Roman" w:cs="Times New Roman"/>
          <w:bCs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Cs/>
          <w:snapToGrid w:val="0"/>
          <w:color w:val="000000"/>
          <w:kern w:val="0"/>
          <w:sz w:val="32"/>
          <w:szCs w:val="32"/>
          <w:lang w:bidi="ar"/>
        </w:rPr>
        <w:lastRenderedPageBreak/>
        <w:t>附件</w:t>
      </w:r>
      <w:r>
        <w:rPr>
          <w:rFonts w:ascii="Times New Roman" w:eastAsia="黑体" w:hAnsi="Times New Roman" w:cs="Times New Roman"/>
          <w:bCs/>
          <w:snapToGrid w:val="0"/>
          <w:color w:val="000000"/>
          <w:kern w:val="0"/>
          <w:sz w:val="32"/>
          <w:szCs w:val="32"/>
          <w:lang w:bidi="ar"/>
        </w:rPr>
        <w:t>2</w:t>
      </w:r>
    </w:p>
    <w:p w:rsidR="00D54F55" w:rsidRDefault="00D54F55" w:rsidP="00D54F55">
      <w:pPr>
        <w:widowControl/>
        <w:adjustRightInd w:val="0"/>
        <w:snapToGrid w:val="0"/>
        <w:spacing w:line="560" w:lineRule="exact"/>
        <w:jc w:val="left"/>
        <w:rPr>
          <w:rFonts w:ascii="Times New Roman" w:eastAsia="方正小标宋_GBK" w:hAnsi="Times New Roman" w:cs="Times New Roman"/>
          <w:snapToGrid w:val="0"/>
          <w:color w:val="000000"/>
          <w:kern w:val="0"/>
          <w:sz w:val="44"/>
          <w:szCs w:val="44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center"/>
        <w:rPr>
          <w:rFonts w:ascii="方正小标宋_GBK" w:eastAsia="方正小标宋_GBK" w:hAnsi="Times New Roman" w:cs="Times New Roman" w:hint="eastAsia"/>
          <w:snapToGrid w:val="0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napToGrid w:val="0"/>
          <w:color w:val="000000"/>
          <w:kern w:val="0"/>
          <w:sz w:val="44"/>
          <w:szCs w:val="44"/>
          <w:lang w:bidi="ar"/>
        </w:rPr>
        <w:t>2025年广州市普通高中体育艺术类</w:t>
      </w:r>
    </w:p>
    <w:p w:rsidR="00D54F55" w:rsidRDefault="00D54F55" w:rsidP="00D54F55">
      <w:pPr>
        <w:widowControl/>
        <w:adjustRightInd w:val="0"/>
        <w:snapToGrid w:val="0"/>
        <w:spacing w:line="560" w:lineRule="exact"/>
        <w:jc w:val="center"/>
        <w:rPr>
          <w:rFonts w:ascii="方正小标宋_GBK" w:eastAsia="方正小标宋_GBK" w:hAnsi="Times New Roman" w:cs="Times New Roman" w:hint="eastAsia"/>
          <w:snapToGrid w:val="0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napToGrid w:val="0"/>
          <w:color w:val="000000"/>
          <w:kern w:val="0"/>
          <w:sz w:val="44"/>
          <w:szCs w:val="44"/>
          <w:lang w:bidi="ar"/>
        </w:rPr>
        <w:t>特长生招生工作安排表</w:t>
      </w:r>
    </w:p>
    <w:tbl>
      <w:tblPr>
        <w:tblW w:w="8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2855"/>
        <w:gridCol w:w="3060"/>
        <w:gridCol w:w="1866"/>
      </w:tblGrid>
      <w:tr w:rsidR="00D54F55" w:rsidTr="008358EC">
        <w:trPr>
          <w:trHeight w:val="56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32"/>
                <w:szCs w:val="32"/>
                <w:lang w:bidi="ar"/>
              </w:rPr>
              <w:t>时间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32"/>
                <w:szCs w:val="32"/>
                <w:lang w:bidi="ar"/>
              </w:rPr>
              <w:t>工作事项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32"/>
                <w:szCs w:val="32"/>
                <w:lang w:bidi="ar"/>
              </w:rPr>
              <w:t>备</w:t>
            </w:r>
            <w:r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ascii="Times New Roman" w:eastAsia="黑体" w:hAnsi="Times New Roman" w:cs="Times New Roman"/>
                <w:snapToGrid w:val="0"/>
                <w:color w:val="000000"/>
                <w:kern w:val="0"/>
                <w:sz w:val="32"/>
                <w:szCs w:val="32"/>
                <w:lang w:bidi="ar"/>
              </w:rPr>
              <w:t>注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Pr="008358EC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 w:hint="eastAsia"/>
                <w:snapToGrid w:val="0"/>
                <w:color w:val="000000"/>
                <w:kern w:val="0"/>
                <w:sz w:val="28"/>
                <w:szCs w:val="28"/>
              </w:rPr>
            </w:pPr>
            <w:r w:rsidRPr="008358EC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3</w:t>
            </w:r>
            <w:r w:rsidRPr="008358EC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月</w:t>
            </w:r>
            <w:r w:rsidRPr="008358EC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31</w:t>
            </w:r>
            <w:r w:rsidRPr="008358EC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日前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市教育局公布全市普通高中招收体育、艺术特长生招生计划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D54F55" w:rsidTr="008358EC">
        <w:trPr>
          <w:trHeight w:val="56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Pr="008358EC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4</w:t>
            </w:r>
            <w:r w:rsidRPr="008358EC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月</w:t>
            </w:r>
            <w:r w:rsidRPr="008358EC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1</w:t>
            </w:r>
            <w:r w:rsidRPr="008358EC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日</w:t>
            </w:r>
            <w:r w:rsidRPr="008358EC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—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4</w:t>
            </w:r>
            <w:r w:rsidRPr="008358EC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7</w:t>
            </w:r>
            <w:r w:rsidRPr="008358EC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经批准具有特长生招生资格的普通高中公布招生简章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D54F55" w:rsidTr="008358EC">
        <w:trPr>
          <w:trHeight w:val="56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Pr="008358EC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4</w:t>
            </w:r>
            <w:r w:rsidRPr="008358EC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8</w:t>
            </w:r>
            <w:r w:rsidRPr="008358EC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日</w:t>
            </w:r>
            <w:r w:rsidRPr="008358EC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—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4</w:t>
            </w:r>
            <w:r w:rsidRPr="008358EC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14</w:t>
            </w:r>
            <w:r w:rsidRPr="008358EC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考生在中考服务平台中报名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D54F55" w:rsidTr="008358EC">
        <w:trPr>
          <w:trHeight w:val="56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Pr="008358EC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4</w:t>
            </w:r>
            <w:r w:rsidRPr="008358EC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15</w:t>
            </w:r>
            <w:r w:rsidRPr="008358EC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日</w:t>
            </w:r>
            <w:r w:rsidRPr="008358EC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—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4</w:t>
            </w:r>
            <w:r w:rsidRPr="008358EC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17</w:t>
            </w:r>
            <w:r w:rsidRPr="008358EC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学校审核报考考生资格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D54F55" w:rsidTr="008358EC">
        <w:trPr>
          <w:trHeight w:val="56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Pr="008358EC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 w:rsidRPr="008358EC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区审核</w:t>
            </w:r>
          </w:p>
          <w:p w:rsidR="00D54F55" w:rsidRPr="008358EC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4</w:t>
            </w:r>
            <w:r w:rsidRPr="008358EC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18</w:t>
            </w:r>
            <w:r w:rsidRPr="008358EC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日</w:t>
            </w:r>
            <w:r w:rsidRPr="008358EC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—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4</w:t>
            </w:r>
            <w:r w:rsidRPr="008358EC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23</w:t>
            </w:r>
            <w:r w:rsidRPr="008358EC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日</w:t>
            </w:r>
            <w:r w:rsidRPr="008358EC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br/>
            </w:r>
            <w:r w:rsidRPr="008358EC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公示</w:t>
            </w:r>
          </w:p>
          <w:p w:rsidR="00D54F55" w:rsidRPr="008358EC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4</w:t>
            </w:r>
            <w:r w:rsidRPr="008358EC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24</w:t>
            </w:r>
            <w:r w:rsidRPr="008358EC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日</w:t>
            </w:r>
            <w:r w:rsidRPr="008358EC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—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4</w:t>
            </w:r>
            <w:r w:rsidRPr="008358EC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30</w:t>
            </w:r>
            <w:r w:rsidRPr="008358EC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区教育局复审报考考生资格，并对外公示参加专业测试名单。公示结束后学校公布参加专业测试名单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招生学校公示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7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个自然日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Pr="008358EC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5</w:t>
            </w:r>
            <w:r w:rsidRPr="008358EC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月</w:t>
            </w:r>
            <w:r w:rsidRPr="008358EC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1</w:t>
            </w:r>
            <w:r w:rsidRPr="008358EC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日</w:t>
            </w:r>
            <w:r w:rsidRPr="008358EC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—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5</w:t>
            </w:r>
            <w:r w:rsidRPr="008358EC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19</w:t>
            </w:r>
            <w:r w:rsidRPr="008358EC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普通高中学校在全市统一安排时间段内组织开展专业测试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:rsidR="00D54F55" w:rsidTr="008358EC">
        <w:trPr>
          <w:trHeight w:val="56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Pr="008358EC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5</w:t>
            </w:r>
            <w:r w:rsidRPr="008358EC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月</w:t>
            </w:r>
            <w:r w:rsidRPr="008358EC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20</w:t>
            </w:r>
            <w:r w:rsidRPr="008358EC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日</w:t>
            </w:r>
            <w:r w:rsidRPr="008358EC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—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5</w:t>
            </w:r>
            <w:r w:rsidRPr="008358EC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26</w:t>
            </w:r>
            <w:r w:rsidRPr="008358EC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通过测试考生名单和专业测试成绩公示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招生学校公示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7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个自然日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Pr="008358EC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5</w:t>
            </w:r>
            <w:r w:rsidRPr="008358EC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27</w:t>
            </w:r>
            <w:r w:rsidRPr="008358EC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公布通过测试考生名单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招生学校、市招考办同时公布</w:t>
            </w:r>
          </w:p>
        </w:tc>
      </w:tr>
      <w:tr w:rsidR="00D54F55" w:rsidTr="008358EC">
        <w:trPr>
          <w:trHeight w:val="567"/>
          <w:jc w:val="center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Pr="008358EC" w:rsidRDefault="00D54F55" w:rsidP="008358EC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6</w:t>
            </w:r>
            <w:r w:rsidRPr="008358EC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月</w:t>
            </w:r>
            <w:r w:rsidRPr="008358EC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1</w:t>
            </w:r>
            <w:r w:rsidRPr="008358EC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日</w:t>
            </w:r>
            <w:r w:rsidRPr="008358EC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—5</w:t>
            </w:r>
            <w:r w:rsidRPr="008358EC"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日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考生填报志愿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选择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Times New Roman" w:eastAsia="仿宋_GB2312" w:hAnsi="Times New Roman" w:cs="Times New Roman"/>
                <w:snapToGrid w:val="0"/>
                <w:color w:val="000000"/>
                <w:kern w:val="0"/>
                <w:sz w:val="28"/>
                <w:szCs w:val="28"/>
                <w:lang w:bidi="ar"/>
              </w:rPr>
              <w:t>所学校填报</w:t>
            </w:r>
          </w:p>
        </w:tc>
      </w:tr>
    </w:tbl>
    <w:p w:rsidR="00D54F55" w:rsidRDefault="00D54F55" w:rsidP="00D54F55">
      <w:pPr>
        <w:adjustRightInd w:val="0"/>
        <w:snapToGrid w:val="0"/>
        <w:spacing w:line="560" w:lineRule="exact"/>
        <w:rPr>
          <w:rFonts w:ascii="Times New Roman" w:eastAsia="黑体" w:hAnsi="Times New Roman" w:cs="Times New Roman"/>
          <w:bCs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Cs/>
          <w:snapToGrid w:val="0"/>
          <w:color w:val="000000"/>
          <w:kern w:val="0"/>
          <w:sz w:val="32"/>
          <w:szCs w:val="32"/>
          <w:lang w:bidi="ar"/>
        </w:rPr>
        <w:lastRenderedPageBreak/>
        <w:t>附件</w:t>
      </w:r>
      <w:r>
        <w:rPr>
          <w:rFonts w:ascii="Times New Roman" w:eastAsia="黑体" w:hAnsi="Times New Roman" w:cs="Times New Roman"/>
          <w:bCs/>
          <w:snapToGrid w:val="0"/>
          <w:color w:val="000000"/>
          <w:kern w:val="0"/>
          <w:sz w:val="32"/>
          <w:szCs w:val="32"/>
          <w:lang w:bidi="ar"/>
        </w:rPr>
        <w:t>3</w:t>
      </w:r>
    </w:p>
    <w:p w:rsidR="00D54F55" w:rsidRDefault="00D54F55" w:rsidP="00D54F55">
      <w:pPr>
        <w:widowControl/>
        <w:adjustRightInd w:val="0"/>
        <w:snapToGrid w:val="0"/>
        <w:spacing w:line="560" w:lineRule="exact"/>
        <w:rPr>
          <w:rFonts w:ascii="Times New Roman" w:eastAsia="方正小标宋_GBK" w:hAnsi="Times New Roman" w:cs="Times New Roman"/>
          <w:bCs/>
          <w:snapToGrid w:val="0"/>
          <w:color w:val="000000"/>
          <w:kern w:val="0"/>
          <w:sz w:val="44"/>
          <w:szCs w:val="44"/>
        </w:rPr>
      </w:pPr>
    </w:p>
    <w:p w:rsidR="00D54F55" w:rsidRDefault="00D54F55" w:rsidP="00D54F55">
      <w:pPr>
        <w:widowControl/>
        <w:adjustRightInd w:val="0"/>
        <w:snapToGrid w:val="0"/>
        <w:spacing w:line="560" w:lineRule="exact"/>
        <w:jc w:val="center"/>
        <w:rPr>
          <w:rFonts w:ascii="方正小标宋_GBK" w:eastAsia="方正小标宋_GBK" w:hAnsi="Times New Roman" w:cs="Times New Roman" w:hint="eastAsia"/>
          <w:bCs/>
          <w:snapToGrid w:val="0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bCs/>
          <w:snapToGrid w:val="0"/>
          <w:color w:val="000000"/>
          <w:kern w:val="0"/>
          <w:sz w:val="44"/>
          <w:szCs w:val="44"/>
          <w:lang w:bidi="ar"/>
        </w:rPr>
        <w:t>各相关业务部门咨询电话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8"/>
        <w:gridCol w:w="3270"/>
        <w:gridCol w:w="3452"/>
      </w:tblGrid>
      <w:tr w:rsidR="00D54F55" w:rsidTr="008358EC">
        <w:trPr>
          <w:trHeight w:val="510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8"/>
                <w:szCs w:val="28"/>
                <w:lang w:bidi="ar"/>
              </w:rPr>
              <w:t>教育行政部门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/>
                <w:bCs/>
                <w:snapToGrid w:val="0"/>
                <w:color w:val="000000"/>
                <w:kern w:val="0"/>
                <w:sz w:val="28"/>
                <w:szCs w:val="28"/>
                <w:lang w:bidi="ar"/>
              </w:rPr>
              <w:t>招考部门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020-22083736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br/>
              <w:t>020-22083737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020-83861859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荔湾区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020-81933629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020-81723966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020-81949997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越秀区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020- 83513448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020-87678002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海珠区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020-89185379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020-84479902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天河区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020-38622755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020-82002110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白云区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020-86367351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020-86367165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黄埔区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020-82116620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020-82113782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020-82116639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番禺区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020-84641650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020-84644565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花都区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020-36898740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020-36898748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南沙区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020-34683335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020-39050023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从化区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020-37933260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020-87930461</w:t>
            </w:r>
          </w:p>
        </w:tc>
      </w:tr>
      <w:tr w:rsidR="00D54F55" w:rsidTr="008358EC">
        <w:trPr>
          <w:trHeight w:val="510"/>
          <w:jc w:val="center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增城区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020-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82624811</w:t>
            </w:r>
          </w:p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020-82624400</w:t>
            </w:r>
          </w:p>
        </w:tc>
        <w:tc>
          <w:tcPr>
            <w:tcW w:w="3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F55" w:rsidRDefault="00D54F55" w:rsidP="008358EC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kern w:val="0"/>
                <w:sz w:val="24"/>
                <w:lang w:bidi="ar"/>
              </w:rPr>
              <w:t>020-82720626</w:t>
            </w:r>
          </w:p>
        </w:tc>
      </w:tr>
    </w:tbl>
    <w:p w:rsidR="00D54F55" w:rsidRDefault="00D54F55" w:rsidP="00D54F55">
      <w:pPr>
        <w:adjustRightInd w:val="0"/>
        <w:snapToGrid w:val="0"/>
        <w:spacing w:line="560" w:lineRule="exact"/>
        <w:jc w:val="left"/>
        <w:rPr>
          <w:rFonts w:ascii="黑体" w:eastAsia="黑体" w:hAnsi="宋体" w:cs="黑体" w:hint="eastAsia"/>
          <w:snapToGrid w:val="0"/>
          <w:color w:val="000000"/>
          <w:kern w:val="0"/>
          <w:sz w:val="32"/>
          <w:szCs w:val="32"/>
        </w:rPr>
      </w:pPr>
    </w:p>
    <w:sectPr w:rsidR="00D54F55">
      <w:footerReference w:type="even" r:id="rId6"/>
      <w:footerReference w:type="default" r:id="rId7"/>
      <w:pgSz w:w="11906" w:h="16838"/>
      <w:pgMar w:top="1928" w:right="1474" w:bottom="1928" w:left="1474" w:header="851" w:footer="1247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54F55">
    <w:pPr>
      <w:pStyle w:val="a4"/>
      <w:adjustRightInd w:val="0"/>
      <w:ind w:leftChars="50" w:left="10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576551">
      <w:rPr>
        <w:rFonts w:ascii="宋体" w:hAnsi="宋体"/>
        <w:noProof/>
        <w:sz w:val="28"/>
        <w:szCs w:val="28"/>
        <w:lang w:val="zh-CN" w:eastAsia="zh-CN"/>
      </w:rPr>
      <w:t>-</w:t>
    </w:r>
    <w:r w:rsidRPr="00576551">
      <w:rPr>
        <w:rFonts w:ascii="宋体" w:hAnsi="宋体"/>
        <w:noProof/>
        <w:sz w:val="28"/>
        <w:szCs w:val="28"/>
        <w:lang w:val="en-US" w:eastAsia="zh-CN"/>
      </w:rPr>
      <w:t xml:space="preserve"> 14 -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54F55">
    <w:pPr>
      <w:pStyle w:val="a4"/>
      <w:adjustRightInd w:val="0"/>
      <w:ind w:rightChars="50" w:right="10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D54F55">
      <w:rPr>
        <w:rFonts w:ascii="宋体" w:hAnsi="宋体"/>
        <w:noProof/>
        <w:sz w:val="28"/>
        <w:szCs w:val="28"/>
        <w:lang w:val="zh-CN" w:eastAsia="zh-CN"/>
      </w:rPr>
      <w:t>-</w:t>
    </w:r>
    <w:r w:rsidRPr="00D54F55">
      <w:rPr>
        <w:rFonts w:ascii="宋体" w:hAnsi="宋体"/>
        <w:noProof/>
        <w:sz w:val="28"/>
        <w:szCs w:val="28"/>
        <w:lang w:val="en-US" w:eastAsia="zh-CN"/>
      </w:rPr>
      <w:t xml:space="preserve"> 28 -</w:t>
    </w:r>
    <w:r>
      <w:rPr>
        <w:rFonts w:ascii="宋体" w:hAnsi="宋体"/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81B23"/>
    <w:multiLevelType w:val="multilevel"/>
    <w:tmpl w:val="76981B23"/>
    <w:lvl w:ilvl="0">
      <w:start w:val="7"/>
      <w:numFmt w:val="chineseCounting"/>
      <w:suff w:val="nothing"/>
      <w:lvlText w:val="%1、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5"/>
    <w:rsid w:val="002F1145"/>
    <w:rsid w:val="00C77DED"/>
    <w:rsid w:val="00D5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55"/>
    <w:pPr>
      <w:widowControl w:val="0"/>
      <w:jc w:val="both"/>
    </w:pPr>
    <w:rPr>
      <w:rFonts w:ascii="Calibri" w:eastAsia="宋体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D54F5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sid w:val="00D54F55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4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4F55"/>
    <w:rPr>
      <w:rFonts w:ascii="Calibri" w:eastAsia="宋体" w:hAnsi="Calibri" w:cs="Calibr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54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54F55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55"/>
    <w:pPr>
      <w:widowControl w:val="0"/>
      <w:jc w:val="both"/>
    </w:pPr>
    <w:rPr>
      <w:rFonts w:ascii="Calibri" w:eastAsia="宋体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D54F5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rsid w:val="00D54F55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4F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4F55"/>
    <w:rPr>
      <w:rFonts w:ascii="Calibri" w:eastAsia="宋体" w:hAnsi="Calibri" w:cs="Calibr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D54F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54F55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4736</Words>
  <Characters>5258</Characters>
  <Application>Microsoft Office Word</Application>
  <DocSecurity>0</DocSecurity>
  <Lines>2629</Lines>
  <Paragraphs>1998</Paragraphs>
  <ScaleCrop>false</ScaleCrop>
  <Company>Hewlett-Packard Company</Company>
  <LinksUpToDate>false</LinksUpToDate>
  <CharactersWithSpaces>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新闻</dc:creator>
  <cp:keywords/>
  <dc:description/>
  <cp:lastModifiedBy>新闻</cp:lastModifiedBy>
  <cp:revision>2</cp:revision>
  <dcterms:created xsi:type="dcterms:W3CDTF">2025-03-31T10:24:00Z</dcterms:created>
  <dcterms:modified xsi:type="dcterms:W3CDTF">2025-03-31T10:26:00Z</dcterms:modified>
</cp:coreProperties>
</file>